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37" w:rsidRDefault="00965537" w:rsidP="00DC4DF9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bookmarkEnd w:id="0"/>
      <w:proofErr w:type="spellStart"/>
      <w:r>
        <w:rPr>
          <w:b/>
          <w:bCs/>
          <w:sz w:val="23"/>
          <w:szCs w:val="23"/>
        </w:rPr>
        <w:t>Назив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адреса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наручиоца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Новинско-издавачка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установа</w:t>
      </w:r>
      <w:proofErr w:type="spellEnd"/>
      <w:r>
        <w:rPr>
          <w:b/>
          <w:bCs/>
          <w:sz w:val="23"/>
          <w:szCs w:val="23"/>
        </w:rPr>
        <w:t xml:space="preserve"> „</w:t>
      </w:r>
      <w:proofErr w:type="spellStart"/>
      <w:r>
        <w:rPr>
          <w:b/>
          <w:bCs/>
          <w:sz w:val="23"/>
          <w:szCs w:val="23"/>
        </w:rPr>
        <w:t>Хлас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људу</w:t>
      </w:r>
      <w:proofErr w:type="spellEnd"/>
      <w:r>
        <w:rPr>
          <w:b/>
          <w:bCs/>
          <w:sz w:val="23"/>
          <w:szCs w:val="23"/>
        </w:rPr>
        <w:t xml:space="preserve">“, </w:t>
      </w:r>
    </w:p>
    <w:p w:rsidR="00965537" w:rsidRDefault="00965537" w:rsidP="00DC4DF9">
      <w:pPr>
        <w:pStyle w:val="Default"/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Нови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Сад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Булевар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Ослобођења</w:t>
      </w:r>
      <w:proofErr w:type="spellEnd"/>
      <w:r>
        <w:rPr>
          <w:b/>
          <w:bCs/>
          <w:sz w:val="23"/>
          <w:szCs w:val="23"/>
        </w:rPr>
        <w:t xml:space="preserve"> 81/5</w:t>
      </w:r>
    </w:p>
    <w:p w:rsidR="00965537" w:rsidRDefault="00965537" w:rsidP="004B3A99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Врста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Установа</w:t>
      </w:r>
      <w:proofErr w:type="spellEnd"/>
      <w:r>
        <w:rPr>
          <w:sz w:val="23"/>
          <w:szCs w:val="23"/>
        </w:rPr>
        <w:t xml:space="preserve"> </w:t>
      </w:r>
    </w:p>
    <w:p w:rsidR="00965537" w:rsidRDefault="00965537" w:rsidP="009A5D36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Интернет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страница</w:t>
      </w:r>
      <w:proofErr w:type="spellEnd"/>
      <w:r>
        <w:rPr>
          <w:sz w:val="22"/>
          <w:szCs w:val="22"/>
        </w:rPr>
        <w:t xml:space="preserve">: </w:t>
      </w:r>
      <w:hyperlink r:id="rId5" w:history="1">
        <w:r w:rsidRPr="003F72C5">
          <w:rPr>
            <w:rStyle w:val="Hypertextovprepojenie"/>
            <w:sz w:val="22"/>
            <w:szCs w:val="22"/>
          </w:rPr>
          <w:t>www.hlasludu.info</w:t>
        </w:r>
      </w:hyperlink>
    </w:p>
    <w:p w:rsidR="00965537" w:rsidRPr="009A5D36" w:rsidRDefault="00965537" w:rsidP="009A5D36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3"/>
          <w:szCs w:val="23"/>
        </w:rPr>
        <w:t>Матични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број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08011842 </w:t>
      </w:r>
      <w:r>
        <w:rPr>
          <w:b/>
          <w:bCs/>
          <w:sz w:val="23"/>
          <w:szCs w:val="23"/>
        </w:rPr>
        <w:t>ПИБ</w:t>
      </w:r>
      <w:proofErr w:type="gramStart"/>
      <w:r>
        <w:rPr>
          <w:b/>
          <w:bCs/>
          <w:sz w:val="23"/>
          <w:szCs w:val="23"/>
        </w:rPr>
        <w:t>:</w:t>
      </w:r>
      <w:r>
        <w:rPr>
          <w:sz w:val="23"/>
          <w:szCs w:val="23"/>
        </w:rPr>
        <w:t>101698000</w:t>
      </w:r>
      <w:proofErr w:type="gramEnd"/>
      <w:r>
        <w:rPr>
          <w:sz w:val="23"/>
          <w:szCs w:val="23"/>
        </w:rPr>
        <w:t xml:space="preserve"> </w:t>
      </w:r>
    </w:p>
    <w:p w:rsidR="00965537" w:rsidRDefault="00965537" w:rsidP="009A5D36">
      <w:pPr>
        <w:pStyle w:val="Default"/>
        <w:jc w:val="both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e</w:t>
      </w:r>
      <w:proofErr w:type="gramEnd"/>
      <w:r>
        <w:rPr>
          <w:b/>
          <w:bCs/>
          <w:sz w:val="23"/>
          <w:szCs w:val="23"/>
        </w:rPr>
        <w:t xml:space="preserve"> mail: </w:t>
      </w:r>
      <w:hyperlink r:id="rId6" w:history="1">
        <w:r w:rsidRPr="003F72C5">
          <w:rPr>
            <w:rStyle w:val="Hypertextovprepojenie"/>
            <w:rFonts w:ascii="Calibri" w:hAnsi="Calibri" w:cs="Calibri"/>
            <w:sz w:val="22"/>
            <w:szCs w:val="22"/>
          </w:rPr>
          <w:t>office@</w:t>
        </w:r>
        <w:r w:rsidRPr="003F72C5">
          <w:rPr>
            <w:rStyle w:val="Hypertextovprepojenie"/>
          </w:rPr>
          <w:t>hl.rs</w:t>
        </w:r>
      </w:hyperlink>
      <w:r>
        <w:t xml:space="preserve"> </w:t>
      </w:r>
    </w:p>
    <w:p w:rsidR="00965537" w:rsidRPr="00695959" w:rsidRDefault="00965537" w:rsidP="009A5D36">
      <w:pPr>
        <w:pStyle w:val="Default"/>
        <w:jc w:val="both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тел</w:t>
      </w:r>
      <w:proofErr w:type="spellEnd"/>
      <w:proofErr w:type="gram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021/4720 840, </w:t>
      </w:r>
      <w:proofErr w:type="spellStart"/>
      <w:r>
        <w:rPr>
          <w:b/>
          <w:bCs/>
          <w:sz w:val="23"/>
          <w:szCs w:val="23"/>
        </w:rPr>
        <w:t>факс</w:t>
      </w:r>
      <w:proofErr w:type="spellEnd"/>
      <w:r>
        <w:rPr>
          <w:sz w:val="23"/>
          <w:szCs w:val="23"/>
        </w:rPr>
        <w:t>: 021/4720 844</w:t>
      </w:r>
    </w:p>
    <w:p w:rsidR="00965537" w:rsidRDefault="00965537" w:rsidP="009A5D36">
      <w:pPr>
        <w:pStyle w:val="Default"/>
        <w:jc w:val="both"/>
        <w:rPr>
          <w:sz w:val="23"/>
          <w:szCs w:val="23"/>
        </w:rPr>
      </w:pPr>
    </w:p>
    <w:p w:rsidR="00965537" w:rsidRDefault="00965537" w:rsidP="004B3A99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основу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члана</w:t>
      </w:r>
      <w:proofErr w:type="spellEnd"/>
      <w:r>
        <w:rPr>
          <w:sz w:val="23"/>
          <w:szCs w:val="23"/>
        </w:rPr>
        <w:t xml:space="preserve"> 60. </w:t>
      </w:r>
      <w:proofErr w:type="spellStart"/>
      <w:proofErr w:type="gramStart"/>
      <w:r>
        <w:rPr>
          <w:sz w:val="23"/>
          <w:szCs w:val="23"/>
        </w:rPr>
        <w:t>став</w:t>
      </w:r>
      <w:proofErr w:type="spellEnd"/>
      <w:proofErr w:type="gramEnd"/>
      <w:r>
        <w:rPr>
          <w:sz w:val="23"/>
          <w:szCs w:val="23"/>
        </w:rPr>
        <w:t xml:space="preserve"> 1.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Службени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гласник</w:t>
      </w:r>
      <w:proofErr w:type="spellEnd"/>
      <w:r>
        <w:rPr>
          <w:sz w:val="23"/>
          <w:szCs w:val="23"/>
        </w:rPr>
        <w:t xml:space="preserve"> РС”,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124/2012</w:t>
      </w:r>
      <w:proofErr w:type="gramStart"/>
      <w:r>
        <w:rPr>
          <w:sz w:val="23"/>
          <w:szCs w:val="23"/>
        </w:rPr>
        <w:t>,</w:t>
      </w:r>
      <w:r>
        <w:rPr>
          <w:lang w:val="hr-HR"/>
        </w:rPr>
        <w:t>14</w:t>
      </w:r>
      <w:proofErr w:type="gramEnd"/>
      <w:r>
        <w:rPr>
          <w:lang w:val="hr-HR"/>
        </w:rPr>
        <w:t>/2015 и</w:t>
      </w:r>
      <w:r w:rsidRPr="00B92FB5">
        <w:rPr>
          <w:lang w:val="hr-HR"/>
        </w:rPr>
        <w:t xml:space="preserve"> 68</w:t>
      </w:r>
      <w:r>
        <w:rPr>
          <w:lang w:val="hr-HR"/>
        </w:rPr>
        <w:t>/</w:t>
      </w:r>
      <w:r w:rsidRPr="00B92FB5">
        <w:rPr>
          <w:lang w:val="hr-HR"/>
        </w:rPr>
        <w:t>2015</w:t>
      </w:r>
      <w:r>
        <w:rPr>
          <w:lang w:val="hr-HR"/>
        </w:rPr>
        <w:t xml:space="preserve"> </w:t>
      </w:r>
      <w:r w:rsidRPr="00520E95">
        <w:t xml:space="preserve"> </w:t>
      </w:r>
      <w:r>
        <w:rPr>
          <w:sz w:val="23"/>
          <w:szCs w:val="23"/>
        </w:rPr>
        <w:t xml:space="preserve">) и </w:t>
      </w:r>
      <w:proofErr w:type="spellStart"/>
      <w:r>
        <w:rPr>
          <w:sz w:val="23"/>
          <w:szCs w:val="23"/>
        </w:rPr>
        <w:t>Одлуке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покретању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 xml:space="preserve">. 031-1/16 </w:t>
      </w:r>
      <w:proofErr w:type="gramStart"/>
      <w:r>
        <w:rPr>
          <w:sz w:val="23"/>
          <w:szCs w:val="23"/>
        </w:rPr>
        <w:t>od</w:t>
      </w:r>
      <w:proofErr w:type="gramEnd"/>
      <w:r>
        <w:rPr>
          <w:sz w:val="23"/>
          <w:szCs w:val="23"/>
        </w:rPr>
        <w:t xml:space="preserve"> 18.02.2016. </w:t>
      </w:r>
      <w:proofErr w:type="spellStart"/>
      <w:proofErr w:type="gramStart"/>
      <w:r>
        <w:rPr>
          <w:sz w:val="23"/>
          <w:szCs w:val="23"/>
        </w:rPr>
        <w:t>године</w:t>
      </w:r>
      <w:proofErr w:type="spellEnd"/>
      <w:proofErr w:type="gram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наручилац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објављује</w:t>
      </w:r>
      <w:proofErr w:type="spellEnd"/>
      <w:r>
        <w:rPr>
          <w:sz w:val="23"/>
          <w:szCs w:val="23"/>
        </w:rPr>
        <w:t xml:space="preserve">: </w:t>
      </w:r>
    </w:p>
    <w:p w:rsidR="00965537" w:rsidRDefault="00965537" w:rsidP="004B3A99">
      <w:pPr>
        <w:pStyle w:val="Default"/>
        <w:jc w:val="both"/>
        <w:rPr>
          <w:sz w:val="23"/>
          <w:szCs w:val="23"/>
        </w:rPr>
      </w:pPr>
    </w:p>
    <w:p w:rsidR="00965537" w:rsidRDefault="00965537" w:rsidP="004B3A9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ПОЗИВ ЗА ПОДНОШЕЊЕ ПОНУДА</w:t>
      </w:r>
    </w:p>
    <w:p w:rsidR="00965537" w:rsidRDefault="00965537" w:rsidP="004B3A99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у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отвореном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поступку</w:t>
      </w:r>
      <w:proofErr w:type="spellEnd"/>
    </w:p>
    <w:p w:rsidR="00965537" w:rsidRDefault="00965537" w:rsidP="004B3A99">
      <w:pPr>
        <w:pStyle w:val="Default"/>
        <w:rPr>
          <w:sz w:val="28"/>
          <w:szCs w:val="28"/>
        </w:rPr>
      </w:pPr>
    </w:p>
    <w:p w:rsidR="00965537" w:rsidRPr="006306F3" w:rsidRDefault="0096553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6306F3">
        <w:rPr>
          <w:sz w:val="23"/>
          <w:szCs w:val="23"/>
        </w:rPr>
        <w:t>За</w:t>
      </w:r>
      <w:proofErr w:type="spellEnd"/>
      <w:r w:rsidRPr="006306F3">
        <w:rPr>
          <w:sz w:val="23"/>
          <w:szCs w:val="23"/>
        </w:rPr>
        <w:t xml:space="preserve"> </w:t>
      </w:r>
      <w:proofErr w:type="spellStart"/>
      <w:r w:rsidRPr="006306F3">
        <w:rPr>
          <w:sz w:val="23"/>
          <w:szCs w:val="23"/>
        </w:rPr>
        <w:t>јавну</w:t>
      </w:r>
      <w:proofErr w:type="spellEnd"/>
      <w:r w:rsidRPr="006306F3">
        <w:rPr>
          <w:sz w:val="23"/>
          <w:szCs w:val="23"/>
        </w:rPr>
        <w:t xml:space="preserve"> </w:t>
      </w:r>
      <w:proofErr w:type="spellStart"/>
      <w:r w:rsidRPr="006306F3">
        <w:rPr>
          <w:sz w:val="23"/>
          <w:szCs w:val="23"/>
        </w:rPr>
        <w:t>набавку</w:t>
      </w:r>
      <w:proofErr w:type="spellEnd"/>
      <w:r w:rsidRPr="006306F3">
        <w:rPr>
          <w:sz w:val="23"/>
          <w:szCs w:val="23"/>
        </w:rPr>
        <w:t xml:space="preserve">: </w:t>
      </w:r>
      <w:proofErr w:type="spellStart"/>
      <w:r w:rsidRPr="006306F3">
        <w:rPr>
          <w:b/>
          <w:bCs/>
          <w:sz w:val="23"/>
          <w:szCs w:val="23"/>
        </w:rPr>
        <w:t>услуге</w:t>
      </w:r>
      <w:proofErr w:type="spellEnd"/>
      <w:r w:rsidRPr="006306F3"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штампања</w:t>
      </w:r>
      <w:proofErr w:type="spellEnd"/>
      <w:r w:rsidRPr="006306F3"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новина</w:t>
      </w:r>
      <w:proofErr w:type="spellEnd"/>
      <w:r w:rsidRPr="006306F3">
        <w:rPr>
          <w:b/>
          <w:bCs/>
          <w:sz w:val="23"/>
          <w:szCs w:val="23"/>
        </w:rPr>
        <w:t xml:space="preserve">, </w:t>
      </w:r>
      <w:proofErr w:type="spellStart"/>
      <w:r w:rsidRPr="006306F3">
        <w:rPr>
          <w:b/>
          <w:bCs/>
          <w:sz w:val="23"/>
          <w:szCs w:val="23"/>
        </w:rPr>
        <w:t>часописа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другог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материјала</w:t>
      </w:r>
      <w:proofErr w:type="spellEnd"/>
      <w:r w:rsidRPr="006306F3"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на</w:t>
      </w:r>
      <w:proofErr w:type="spellEnd"/>
      <w:r w:rsidRPr="006306F3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словачком</w:t>
      </w:r>
      <w:proofErr w:type="spellEnd"/>
      <w:r w:rsidRPr="006306F3"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језику</w:t>
      </w:r>
      <w:proofErr w:type="spellEnd"/>
      <w:r w:rsidRPr="006306F3"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sz w:val="23"/>
          <w:szCs w:val="23"/>
        </w:rPr>
        <w:t>бр</w:t>
      </w:r>
      <w:proofErr w:type="spellEnd"/>
      <w:r>
        <w:rPr>
          <w:sz w:val="23"/>
          <w:szCs w:val="23"/>
        </w:rPr>
        <w:t>.</w:t>
      </w:r>
      <w:r w:rsidRPr="006306F3">
        <w:rPr>
          <w:sz w:val="23"/>
          <w:szCs w:val="23"/>
        </w:rPr>
        <w:t xml:space="preserve"> </w:t>
      </w:r>
      <w:r>
        <w:rPr>
          <w:sz w:val="23"/>
          <w:szCs w:val="23"/>
        </w:rPr>
        <w:t>1</w:t>
      </w:r>
      <w:r w:rsidRPr="006306F3">
        <w:rPr>
          <w:sz w:val="23"/>
          <w:szCs w:val="23"/>
        </w:rPr>
        <w:t>/201</w:t>
      </w:r>
      <w:r>
        <w:rPr>
          <w:sz w:val="23"/>
          <w:szCs w:val="23"/>
        </w:rPr>
        <w:t>6</w:t>
      </w:r>
      <w:r w:rsidRPr="006306F3">
        <w:rPr>
          <w:sz w:val="23"/>
          <w:szCs w:val="23"/>
        </w:rPr>
        <w:t xml:space="preserve"> </w:t>
      </w:r>
    </w:p>
    <w:p w:rsidR="00965537" w:rsidRPr="009A5D36" w:rsidRDefault="00965537" w:rsidP="009A5D36">
      <w:pPr>
        <w:pStyle w:val="Default"/>
        <w:ind w:left="720"/>
        <w:jc w:val="both"/>
        <w:rPr>
          <w:sz w:val="23"/>
          <w:szCs w:val="23"/>
        </w:rPr>
      </w:pPr>
      <w:r w:rsidRPr="006306F3">
        <w:rPr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Назив</w:t>
      </w:r>
      <w:proofErr w:type="spellEnd"/>
      <w:r w:rsidRPr="006306F3">
        <w:rPr>
          <w:b/>
          <w:bCs/>
          <w:sz w:val="23"/>
          <w:szCs w:val="23"/>
        </w:rPr>
        <w:t xml:space="preserve"> и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ознака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из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општег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речника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је</w:t>
      </w:r>
      <w:proofErr w:type="spellEnd"/>
      <w:r>
        <w:rPr>
          <w:b/>
          <w:bCs/>
          <w:sz w:val="23"/>
          <w:szCs w:val="23"/>
        </w:rPr>
        <w:t xml:space="preserve"> 79810000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Услуге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штампања</w:t>
      </w:r>
      <w:proofErr w:type="spellEnd"/>
    </w:p>
    <w:p w:rsidR="00965537" w:rsidRDefault="00965537" w:rsidP="009A5D36">
      <w:pPr>
        <w:pStyle w:val="Default"/>
        <w:ind w:left="720"/>
        <w:jc w:val="both"/>
        <w:rPr>
          <w:sz w:val="23"/>
          <w:szCs w:val="23"/>
        </w:rPr>
      </w:pPr>
    </w:p>
    <w:p w:rsidR="00965537" w:rsidRDefault="0096553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Јавна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306F3">
        <w:rPr>
          <w:sz w:val="23"/>
          <w:szCs w:val="23"/>
        </w:rPr>
        <w:t>набавка</w:t>
      </w:r>
      <w:proofErr w:type="spellEnd"/>
      <w:r w:rsidRPr="006306F3">
        <w:rPr>
          <w:sz w:val="23"/>
          <w:szCs w:val="23"/>
        </w:rPr>
        <w:t xml:space="preserve"> </w:t>
      </w:r>
      <w:proofErr w:type="spellStart"/>
      <w:r w:rsidRPr="006306F3">
        <w:rPr>
          <w:sz w:val="23"/>
          <w:szCs w:val="23"/>
        </w:rPr>
        <w:t>се</w:t>
      </w:r>
      <w:proofErr w:type="spellEnd"/>
      <w:r w:rsidRPr="006306F3">
        <w:rPr>
          <w:sz w:val="23"/>
          <w:szCs w:val="23"/>
        </w:rPr>
        <w:t xml:space="preserve"> </w:t>
      </w:r>
      <w:proofErr w:type="spellStart"/>
      <w:r w:rsidRPr="006306F3">
        <w:rPr>
          <w:sz w:val="23"/>
          <w:szCs w:val="23"/>
        </w:rPr>
        <w:t>обликује</w:t>
      </w:r>
      <w:proofErr w:type="spellEnd"/>
      <w:r w:rsidRPr="006306F3">
        <w:rPr>
          <w:sz w:val="23"/>
          <w:szCs w:val="23"/>
        </w:rPr>
        <w:t xml:space="preserve"> </w:t>
      </w:r>
      <w:r>
        <w:rPr>
          <w:sz w:val="23"/>
          <w:szCs w:val="23"/>
        </w:rPr>
        <w:t>у</w:t>
      </w:r>
      <w:r w:rsidRPr="006306F3">
        <w:rPr>
          <w:sz w:val="23"/>
          <w:szCs w:val="23"/>
        </w:rPr>
        <w:t xml:space="preserve"> </w:t>
      </w:r>
      <w:r w:rsidRPr="00A56992">
        <w:rPr>
          <w:b/>
          <w:sz w:val="23"/>
          <w:szCs w:val="23"/>
        </w:rPr>
        <w:t>4</w:t>
      </w:r>
      <w:r w:rsidRPr="006306F3"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партиј</w:t>
      </w:r>
      <w:r>
        <w:rPr>
          <w:b/>
          <w:bCs/>
          <w:sz w:val="23"/>
          <w:szCs w:val="23"/>
        </w:rPr>
        <w:t>е</w:t>
      </w:r>
      <w:proofErr w:type="spellEnd"/>
      <w:r>
        <w:rPr>
          <w:sz w:val="23"/>
          <w:szCs w:val="23"/>
        </w:rPr>
        <w:t>.</w:t>
      </w:r>
    </w:p>
    <w:p w:rsidR="00965537" w:rsidRDefault="00965537" w:rsidP="00F426E6">
      <w:pPr>
        <w:pStyle w:val="Default"/>
        <w:jc w:val="both"/>
        <w:rPr>
          <w:sz w:val="23"/>
          <w:szCs w:val="23"/>
        </w:rPr>
      </w:pPr>
    </w:p>
    <w:p w:rsidR="00965537" w:rsidRDefault="0096553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Право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учешћа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имају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правна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физичка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испуњавају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обавезне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додатне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предвиђене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</w:t>
      </w:r>
      <w:proofErr w:type="spellEnd"/>
      <w:r>
        <w:rPr>
          <w:sz w:val="23"/>
          <w:szCs w:val="23"/>
        </w:rPr>
        <w:t xml:space="preserve">. 75. 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76.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ближе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одређени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конкурсном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документацијом</w:t>
      </w:r>
      <w:proofErr w:type="spellEnd"/>
      <w:r>
        <w:rPr>
          <w:sz w:val="23"/>
          <w:szCs w:val="23"/>
        </w:rPr>
        <w:t xml:space="preserve">. </w:t>
      </w:r>
    </w:p>
    <w:p w:rsidR="00965537" w:rsidRDefault="00965537" w:rsidP="007B3284">
      <w:pPr>
        <w:pStyle w:val="Default"/>
        <w:ind w:left="720"/>
        <w:jc w:val="both"/>
        <w:rPr>
          <w:sz w:val="23"/>
          <w:szCs w:val="23"/>
        </w:rPr>
      </w:pPr>
    </w:p>
    <w:p w:rsidR="00965537" w:rsidRDefault="0096553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Понуђачи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доставе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доказе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испуњености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услова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учешће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складу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чланом</w:t>
      </w:r>
      <w:proofErr w:type="spellEnd"/>
      <w:r>
        <w:rPr>
          <w:sz w:val="23"/>
          <w:szCs w:val="23"/>
        </w:rPr>
        <w:t xml:space="preserve"> 77. </w:t>
      </w:r>
      <w:proofErr w:type="spellStart"/>
      <w:r>
        <w:rPr>
          <w:sz w:val="23"/>
          <w:szCs w:val="23"/>
        </w:rPr>
        <w:t>Закона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јавним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набавкама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условима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конкурсне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документације</w:t>
      </w:r>
      <w:proofErr w:type="spellEnd"/>
      <w:r>
        <w:rPr>
          <w:sz w:val="23"/>
          <w:szCs w:val="23"/>
        </w:rPr>
        <w:t xml:space="preserve">. </w:t>
      </w:r>
    </w:p>
    <w:p w:rsidR="00965537" w:rsidRDefault="00965537" w:rsidP="00F426E6">
      <w:pPr>
        <w:pStyle w:val="Odsekzoznamu"/>
        <w:ind w:left="0"/>
        <w:jc w:val="both"/>
        <w:rPr>
          <w:sz w:val="23"/>
          <w:szCs w:val="23"/>
        </w:rPr>
      </w:pPr>
    </w:p>
    <w:p w:rsidR="00965537" w:rsidRDefault="0096553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Критеријум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доделу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уговора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најнижа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понуђена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цена</w:t>
      </w:r>
      <w:proofErr w:type="spellEnd"/>
      <w:r>
        <w:rPr>
          <w:b/>
          <w:bCs/>
          <w:sz w:val="23"/>
          <w:szCs w:val="23"/>
        </w:rPr>
        <w:t>.</w:t>
      </w:r>
    </w:p>
    <w:p w:rsidR="00965537" w:rsidRDefault="00965537" w:rsidP="007B3284">
      <w:pPr>
        <w:pStyle w:val="Default"/>
        <w:ind w:left="720"/>
        <w:jc w:val="both"/>
        <w:rPr>
          <w:sz w:val="23"/>
          <w:szCs w:val="23"/>
        </w:rPr>
      </w:pPr>
    </w:p>
    <w:p w:rsidR="00965537" w:rsidRPr="004752F0" w:rsidRDefault="00965537" w:rsidP="009A5D36">
      <w:pPr>
        <w:pStyle w:val="Default"/>
        <w:rPr>
          <w:sz w:val="22"/>
          <w:szCs w:val="22"/>
        </w:rPr>
      </w:pPr>
      <w:proofErr w:type="spellStart"/>
      <w:r>
        <w:rPr>
          <w:sz w:val="23"/>
          <w:szCs w:val="23"/>
        </w:rPr>
        <w:t>Конкурсна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документација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преузети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електронским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путем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</w:t>
      </w:r>
      <w:hyperlink r:id="rId7" w:history="1">
        <w:r w:rsidRPr="003F72C5">
          <w:rPr>
            <w:rStyle w:val="Hypertextovprepojenie"/>
            <w:sz w:val="22"/>
            <w:szCs w:val="22"/>
          </w:rPr>
          <w:t>www.hlasludu.info</w:t>
        </w:r>
      </w:hyperlink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и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јавних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набавки</w:t>
      </w:r>
      <w:proofErr w:type="spellEnd"/>
      <w:r>
        <w:rPr>
          <w:sz w:val="23"/>
          <w:szCs w:val="23"/>
        </w:rPr>
        <w:t xml:space="preserve"> </w:t>
      </w:r>
      <w:r>
        <w:t xml:space="preserve"> </w:t>
      </w:r>
      <w:r>
        <w:rPr>
          <w:b/>
          <w:bCs/>
          <w:sz w:val="23"/>
          <w:szCs w:val="23"/>
        </w:rPr>
        <w:t>www.portal.ujn.gov.rs</w:t>
      </w:r>
      <w:proofErr w:type="gramEnd"/>
    </w:p>
    <w:p w:rsidR="00965537" w:rsidRDefault="00965537" w:rsidP="00BB59AC">
      <w:pPr>
        <w:pStyle w:val="Default"/>
        <w:jc w:val="both"/>
        <w:rPr>
          <w:sz w:val="23"/>
          <w:szCs w:val="23"/>
        </w:rPr>
      </w:pPr>
    </w:p>
    <w:p w:rsidR="00965537" w:rsidRPr="007B3284" w:rsidRDefault="0096553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r w:rsidRPr="007B3284">
        <w:rPr>
          <w:sz w:val="23"/>
          <w:szCs w:val="23"/>
        </w:rPr>
        <w:t xml:space="preserve"> </w:t>
      </w:r>
      <w:proofErr w:type="spellStart"/>
      <w:r w:rsidRPr="007B3284">
        <w:rPr>
          <w:sz w:val="23"/>
          <w:szCs w:val="23"/>
        </w:rPr>
        <w:t>Понуде</w:t>
      </w:r>
      <w:proofErr w:type="spellEnd"/>
      <w:r w:rsidRPr="007B3284">
        <w:rPr>
          <w:sz w:val="23"/>
          <w:szCs w:val="23"/>
        </w:rPr>
        <w:t xml:space="preserve"> </w:t>
      </w:r>
      <w:proofErr w:type="spellStart"/>
      <w:r w:rsidRPr="007B3284">
        <w:rPr>
          <w:sz w:val="23"/>
          <w:szCs w:val="23"/>
        </w:rPr>
        <w:t>се</w:t>
      </w:r>
      <w:proofErr w:type="spellEnd"/>
      <w:r w:rsidRPr="007B3284">
        <w:rPr>
          <w:sz w:val="23"/>
          <w:szCs w:val="23"/>
        </w:rPr>
        <w:t xml:space="preserve"> </w:t>
      </w:r>
      <w:proofErr w:type="spellStart"/>
      <w:r w:rsidRPr="007B3284">
        <w:rPr>
          <w:sz w:val="23"/>
          <w:szCs w:val="23"/>
        </w:rPr>
        <w:t>могу</w:t>
      </w:r>
      <w:proofErr w:type="spellEnd"/>
      <w:r w:rsidRPr="007B3284">
        <w:rPr>
          <w:sz w:val="23"/>
          <w:szCs w:val="23"/>
        </w:rPr>
        <w:t xml:space="preserve"> </w:t>
      </w:r>
      <w:proofErr w:type="spellStart"/>
      <w:r w:rsidRPr="007B3284">
        <w:rPr>
          <w:sz w:val="23"/>
          <w:szCs w:val="23"/>
        </w:rPr>
        <w:t>поднети</w:t>
      </w:r>
      <w:proofErr w:type="spellEnd"/>
      <w:r w:rsidRPr="007B3284">
        <w:rPr>
          <w:sz w:val="23"/>
          <w:szCs w:val="23"/>
        </w:rPr>
        <w:t xml:space="preserve"> </w:t>
      </w:r>
      <w:proofErr w:type="spellStart"/>
      <w:r w:rsidRPr="007B3284">
        <w:rPr>
          <w:sz w:val="23"/>
          <w:szCs w:val="23"/>
        </w:rPr>
        <w:t>непосредно</w:t>
      </w:r>
      <w:proofErr w:type="spellEnd"/>
      <w:r w:rsidRPr="007B3284">
        <w:rPr>
          <w:sz w:val="23"/>
          <w:szCs w:val="23"/>
        </w:rPr>
        <w:t xml:space="preserve">: </w:t>
      </w:r>
    </w:p>
    <w:p w:rsidR="00965537" w:rsidRDefault="00965537" w:rsidP="007B3284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пословним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просторијама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Новинско-издавачкe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установа</w:t>
      </w:r>
      <w:proofErr w:type="spellEnd"/>
      <w:r>
        <w:rPr>
          <w:sz w:val="23"/>
          <w:szCs w:val="23"/>
        </w:rPr>
        <w:t xml:space="preserve"> „</w:t>
      </w:r>
      <w:proofErr w:type="spellStart"/>
      <w:r>
        <w:rPr>
          <w:sz w:val="23"/>
          <w:szCs w:val="23"/>
        </w:rPr>
        <w:t>Хлас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људу</w:t>
      </w:r>
      <w:proofErr w:type="spellEnd"/>
      <w:r>
        <w:rPr>
          <w:sz w:val="23"/>
          <w:szCs w:val="23"/>
        </w:rPr>
        <w:t xml:space="preserve">“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V </w:t>
      </w:r>
      <w:proofErr w:type="spellStart"/>
      <w:r>
        <w:rPr>
          <w:sz w:val="23"/>
          <w:szCs w:val="23"/>
        </w:rPr>
        <w:t>спрату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соба</w:t>
      </w:r>
      <w:proofErr w:type="spellEnd"/>
      <w:r>
        <w:rPr>
          <w:sz w:val="23"/>
          <w:szCs w:val="23"/>
        </w:rPr>
        <w:t xml:space="preserve"> 51, </w:t>
      </w:r>
      <w:proofErr w:type="spellStart"/>
      <w:r>
        <w:rPr>
          <w:sz w:val="23"/>
          <w:szCs w:val="23"/>
        </w:rPr>
        <w:t>Булевар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Ослобођења</w:t>
      </w:r>
      <w:proofErr w:type="spellEnd"/>
      <w:r>
        <w:rPr>
          <w:sz w:val="23"/>
          <w:szCs w:val="23"/>
        </w:rPr>
        <w:t xml:space="preserve"> 81,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, </w:t>
      </w:r>
    </w:p>
    <w:p w:rsidR="00965537" w:rsidRDefault="00965537" w:rsidP="00A94140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proofErr w:type="gramStart"/>
      <w:r>
        <w:rPr>
          <w:sz w:val="23"/>
          <w:szCs w:val="23"/>
        </w:rPr>
        <w:t>путем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поште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: </w:t>
      </w:r>
    </w:p>
    <w:p w:rsidR="00965537" w:rsidRDefault="00965537" w:rsidP="00695959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НИУ „ХЛАС ЉУДУ“</w:t>
      </w:r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Булевар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Ослобођења</w:t>
      </w:r>
      <w:proofErr w:type="spellEnd"/>
      <w:r>
        <w:rPr>
          <w:b/>
          <w:bCs/>
          <w:sz w:val="23"/>
          <w:szCs w:val="23"/>
        </w:rPr>
        <w:t xml:space="preserve"> 81/V </w:t>
      </w:r>
      <w:proofErr w:type="spellStart"/>
      <w:r>
        <w:rPr>
          <w:b/>
          <w:bCs/>
          <w:sz w:val="23"/>
          <w:szCs w:val="23"/>
        </w:rPr>
        <w:t>спрат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Нови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назнаком</w:t>
      </w:r>
      <w:proofErr w:type="spellEnd"/>
      <w:proofErr w:type="gramStart"/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>,,</w:t>
      </w:r>
      <w:proofErr w:type="spellStart"/>
      <w:proofErr w:type="gramEnd"/>
      <w:r>
        <w:rPr>
          <w:b/>
          <w:bCs/>
          <w:sz w:val="23"/>
          <w:szCs w:val="23"/>
        </w:rPr>
        <w:t>Понуда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јавну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набавку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услуга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штампања</w:t>
      </w:r>
      <w:proofErr w:type="spellEnd"/>
      <w:r w:rsidRPr="006306F3"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новина</w:t>
      </w:r>
      <w:proofErr w:type="spellEnd"/>
      <w:r w:rsidRPr="006306F3">
        <w:rPr>
          <w:b/>
          <w:bCs/>
          <w:sz w:val="23"/>
          <w:szCs w:val="23"/>
        </w:rPr>
        <w:t xml:space="preserve">, </w:t>
      </w:r>
      <w:proofErr w:type="spellStart"/>
      <w:r w:rsidRPr="006306F3">
        <w:rPr>
          <w:b/>
          <w:bCs/>
          <w:sz w:val="23"/>
          <w:szCs w:val="23"/>
        </w:rPr>
        <w:t>часописа</w:t>
      </w:r>
      <w:proofErr w:type="spellEnd"/>
      <w:r>
        <w:rPr>
          <w:b/>
          <w:bCs/>
          <w:sz w:val="23"/>
          <w:szCs w:val="23"/>
        </w:rPr>
        <w:t xml:space="preserve"> и </w:t>
      </w:r>
      <w:proofErr w:type="spellStart"/>
      <w:r>
        <w:rPr>
          <w:b/>
          <w:bCs/>
          <w:sz w:val="23"/>
          <w:szCs w:val="23"/>
        </w:rPr>
        <w:t>другог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материјала</w:t>
      </w:r>
      <w:proofErr w:type="spellEnd"/>
      <w:r w:rsidRPr="006306F3"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на</w:t>
      </w:r>
      <w:proofErr w:type="spellEnd"/>
      <w:r w:rsidRPr="006306F3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словачком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6306F3">
        <w:rPr>
          <w:b/>
          <w:bCs/>
          <w:sz w:val="23"/>
          <w:szCs w:val="23"/>
        </w:rPr>
        <w:t>језику</w:t>
      </w:r>
      <w:proofErr w:type="spellEnd"/>
      <w:r w:rsidRPr="006306F3">
        <w:rPr>
          <w:sz w:val="23"/>
          <w:szCs w:val="23"/>
        </w:rPr>
        <w:t xml:space="preserve">, </w:t>
      </w:r>
      <w:r w:rsidRPr="006306F3">
        <w:rPr>
          <w:b/>
          <w:bCs/>
          <w:sz w:val="23"/>
          <w:szCs w:val="23"/>
        </w:rPr>
        <w:t xml:space="preserve">ЈН </w:t>
      </w:r>
      <w:proofErr w:type="spellStart"/>
      <w:r w:rsidRPr="006306F3">
        <w:rPr>
          <w:b/>
          <w:bCs/>
          <w:sz w:val="23"/>
          <w:szCs w:val="23"/>
        </w:rPr>
        <w:t>бр</w:t>
      </w:r>
      <w:proofErr w:type="spellEnd"/>
      <w:r w:rsidRPr="006306F3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1</w:t>
      </w:r>
      <w:r w:rsidRPr="006306F3">
        <w:rPr>
          <w:b/>
          <w:bCs/>
          <w:sz w:val="23"/>
          <w:szCs w:val="23"/>
        </w:rPr>
        <w:t>/201</w:t>
      </w:r>
      <w:r>
        <w:rPr>
          <w:b/>
          <w:bCs/>
          <w:sz w:val="23"/>
          <w:szCs w:val="23"/>
        </w:rPr>
        <w:t>6</w:t>
      </w:r>
      <w:r w:rsidRPr="006306F3">
        <w:rPr>
          <w:b/>
          <w:bCs/>
          <w:sz w:val="23"/>
          <w:szCs w:val="23"/>
        </w:rPr>
        <w:t xml:space="preserve"> - НЕ</w:t>
      </w:r>
      <w:r>
        <w:rPr>
          <w:b/>
          <w:bCs/>
          <w:sz w:val="23"/>
          <w:szCs w:val="23"/>
        </w:rPr>
        <w:t xml:space="preserve"> ОТВАРАТИ”.</w:t>
      </w:r>
    </w:p>
    <w:p w:rsidR="00965537" w:rsidRPr="00A94140" w:rsidRDefault="00965537" w:rsidP="00A94140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полеђини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коверте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обавезно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читко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написати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назив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број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телефона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особе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контакт</w:t>
      </w:r>
      <w:proofErr w:type="spellEnd"/>
      <w:r>
        <w:rPr>
          <w:sz w:val="23"/>
          <w:szCs w:val="23"/>
        </w:rPr>
        <w:t xml:space="preserve">. </w:t>
      </w:r>
    </w:p>
    <w:p w:rsidR="00965537" w:rsidRDefault="00965537" w:rsidP="00A94140">
      <w:pPr>
        <w:pStyle w:val="Default"/>
        <w:jc w:val="both"/>
        <w:rPr>
          <w:sz w:val="23"/>
          <w:szCs w:val="23"/>
        </w:rPr>
      </w:pPr>
    </w:p>
    <w:p w:rsidR="00965537" w:rsidRDefault="0096553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695959">
        <w:rPr>
          <w:color w:val="auto"/>
          <w:sz w:val="23"/>
          <w:szCs w:val="23"/>
        </w:rPr>
        <w:t>Рок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proofErr w:type="spellStart"/>
      <w:r w:rsidRPr="00695959">
        <w:rPr>
          <w:color w:val="auto"/>
          <w:sz w:val="23"/>
          <w:szCs w:val="23"/>
        </w:rPr>
        <w:t>за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proofErr w:type="spellStart"/>
      <w:r w:rsidRPr="00695959">
        <w:rPr>
          <w:color w:val="auto"/>
          <w:sz w:val="23"/>
          <w:szCs w:val="23"/>
        </w:rPr>
        <w:t>подношење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proofErr w:type="spellStart"/>
      <w:r w:rsidRPr="00695959">
        <w:rPr>
          <w:color w:val="auto"/>
          <w:sz w:val="23"/>
          <w:szCs w:val="23"/>
        </w:rPr>
        <w:t>понуде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proofErr w:type="spellStart"/>
      <w:r w:rsidRPr="00695959">
        <w:rPr>
          <w:color w:val="auto"/>
          <w:sz w:val="23"/>
          <w:szCs w:val="23"/>
        </w:rPr>
        <w:t>је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r w:rsidRPr="00695959">
        <w:rPr>
          <w:b/>
          <w:color w:val="auto"/>
          <w:sz w:val="23"/>
          <w:szCs w:val="23"/>
        </w:rPr>
        <w:t xml:space="preserve">24.03.2016. </w:t>
      </w:r>
      <w:proofErr w:type="spellStart"/>
      <w:proofErr w:type="gramStart"/>
      <w:r w:rsidRPr="00695959">
        <w:rPr>
          <w:b/>
          <w:color w:val="auto"/>
          <w:sz w:val="23"/>
          <w:szCs w:val="23"/>
        </w:rPr>
        <w:t>године</w:t>
      </w:r>
      <w:proofErr w:type="spellEnd"/>
      <w:proofErr w:type="gramEnd"/>
      <w:r w:rsidRPr="00695959">
        <w:rPr>
          <w:b/>
          <w:color w:val="auto"/>
          <w:sz w:val="23"/>
          <w:szCs w:val="23"/>
        </w:rPr>
        <w:t xml:space="preserve"> </w:t>
      </w:r>
      <w:proofErr w:type="spellStart"/>
      <w:r w:rsidRPr="00695959">
        <w:rPr>
          <w:b/>
          <w:color w:val="auto"/>
          <w:sz w:val="23"/>
          <w:szCs w:val="23"/>
        </w:rPr>
        <w:t>до</w:t>
      </w:r>
      <w:proofErr w:type="spellEnd"/>
      <w:r w:rsidRPr="00695959">
        <w:rPr>
          <w:b/>
          <w:color w:val="auto"/>
          <w:sz w:val="23"/>
          <w:szCs w:val="23"/>
        </w:rPr>
        <w:t xml:space="preserve"> 10,15 </w:t>
      </w:r>
      <w:proofErr w:type="spellStart"/>
      <w:r w:rsidRPr="00695959">
        <w:rPr>
          <w:b/>
          <w:color w:val="auto"/>
          <w:sz w:val="23"/>
          <w:szCs w:val="23"/>
        </w:rPr>
        <w:t>часова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без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обзира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начин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доставе</w:t>
      </w:r>
      <w:proofErr w:type="spellEnd"/>
      <w:r>
        <w:rPr>
          <w:sz w:val="23"/>
          <w:szCs w:val="23"/>
        </w:rPr>
        <w:t xml:space="preserve">. </w:t>
      </w:r>
    </w:p>
    <w:p w:rsidR="00965537" w:rsidRDefault="00965537" w:rsidP="007B3284">
      <w:pPr>
        <w:pStyle w:val="Default"/>
        <w:jc w:val="both"/>
        <w:rPr>
          <w:b/>
          <w:bCs/>
          <w:sz w:val="23"/>
          <w:szCs w:val="23"/>
        </w:rPr>
      </w:pPr>
    </w:p>
    <w:p w:rsidR="00965537" w:rsidRDefault="00965537" w:rsidP="007B328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приспела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истеку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датума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сата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одређених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позиву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сматраће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неблаговременом</w:t>
      </w:r>
      <w:proofErr w:type="spellEnd"/>
      <w:r>
        <w:rPr>
          <w:sz w:val="23"/>
          <w:szCs w:val="23"/>
        </w:rPr>
        <w:t xml:space="preserve">, а </w:t>
      </w:r>
      <w:proofErr w:type="spellStart"/>
      <w:r>
        <w:rPr>
          <w:sz w:val="23"/>
          <w:szCs w:val="23"/>
        </w:rPr>
        <w:t>наручилац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окончању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вратити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неотворену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адресу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назнаком</w:t>
      </w:r>
      <w:proofErr w:type="spellEnd"/>
      <w:r>
        <w:rPr>
          <w:sz w:val="23"/>
          <w:szCs w:val="23"/>
        </w:rPr>
        <w:t xml:space="preserve"> «</w:t>
      </w:r>
      <w:proofErr w:type="spellStart"/>
      <w:r>
        <w:rPr>
          <w:sz w:val="23"/>
          <w:szCs w:val="23"/>
        </w:rPr>
        <w:t>небалаговремена</w:t>
      </w:r>
      <w:proofErr w:type="spellEnd"/>
      <w:r>
        <w:rPr>
          <w:sz w:val="23"/>
          <w:szCs w:val="23"/>
        </w:rPr>
        <w:t xml:space="preserve">» </w:t>
      </w:r>
    </w:p>
    <w:p w:rsidR="00965537" w:rsidRDefault="00965537" w:rsidP="007B3284">
      <w:pPr>
        <w:pStyle w:val="Default"/>
        <w:jc w:val="both"/>
        <w:rPr>
          <w:sz w:val="23"/>
          <w:szCs w:val="23"/>
        </w:rPr>
      </w:pPr>
    </w:p>
    <w:p w:rsidR="00965537" w:rsidRDefault="0096553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695959">
        <w:rPr>
          <w:color w:val="auto"/>
          <w:sz w:val="23"/>
          <w:szCs w:val="23"/>
        </w:rPr>
        <w:t>Отварање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proofErr w:type="spellStart"/>
      <w:r w:rsidRPr="00695959">
        <w:rPr>
          <w:color w:val="auto"/>
          <w:sz w:val="23"/>
          <w:szCs w:val="23"/>
        </w:rPr>
        <w:t>понуда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proofErr w:type="spellStart"/>
      <w:r w:rsidRPr="00695959">
        <w:rPr>
          <w:color w:val="auto"/>
          <w:sz w:val="23"/>
          <w:szCs w:val="23"/>
        </w:rPr>
        <w:t>ће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proofErr w:type="spellStart"/>
      <w:r w:rsidRPr="00695959">
        <w:rPr>
          <w:color w:val="auto"/>
          <w:sz w:val="23"/>
          <w:szCs w:val="23"/>
        </w:rPr>
        <w:t>се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proofErr w:type="spellStart"/>
      <w:r w:rsidRPr="00695959">
        <w:rPr>
          <w:color w:val="auto"/>
          <w:sz w:val="23"/>
          <w:szCs w:val="23"/>
        </w:rPr>
        <w:t>обавити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proofErr w:type="spellStart"/>
      <w:r w:rsidRPr="00695959">
        <w:rPr>
          <w:color w:val="auto"/>
          <w:sz w:val="23"/>
          <w:szCs w:val="23"/>
        </w:rPr>
        <w:t>дана</w:t>
      </w:r>
      <w:proofErr w:type="spellEnd"/>
      <w:r w:rsidRPr="00695959">
        <w:rPr>
          <w:color w:val="auto"/>
          <w:sz w:val="23"/>
          <w:szCs w:val="23"/>
        </w:rPr>
        <w:t xml:space="preserve"> </w:t>
      </w:r>
      <w:r w:rsidRPr="00695959">
        <w:rPr>
          <w:b/>
          <w:bCs/>
          <w:color w:val="auto"/>
          <w:sz w:val="23"/>
          <w:szCs w:val="23"/>
        </w:rPr>
        <w:t>24.03.2016</w:t>
      </w:r>
      <w:r w:rsidRPr="00695959">
        <w:rPr>
          <w:color w:val="auto"/>
          <w:sz w:val="23"/>
          <w:szCs w:val="23"/>
        </w:rPr>
        <w:t xml:space="preserve">. </w:t>
      </w:r>
      <w:proofErr w:type="spellStart"/>
      <w:r w:rsidRPr="00695959">
        <w:rPr>
          <w:color w:val="auto"/>
          <w:sz w:val="23"/>
          <w:szCs w:val="23"/>
        </w:rPr>
        <w:t>године</w:t>
      </w:r>
      <w:proofErr w:type="spellEnd"/>
      <w:r w:rsidRPr="00695959">
        <w:rPr>
          <w:color w:val="auto"/>
          <w:sz w:val="23"/>
          <w:szCs w:val="23"/>
        </w:rPr>
        <w:t xml:space="preserve"> у </w:t>
      </w:r>
      <w:r w:rsidRPr="00695959">
        <w:rPr>
          <w:b/>
          <w:bCs/>
          <w:color w:val="auto"/>
          <w:sz w:val="23"/>
          <w:szCs w:val="23"/>
        </w:rPr>
        <w:t xml:space="preserve">10,30 </w:t>
      </w:r>
      <w:proofErr w:type="spellStart"/>
      <w:r w:rsidRPr="00695959">
        <w:rPr>
          <w:color w:val="auto"/>
          <w:sz w:val="23"/>
          <w:szCs w:val="23"/>
        </w:rPr>
        <w:t>часова</w:t>
      </w:r>
      <w:proofErr w:type="spellEnd"/>
      <w:r>
        <w:rPr>
          <w:sz w:val="23"/>
          <w:szCs w:val="23"/>
        </w:rPr>
        <w:t xml:space="preserve">, у </w:t>
      </w:r>
      <w:proofErr w:type="spellStart"/>
      <w:r>
        <w:rPr>
          <w:sz w:val="23"/>
          <w:szCs w:val="23"/>
        </w:rPr>
        <w:t>просторијама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Новом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Саду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Булевар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Ослобођења</w:t>
      </w:r>
      <w:proofErr w:type="spellEnd"/>
      <w:r>
        <w:rPr>
          <w:sz w:val="23"/>
          <w:szCs w:val="23"/>
        </w:rPr>
        <w:t xml:space="preserve"> 81/5 </w:t>
      </w:r>
    </w:p>
    <w:p w:rsidR="00965537" w:rsidRDefault="00965537" w:rsidP="007B3284">
      <w:pPr>
        <w:pStyle w:val="Default"/>
        <w:jc w:val="both"/>
        <w:rPr>
          <w:sz w:val="23"/>
          <w:szCs w:val="23"/>
        </w:rPr>
      </w:pPr>
    </w:p>
    <w:p w:rsidR="00965537" w:rsidRPr="007B3284" w:rsidRDefault="00965537" w:rsidP="007B3284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 w:rsidRPr="007B3284">
        <w:rPr>
          <w:b/>
          <w:bCs/>
          <w:sz w:val="23"/>
          <w:szCs w:val="23"/>
        </w:rPr>
        <w:t>Услови</w:t>
      </w:r>
      <w:proofErr w:type="spellEnd"/>
      <w:r w:rsidRPr="007B3284">
        <w:rPr>
          <w:b/>
          <w:bCs/>
          <w:sz w:val="23"/>
          <w:szCs w:val="23"/>
        </w:rPr>
        <w:t xml:space="preserve"> </w:t>
      </w:r>
      <w:proofErr w:type="spellStart"/>
      <w:r w:rsidRPr="007B3284">
        <w:rPr>
          <w:b/>
          <w:bCs/>
          <w:sz w:val="23"/>
          <w:szCs w:val="23"/>
        </w:rPr>
        <w:t>под</w:t>
      </w:r>
      <w:proofErr w:type="spellEnd"/>
      <w:r w:rsidRPr="007B3284">
        <w:rPr>
          <w:b/>
          <w:bCs/>
          <w:sz w:val="23"/>
          <w:szCs w:val="23"/>
        </w:rPr>
        <w:t xml:space="preserve"> </w:t>
      </w:r>
      <w:proofErr w:type="spellStart"/>
      <w:r w:rsidRPr="007B3284">
        <w:rPr>
          <w:b/>
          <w:bCs/>
          <w:sz w:val="23"/>
          <w:szCs w:val="23"/>
        </w:rPr>
        <w:t>којима</w:t>
      </w:r>
      <w:proofErr w:type="spellEnd"/>
      <w:r w:rsidRPr="007B3284">
        <w:rPr>
          <w:b/>
          <w:bCs/>
          <w:sz w:val="23"/>
          <w:szCs w:val="23"/>
        </w:rPr>
        <w:t xml:space="preserve"> </w:t>
      </w:r>
      <w:proofErr w:type="spellStart"/>
      <w:r w:rsidRPr="007B3284">
        <w:rPr>
          <w:b/>
          <w:bCs/>
          <w:sz w:val="23"/>
          <w:szCs w:val="23"/>
        </w:rPr>
        <w:t>предстaвници</w:t>
      </w:r>
      <w:proofErr w:type="spellEnd"/>
      <w:r w:rsidRPr="007B3284">
        <w:rPr>
          <w:b/>
          <w:bCs/>
          <w:sz w:val="23"/>
          <w:szCs w:val="23"/>
        </w:rPr>
        <w:t xml:space="preserve"> </w:t>
      </w:r>
      <w:proofErr w:type="spellStart"/>
      <w:r w:rsidRPr="007B3284">
        <w:rPr>
          <w:b/>
          <w:bCs/>
          <w:sz w:val="23"/>
          <w:szCs w:val="23"/>
        </w:rPr>
        <w:t>понуђача</w:t>
      </w:r>
      <w:proofErr w:type="spellEnd"/>
      <w:r w:rsidRPr="007B3284">
        <w:rPr>
          <w:b/>
          <w:bCs/>
          <w:sz w:val="23"/>
          <w:szCs w:val="23"/>
        </w:rPr>
        <w:t xml:space="preserve"> </w:t>
      </w:r>
      <w:proofErr w:type="spellStart"/>
      <w:r w:rsidRPr="007B3284">
        <w:rPr>
          <w:b/>
          <w:bCs/>
          <w:sz w:val="23"/>
          <w:szCs w:val="23"/>
        </w:rPr>
        <w:t>могу</w:t>
      </w:r>
      <w:proofErr w:type="spellEnd"/>
      <w:r w:rsidRPr="007B3284">
        <w:rPr>
          <w:b/>
          <w:bCs/>
          <w:sz w:val="23"/>
          <w:szCs w:val="23"/>
        </w:rPr>
        <w:t xml:space="preserve"> </w:t>
      </w:r>
      <w:proofErr w:type="spellStart"/>
      <w:r w:rsidRPr="007B3284">
        <w:rPr>
          <w:b/>
          <w:bCs/>
          <w:sz w:val="23"/>
          <w:szCs w:val="23"/>
        </w:rPr>
        <w:t>учествовати</w:t>
      </w:r>
      <w:proofErr w:type="spellEnd"/>
      <w:r w:rsidRPr="007B3284">
        <w:rPr>
          <w:b/>
          <w:bCs/>
          <w:sz w:val="23"/>
          <w:szCs w:val="23"/>
        </w:rPr>
        <w:t xml:space="preserve"> у </w:t>
      </w:r>
      <w:proofErr w:type="spellStart"/>
      <w:r w:rsidRPr="007B3284">
        <w:rPr>
          <w:b/>
          <w:bCs/>
          <w:sz w:val="23"/>
          <w:szCs w:val="23"/>
        </w:rPr>
        <w:t>поступку</w:t>
      </w:r>
      <w:proofErr w:type="spellEnd"/>
      <w:r w:rsidRPr="007B3284">
        <w:rPr>
          <w:b/>
          <w:bCs/>
          <w:sz w:val="23"/>
          <w:szCs w:val="23"/>
        </w:rPr>
        <w:t xml:space="preserve"> </w:t>
      </w:r>
      <w:proofErr w:type="spellStart"/>
      <w:r w:rsidRPr="007B3284">
        <w:rPr>
          <w:b/>
          <w:bCs/>
          <w:sz w:val="23"/>
          <w:szCs w:val="23"/>
        </w:rPr>
        <w:t>отварања</w:t>
      </w:r>
      <w:proofErr w:type="spellEnd"/>
      <w:r w:rsidRPr="007B3284">
        <w:rPr>
          <w:b/>
          <w:bCs/>
          <w:sz w:val="23"/>
          <w:szCs w:val="23"/>
        </w:rPr>
        <w:t xml:space="preserve"> </w:t>
      </w:r>
      <w:proofErr w:type="spellStart"/>
      <w:r w:rsidRPr="007B3284">
        <w:rPr>
          <w:b/>
          <w:bCs/>
          <w:sz w:val="23"/>
          <w:szCs w:val="23"/>
        </w:rPr>
        <w:t>понуда</w:t>
      </w:r>
      <w:proofErr w:type="spellEnd"/>
      <w:r w:rsidRPr="007B3284">
        <w:rPr>
          <w:b/>
          <w:bCs/>
          <w:sz w:val="23"/>
          <w:szCs w:val="23"/>
        </w:rPr>
        <w:t xml:space="preserve"> </w:t>
      </w:r>
    </w:p>
    <w:p w:rsidR="00965537" w:rsidRDefault="00965537" w:rsidP="007B3284">
      <w:pPr>
        <w:pStyle w:val="Default"/>
        <w:jc w:val="both"/>
        <w:rPr>
          <w:sz w:val="23"/>
          <w:szCs w:val="23"/>
        </w:rPr>
      </w:pPr>
    </w:p>
    <w:p w:rsidR="00965537" w:rsidRPr="00C726C6" w:rsidRDefault="00965537" w:rsidP="00C726C6">
      <w:pPr>
        <w:jc w:val="both"/>
        <w:rPr>
          <w:sz w:val="22"/>
          <w:szCs w:val="22"/>
        </w:rPr>
      </w:pPr>
      <w:r>
        <w:rPr>
          <w:sz w:val="23"/>
          <w:szCs w:val="23"/>
        </w:rPr>
        <w:t xml:space="preserve">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могу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активно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учествовати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BB59AC">
        <w:rPr>
          <w:color w:val="auto"/>
          <w:sz w:val="23"/>
          <w:szCs w:val="23"/>
        </w:rPr>
        <w:t>овлашћени</w:t>
      </w:r>
      <w:proofErr w:type="spellEnd"/>
      <w:r w:rsidRPr="00BB59AC">
        <w:rPr>
          <w:color w:val="auto"/>
          <w:sz w:val="23"/>
          <w:szCs w:val="23"/>
        </w:rPr>
        <w:t xml:space="preserve"> </w:t>
      </w:r>
      <w:proofErr w:type="spellStart"/>
      <w:r w:rsidRPr="00BB59AC">
        <w:rPr>
          <w:color w:val="auto"/>
          <w:sz w:val="23"/>
          <w:szCs w:val="23"/>
        </w:rPr>
        <w:t>представници</w:t>
      </w:r>
      <w:proofErr w:type="spellEnd"/>
      <w:r w:rsidRPr="00BB59AC">
        <w:rPr>
          <w:color w:val="auto"/>
          <w:sz w:val="23"/>
          <w:szCs w:val="23"/>
        </w:rPr>
        <w:t xml:space="preserve"> </w:t>
      </w:r>
      <w:proofErr w:type="spellStart"/>
      <w:r w:rsidRPr="00BB59AC">
        <w:rPr>
          <w:color w:val="auto"/>
          <w:sz w:val="23"/>
          <w:szCs w:val="23"/>
        </w:rPr>
        <w:t>понуђача</w:t>
      </w:r>
      <w:proofErr w:type="spellEnd"/>
      <w:r w:rsidRPr="00C726C6">
        <w:rPr>
          <w:color w:val="FF0000"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Овлашћени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представници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обавези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почетка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поступка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уредно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предају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Комисији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пуномоћје</w:t>
      </w:r>
      <w:proofErr w:type="spellEnd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proofErr w:type="spellStart"/>
      <w:r>
        <w:rPr>
          <w:sz w:val="23"/>
          <w:szCs w:val="23"/>
        </w:rPr>
        <w:t>овлашћење</w:t>
      </w:r>
      <w:proofErr w:type="spellEnd"/>
      <w:r>
        <w:rPr>
          <w:b/>
          <w:bCs/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учешће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Пуномоћје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треба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издато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меморандуму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понуђача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оверено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печатом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потписом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овлашћеног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лица</w:t>
      </w:r>
      <w:proofErr w:type="spellEnd"/>
      <w:r>
        <w:rPr>
          <w:sz w:val="23"/>
          <w:szCs w:val="23"/>
        </w:rPr>
        <w:t xml:space="preserve">. </w:t>
      </w:r>
      <w:proofErr w:type="spellStart"/>
      <w:r w:rsidRPr="00C726C6">
        <w:rPr>
          <w:sz w:val="22"/>
          <w:szCs w:val="22"/>
        </w:rPr>
        <w:t>За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законског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заступника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понуђача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чији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представник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присусутвује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отварању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понуда</w:t>
      </w:r>
      <w:proofErr w:type="spellEnd"/>
      <w:r w:rsidRPr="00C726C6">
        <w:rPr>
          <w:sz w:val="22"/>
          <w:szCs w:val="22"/>
        </w:rPr>
        <w:t xml:space="preserve">, </w:t>
      </w:r>
      <w:proofErr w:type="spellStart"/>
      <w:r w:rsidRPr="00C726C6">
        <w:rPr>
          <w:sz w:val="22"/>
          <w:szCs w:val="22"/>
        </w:rPr>
        <w:t>Комисија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ће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пре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почетка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отварања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понуда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извршити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проверу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на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сајту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Агенције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за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привредне</w:t>
      </w:r>
      <w:proofErr w:type="spellEnd"/>
      <w:r w:rsidRPr="00C726C6">
        <w:rPr>
          <w:sz w:val="22"/>
          <w:szCs w:val="22"/>
        </w:rPr>
        <w:t xml:space="preserve"> </w:t>
      </w:r>
      <w:proofErr w:type="spellStart"/>
      <w:r w:rsidRPr="00C726C6">
        <w:rPr>
          <w:sz w:val="22"/>
          <w:szCs w:val="22"/>
        </w:rPr>
        <w:t>регистре</w:t>
      </w:r>
      <w:proofErr w:type="spellEnd"/>
      <w:r w:rsidRPr="00C726C6">
        <w:rPr>
          <w:sz w:val="22"/>
          <w:szCs w:val="22"/>
        </w:rPr>
        <w:t>.</w:t>
      </w:r>
    </w:p>
    <w:p w:rsidR="00965537" w:rsidRDefault="00965537" w:rsidP="007B3284">
      <w:pPr>
        <w:pStyle w:val="Default"/>
        <w:jc w:val="both"/>
        <w:rPr>
          <w:sz w:val="23"/>
          <w:szCs w:val="23"/>
        </w:rPr>
      </w:pPr>
    </w:p>
    <w:p w:rsidR="00965537" w:rsidRDefault="00965537" w:rsidP="007B3284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Понуђачима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који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нису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учествовали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поступку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дужан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достави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записник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. </w:t>
      </w:r>
    </w:p>
    <w:p w:rsidR="00965537" w:rsidRDefault="00965537" w:rsidP="007B3284">
      <w:pPr>
        <w:pStyle w:val="Default"/>
        <w:ind w:firstLine="720"/>
        <w:jc w:val="both"/>
        <w:rPr>
          <w:sz w:val="23"/>
          <w:szCs w:val="23"/>
        </w:rPr>
      </w:pPr>
    </w:p>
    <w:p w:rsidR="00965537" w:rsidRDefault="00965537" w:rsidP="007B3284">
      <w:pPr>
        <w:pStyle w:val="Default"/>
        <w:numPr>
          <w:ilvl w:val="0"/>
          <w:numId w:val="9"/>
        </w:numPr>
        <w:jc w:val="both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Рок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доношење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одлуке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Наручилац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Одлуку</w:t>
      </w:r>
      <w:proofErr w:type="spellEnd"/>
      <w:r>
        <w:rPr>
          <w:sz w:val="23"/>
          <w:szCs w:val="23"/>
        </w:rPr>
        <w:t xml:space="preserve"> о </w:t>
      </w:r>
      <w:proofErr w:type="spellStart"/>
      <w:r>
        <w:rPr>
          <w:sz w:val="23"/>
          <w:szCs w:val="23"/>
        </w:rPr>
        <w:t>додели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уговора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донети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јавног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отварања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понуда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иста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ће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бити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објављена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порталу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јавних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набавки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интернет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страници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наручиоца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року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3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доношења</w:t>
      </w:r>
      <w:proofErr w:type="spellEnd"/>
      <w:r>
        <w:rPr>
          <w:sz w:val="23"/>
          <w:szCs w:val="23"/>
        </w:rPr>
        <w:t xml:space="preserve">. </w:t>
      </w:r>
    </w:p>
    <w:p w:rsidR="00965537" w:rsidRDefault="00965537" w:rsidP="007B3284">
      <w:pPr>
        <w:pStyle w:val="Default"/>
        <w:ind w:firstLine="360"/>
        <w:jc w:val="both"/>
        <w:rPr>
          <w:b/>
          <w:bCs/>
          <w:sz w:val="23"/>
          <w:szCs w:val="23"/>
        </w:rPr>
      </w:pPr>
    </w:p>
    <w:p w:rsidR="00965537" w:rsidRPr="006306F3" w:rsidRDefault="00965537" w:rsidP="006306F3">
      <w:pPr>
        <w:pStyle w:val="Default"/>
        <w:numPr>
          <w:ilvl w:val="0"/>
          <w:numId w:val="9"/>
        </w:numPr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Лице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за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контакт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Ана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Шимак</w:t>
      </w:r>
      <w:proofErr w:type="spellEnd"/>
      <w:r>
        <w:rPr>
          <w:sz w:val="23"/>
          <w:szCs w:val="23"/>
        </w:rPr>
        <w:t>.</w:t>
      </w:r>
      <w:r w:rsidRPr="006306F3">
        <w:rPr>
          <w:sz w:val="23"/>
          <w:szCs w:val="23"/>
        </w:rPr>
        <w:t xml:space="preserve"> </w:t>
      </w:r>
    </w:p>
    <w:p w:rsidR="00965537" w:rsidRDefault="00965537" w:rsidP="007B3284">
      <w:pPr>
        <w:pStyle w:val="Default"/>
        <w:ind w:firstLine="720"/>
        <w:jc w:val="both"/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mаil</w:t>
      </w:r>
      <w:proofErr w:type="spellEnd"/>
      <w:r>
        <w:rPr>
          <w:sz w:val="23"/>
          <w:szCs w:val="23"/>
        </w:rPr>
        <w:t xml:space="preserve">: </w:t>
      </w:r>
      <w:r>
        <w:rPr>
          <w:sz w:val="22"/>
          <w:szCs w:val="22"/>
        </w:rPr>
        <w:t>office@hl.rs</w:t>
      </w:r>
    </w:p>
    <w:sectPr w:rsidR="00965537" w:rsidSect="007B3284">
      <w:pgSz w:w="12240" w:h="15840"/>
      <w:pgMar w:top="709" w:right="104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0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5B3578"/>
    <w:multiLevelType w:val="hybridMultilevel"/>
    <w:tmpl w:val="DFFE9ED4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D663059"/>
    <w:multiLevelType w:val="hybridMultilevel"/>
    <w:tmpl w:val="1B52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A99"/>
    <w:rsid w:val="00074216"/>
    <w:rsid w:val="00090FE6"/>
    <w:rsid w:val="00147366"/>
    <w:rsid w:val="001A404C"/>
    <w:rsid w:val="001C549A"/>
    <w:rsid w:val="00203587"/>
    <w:rsid w:val="002A4849"/>
    <w:rsid w:val="00375576"/>
    <w:rsid w:val="00397E8F"/>
    <w:rsid w:val="003F72C5"/>
    <w:rsid w:val="0042726B"/>
    <w:rsid w:val="004752F0"/>
    <w:rsid w:val="00487AA1"/>
    <w:rsid w:val="004B3A99"/>
    <w:rsid w:val="00520E95"/>
    <w:rsid w:val="0054223B"/>
    <w:rsid w:val="005C67D1"/>
    <w:rsid w:val="006306F3"/>
    <w:rsid w:val="006320B6"/>
    <w:rsid w:val="00637706"/>
    <w:rsid w:val="00695959"/>
    <w:rsid w:val="006A69B7"/>
    <w:rsid w:val="006D1CEE"/>
    <w:rsid w:val="007336FE"/>
    <w:rsid w:val="00785B4F"/>
    <w:rsid w:val="007973DB"/>
    <w:rsid w:val="007B3284"/>
    <w:rsid w:val="008435F3"/>
    <w:rsid w:val="008D2CB9"/>
    <w:rsid w:val="0090657E"/>
    <w:rsid w:val="009152E6"/>
    <w:rsid w:val="00950041"/>
    <w:rsid w:val="00965537"/>
    <w:rsid w:val="009A5D36"/>
    <w:rsid w:val="009A7B67"/>
    <w:rsid w:val="009F104A"/>
    <w:rsid w:val="009F56EF"/>
    <w:rsid w:val="00A06AAD"/>
    <w:rsid w:val="00A136F7"/>
    <w:rsid w:val="00A173E1"/>
    <w:rsid w:val="00A40835"/>
    <w:rsid w:val="00A56992"/>
    <w:rsid w:val="00A6226F"/>
    <w:rsid w:val="00A94140"/>
    <w:rsid w:val="00AC6C79"/>
    <w:rsid w:val="00AD1ECF"/>
    <w:rsid w:val="00B0683F"/>
    <w:rsid w:val="00B242D6"/>
    <w:rsid w:val="00B92FB5"/>
    <w:rsid w:val="00BB59AC"/>
    <w:rsid w:val="00C726C6"/>
    <w:rsid w:val="00CB3409"/>
    <w:rsid w:val="00CE365D"/>
    <w:rsid w:val="00D05359"/>
    <w:rsid w:val="00D46C7C"/>
    <w:rsid w:val="00D75727"/>
    <w:rsid w:val="00D84396"/>
    <w:rsid w:val="00DC4DF9"/>
    <w:rsid w:val="00E20F1C"/>
    <w:rsid w:val="00F426E6"/>
    <w:rsid w:val="00F7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EAF77A-F2E0-4BFF-94BC-2F3971A0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73E1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styleId="Nadpis1">
    <w:name w:val="heading 1"/>
    <w:basedOn w:val="Normlny"/>
    <w:next w:val="Zkladntext"/>
    <w:link w:val="Nadpis1Char"/>
    <w:uiPriority w:val="99"/>
    <w:qFormat/>
    <w:rsid w:val="00A173E1"/>
    <w:pPr>
      <w:keepNext/>
      <w:keepLines/>
      <w:spacing w:before="480"/>
      <w:outlineLvl w:val="0"/>
    </w:pPr>
    <w:rPr>
      <w:rFonts w:ascii="Cambria" w:hAnsi="Cambria" w:cs="font306"/>
      <w:b/>
      <w:bCs/>
      <w:color w:val="365F91"/>
      <w:sz w:val="28"/>
      <w:szCs w:val="28"/>
    </w:rPr>
  </w:style>
  <w:style w:type="paragraph" w:styleId="Nadpis2">
    <w:name w:val="heading 2"/>
    <w:basedOn w:val="Normlny"/>
    <w:next w:val="Zkladntext"/>
    <w:link w:val="Nadpis2Char"/>
    <w:uiPriority w:val="99"/>
    <w:qFormat/>
    <w:rsid w:val="00A173E1"/>
    <w:pPr>
      <w:keepNext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Nadpis3">
    <w:name w:val="heading 3"/>
    <w:basedOn w:val="Normlny"/>
    <w:next w:val="Zkladntext"/>
    <w:link w:val="Nadpis3Char"/>
    <w:uiPriority w:val="99"/>
    <w:qFormat/>
    <w:rsid w:val="00A173E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4">
    <w:name w:val="heading 4"/>
    <w:basedOn w:val="Normlny"/>
    <w:next w:val="Zkladntext"/>
    <w:link w:val="Nadpis4Char"/>
    <w:uiPriority w:val="99"/>
    <w:qFormat/>
    <w:rsid w:val="00A173E1"/>
    <w:pPr>
      <w:keepNext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Nadpis5">
    <w:name w:val="heading 5"/>
    <w:basedOn w:val="Normlny"/>
    <w:next w:val="Zkladntext"/>
    <w:link w:val="Nadpis5Char"/>
    <w:uiPriority w:val="99"/>
    <w:qFormat/>
    <w:rsid w:val="00A173E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y"/>
    <w:next w:val="Zkladntext"/>
    <w:link w:val="Nadpis6Char"/>
    <w:uiPriority w:val="99"/>
    <w:qFormat/>
    <w:rsid w:val="00A173E1"/>
    <w:pPr>
      <w:keepNext/>
      <w:outlineLvl w:val="5"/>
    </w:pPr>
    <w:rPr>
      <w:rFonts w:ascii="Book Antiqua" w:eastAsia="Times New Roman" w:hAnsi="Book Antiqua"/>
      <w:sz w:val="28"/>
    </w:rPr>
  </w:style>
  <w:style w:type="paragraph" w:styleId="Nadpis7">
    <w:name w:val="heading 7"/>
    <w:basedOn w:val="Normlny"/>
    <w:next w:val="Zkladntext"/>
    <w:link w:val="Nadpis7Char"/>
    <w:uiPriority w:val="99"/>
    <w:qFormat/>
    <w:rsid w:val="00A173E1"/>
    <w:pPr>
      <w:keepNext/>
      <w:outlineLvl w:val="6"/>
    </w:pPr>
    <w:rPr>
      <w:rFonts w:ascii="Book Antiqua" w:eastAsia="Times New Roman" w:hAnsi="Book Antiqua" w:cs="Arial"/>
      <w:b/>
      <w:bCs/>
    </w:rPr>
  </w:style>
  <w:style w:type="paragraph" w:styleId="Nadpis8">
    <w:name w:val="heading 8"/>
    <w:basedOn w:val="Normlny"/>
    <w:next w:val="Zkladntext"/>
    <w:link w:val="Nadpis8Char"/>
    <w:uiPriority w:val="99"/>
    <w:qFormat/>
    <w:rsid w:val="00A173E1"/>
    <w:pPr>
      <w:keepNext/>
      <w:jc w:val="both"/>
      <w:outlineLvl w:val="7"/>
    </w:pPr>
    <w:rPr>
      <w:rFonts w:eastAsia="Times New Roman"/>
      <w:b/>
    </w:rPr>
  </w:style>
  <w:style w:type="paragraph" w:styleId="Nadpis9">
    <w:name w:val="heading 9"/>
    <w:basedOn w:val="Normlny"/>
    <w:next w:val="Zkladntext"/>
    <w:link w:val="Nadpis9Char"/>
    <w:uiPriority w:val="99"/>
    <w:qFormat/>
    <w:rsid w:val="00A173E1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173E1"/>
    <w:rPr>
      <w:rFonts w:ascii="Cambria" w:hAnsi="Cambria" w:cs="font306"/>
      <w:b/>
      <w:bCs/>
      <w:color w:val="365F91"/>
      <w:kern w:val="1"/>
      <w:sz w:val="28"/>
      <w:szCs w:val="28"/>
      <w:lang w:eastAsia="ar-SA" w:bidi="ar-SA"/>
    </w:rPr>
  </w:style>
  <w:style w:type="character" w:customStyle="1" w:styleId="Nadpis2Char">
    <w:name w:val="Nadpis 2 Char"/>
    <w:link w:val="Nadpis2"/>
    <w:uiPriority w:val="99"/>
    <w:locked/>
    <w:rsid w:val="00A173E1"/>
    <w:rPr>
      <w:rFonts w:ascii="Book Antiqua" w:hAnsi="Book Antiqua" w:cs="Times New Roman"/>
      <w:b/>
      <w:bCs/>
      <w:color w:val="000000"/>
      <w:kern w:val="1"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A173E1"/>
    <w:rPr>
      <w:rFonts w:ascii="Arial" w:hAnsi="Arial" w:cs="Times New Roman"/>
      <w:b/>
      <w:bCs/>
      <w:color w:val="000000"/>
      <w:kern w:val="1"/>
      <w:sz w:val="26"/>
      <w:szCs w:val="26"/>
      <w:lang w:eastAsia="ar-SA" w:bidi="ar-SA"/>
    </w:rPr>
  </w:style>
  <w:style w:type="character" w:customStyle="1" w:styleId="Nadpis4Char">
    <w:name w:val="Nadpis 4 Char"/>
    <w:link w:val="Nadpis4"/>
    <w:uiPriority w:val="99"/>
    <w:locked/>
    <w:rsid w:val="00A173E1"/>
    <w:rPr>
      <w:rFonts w:ascii="Book Antiqua" w:hAnsi="Book Antiqua" w:cs="Times New Roman"/>
      <w:b/>
      <w:bCs/>
      <w:color w:val="000000"/>
      <w:kern w:val="1"/>
      <w:sz w:val="24"/>
      <w:szCs w:val="24"/>
      <w:u w:val="single"/>
      <w:lang w:eastAsia="ar-SA" w:bidi="ar-SA"/>
    </w:rPr>
  </w:style>
  <w:style w:type="character" w:customStyle="1" w:styleId="Nadpis5Char">
    <w:name w:val="Nadpis 5 Char"/>
    <w:link w:val="Nadpis5"/>
    <w:uiPriority w:val="99"/>
    <w:locked/>
    <w:rsid w:val="00A173E1"/>
    <w:rPr>
      <w:rFonts w:cs="Times New Roman"/>
      <w:b/>
      <w:bCs/>
      <w:i/>
      <w:iCs/>
      <w:color w:val="000000"/>
      <w:kern w:val="1"/>
      <w:sz w:val="26"/>
      <w:szCs w:val="26"/>
      <w:lang w:eastAsia="ar-SA" w:bidi="ar-SA"/>
    </w:rPr>
  </w:style>
  <w:style w:type="character" w:customStyle="1" w:styleId="Nadpis6Char">
    <w:name w:val="Nadpis 6 Char"/>
    <w:link w:val="Nadpis6"/>
    <w:uiPriority w:val="99"/>
    <w:locked/>
    <w:rsid w:val="00A173E1"/>
    <w:rPr>
      <w:rFonts w:ascii="Book Antiqua" w:hAnsi="Book Antiqua" w:cs="Times New Roman"/>
      <w:color w:val="000000"/>
      <w:kern w:val="1"/>
      <w:sz w:val="24"/>
      <w:szCs w:val="24"/>
      <w:lang w:eastAsia="ar-SA" w:bidi="ar-SA"/>
    </w:rPr>
  </w:style>
  <w:style w:type="character" w:customStyle="1" w:styleId="Nadpis7Char">
    <w:name w:val="Nadpis 7 Char"/>
    <w:link w:val="Nadpis7"/>
    <w:uiPriority w:val="99"/>
    <w:locked/>
    <w:rsid w:val="00A173E1"/>
    <w:rPr>
      <w:rFonts w:ascii="Book Antiqua" w:hAnsi="Book Antiqua" w:cs="Arial"/>
      <w:b/>
      <w:bCs/>
      <w:color w:val="000000"/>
      <w:kern w:val="1"/>
      <w:sz w:val="24"/>
      <w:szCs w:val="24"/>
      <w:lang w:eastAsia="ar-SA" w:bidi="ar-SA"/>
    </w:rPr>
  </w:style>
  <w:style w:type="character" w:customStyle="1" w:styleId="Nadpis8Char">
    <w:name w:val="Nadpis 8 Char"/>
    <w:link w:val="Nadpis8"/>
    <w:uiPriority w:val="99"/>
    <w:locked/>
    <w:rsid w:val="00A173E1"/>
    <w:rPr>
      <w:rFonts w:cs="Times New Roman"/>
      <w:b/>
      <w:color w:val="000000"/>
      <w:kern w:val="1"/>
      <w:sz w:val="24"/>
      <w:szCs w:val="24"/>
      <w:lang w:eastAsia="ar-SA" w:bidi="ar-SA"/>
    </w:rPr>
  </w:style>
  <w:style w:type="character" w:customStyle="1" w:styleId="Nadpis9Char">
    <w:name w:val="Nadpis 9 Char"/>
    <w:link w:val="Nadpis9"/>
    <w:uiPriority w:val="99"/>
    <w:locked/>
    <w:rsid w:val="00A173E1"/>
    <w:rPr>
      <w:rFonts w:ascii="Arial" w:hAnsi="Arial" w:cs="Arial"/>
      <w:color w:val="000000"/>
      <w:kern w:val="1"/>
      <w:sz w:val="24"/>
      <w:szCs w:val="24"/>
      <w:lang w:eastAsia="ar-SA" w:bidi="ar-SA"/>
    </w:rPr>
  </w:style>
  <w:style w:type="paragraph" w:styleId="Zkladntext">
    <w:name w:val="Body Text"/>
    <w:basedOn w:val="Normlny"/>
    <w:link w:val="ZkladntextChar"/>
    <w:uiPriority w:val="99"/>
    <w:semiHidden/>
    <w:rsid w:val="00A173E1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A173E1"/>
    <w:rPr>
      <w:rFonts w:eastAsia="Times New Roman" w:cs="Times New Roman"/>
      <w:color w:val="000000"/>
      <w:kern w:val="1"/>
      <w:sz w:val="24"/>
      <w:szCs w:val="24"/>
      <w:lang w:eastAsia="ar-SA" w:bidi="ar-SA"/>
    </w:rPr>
  </w:style>
  <w:style w:type="paragraph" w:styleId="Obsah1">
    <w:name w:val="toc 1"/>
    <w:basedOn w:val="Normlny"/>
    <w:next w:val="Normlny"/>
    <w:autoRedefine/>
    <w:uiPriority w:val="99"/>
    <w:semiHidden/>
    <w:rsid w:val="00A173E1"/>
    <w:pPr>
      <w:suppressAutoHyphens w:val="0"/>
      <w:spacing w:after="100" w:line="276" w:lineRule="auto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99"/>
    <w:semiHidden/>
    <w:rsid w:val="00A173E1"/>
    <w:pPr>
      <w:suppressAutoHyphens w:val="0"/>
      <w:spacing w:after="100" w:line="276" w:lineRule="auto"/>
      <w:ind w:left="220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99"/>
    <w:semiHidden/>
    <w:rsid w:val="00A173E1"/>
    <w:pPr>
      <w:suppressAutoHyphens w:val="0"/>
      <w:spacing w:after="100" w:line="276" w:lineRule="auto"/>
      <w:ind w:left="440"/>
    </w:pPr>
    <w:rPr>
      <w:rFonts w:ascii="Calibri" w:eastAsia="Times New Roman" w:hAnsi="Calibri"/>
      <w:color w:val="auto"/>
      <w:kern w:val="0"/>
      <w:sz w:val="22"/>
      <w:szCs w:val="22"/>
      <w:lang w:eastAsia="en-US"/>
    </w:rPr>
  </w:style>
  <w:style w:type="paragraph" w:styleId="Popis">
    <w:name w:val="caption"/>
    <w:basedOn w:val="Normlny"/>
    <w:uiPriority w:val="99"/>
    <w:qFormat/>
    <w:rsid w:val="00A173E1"/>
    <w:pPr>
      <w:suppressLineNumbers/>
      <w:spacing w:before="120" w:after="120"/>
    </w:pPr>
    <w:rPr>
      <w:rFonts w:cs="Mangal"/>
      <w:i/>
      <w:iCs/>
    </w:rPr>
  </w:style>
  <w:style w:type="paragraph" w:styleId="Bezriadkovania">
    <w:name w:val="No Spacing"/>
    <w:uiPriority w:val="99"/>
    <w:qFormat/>
    <w:rsid w:val="00A173E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Odsekzoznamu">
    <w:name w:val="List Paragraph"/>
    <w:basedOn w:val="Normlny"/>
    <w:uiPriority w:val="99"/>
    <w:qFormat/>
    <w:rsid w:val="00A173E1"/>
    <w:pPr>
      <w:ind w:left="720"/>
    </w:pPr>
  </w:style>
  <w:style w:type="paragraph" w:styleId="Hlavikaobsahu">
    <w:name w:val="TOC Heading"/>
    <w:basedOn w:val="Nadpis1"/>
    <w:next w:val="Normlny"/>
    <w:uiPriority w:val="99"/>
    <w:qFormat/>
    <w:rsid w:val="00A173E1"/>
    <w:pPr>
      <w:suppressAutoHyphens w:val="0"/>
      <w:spacing w:line="276" w:lineRule="auto"/>
      <w:outlineLvl w:val="9"/>
    </w:pPr>
    <w:rPr>
      <w:rFonts w:eastAsia="Times New Roman" w:cs="Times New Roman"/>
      <w:kern w:val="0"/>
      <w:lang w:eastAsia="en-US"/>
    </w:rPr>
  </w:style>
  <w:style w:type="paragraph" w:customStyle="1" w:styleId="Style1">
    <w:name w:val="Style1"/>
    <w:basedOn w:val="Normlny"/>
    <w:link w:val="Style1Char"/>
    <w:uiPriority w:val="99"/>
    <w:rsid w:val="00A173E1"/>
    <w:pPr>
      <w:shd w:val="clear" w:color="auto" w:fill="C6D9F1"/>
      <w:jc w:val="center"/>
    </w:pPr>
    <w:rPr>
      <w:b/>
      <w:bCs/>
      <w:i/>
      <w:iCs/>
      <w:sz w:val="28"/>
      <w:szCs w:val="28"/>
    </w:rPr>
  </w:style>
  <w:style w:type="character" w:customStyle="1" w:styleId="Style1Char">
    <w:name w:val="Style1 Char"/>
    <w:link w:val="Style1"/>
    <w:uiPriority w:val="99"/>
    <w:locked/>
    <w:rsid w:val="00A173E1"/>
    <w:rPr>
      <w:rFonts w:eastAsia="Times New Roman" w:cs="Times New Roman"/>
      <w:b/>
      <w:bCs/>
      <w:i/>
      <w:iCs/>
      <w:color w:val="000000"/>
      <w:kern w:val="1"/>
      <w:sz w:val="28"/>
      <w:szCs w:val="28"/>
      <w:shd w:val="clear" w:color="auto" w:fill="C6D9F1"/>
      <w:lang w:eastAsia="ar-SA" w:bidi="ar-SA"/>
    </w:rPr>
  </w:style>
  <w:style w:type="paragraph" w:customStyle="1" w:styleId="Style23">
    <w:name w:val="Style23"/>
    <w:basedOn w:val="Normlny"/>
    <w:link w:val="Style23Char"/>
    <w:uiPriority w:val="99"/>
    <w:rsid w:val="00A173E1"/>
    <w:pPr>
      <w:shd w:val="clear" w:color="auto" w:fill="C6D9F1"/>
      <w:jc w:val="center"/>
    </w:pPr>
    <w:rPr>
      <w:b/>
      <w:bCs/>
      <w:i/>
      <w:iCs/>
      <w:sz w:val="28"/>
      <w:szCs w:val="28"/>
    </w:rPr>
  </w:style>
  <w:style w:type="character" w:customStyle="1" w:styleId="Style23Char">
    <w:name w:val="Style23 Char"/>
    <w:link w:val="Style23"/>
    <w:uiPriority w:val="99"/>
    <w:locked/>
    <w:rsid w:val="00A173E1"/>
    <w:rPr>
      <w:rFonts w:eastAsia="Times New Roman" w:cs="Times New Roman"/>
      <w:b/>
      <w:bCs/>
      <w:i/>
      <w:iCs/>
      <w:color w:val="000000"/>
      <w:kern w:val="1"/>
      <w:sz w:val="28"/>
      <w:szCs w:val="28"/>
      <w:shd w:val="clear" w:color="auto" w:fill="C6D9F1"/>
      <w:lang w:eastAsia="ar-SA" w:bidi="ar-SA"/>
    </w:rPr>
  </w:style>
  <w:style w:type="paragraph" w:customStyle="1" w:styleId="Default">
    <w:name w:val="Default"/>
    <w:uiPriority w:val="99"/>
    <w:rsid w:val="004B3A9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rsid w:val="007B32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lasludu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l.rs" TargetMode="External"/><Relationship Id="rId5" Type="http://schemas.openxmlformats.org/officeDocument/2006/relationships/hyperlink" Target="http://www.hlasludu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Samuel Žiak</cp:lastModifiedBy>
  <cp:revision>2</cp:revision>
  <cp:lastPrinted>2014-11-14T17:56:00Z</cp:lastPrinted>
  <dcterms:created xsi:type="dcterms:W3CDTF">2016-02-23T21:12:00Z</dcterms:created>
  <dcterms:modified xsi:type="dcterms:W3CDTF">2016-02-23T21:12:00Z</dcterms:modified>
</cp:coreProperties>
</file>