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C7D" w:rsidRPr="00450C61" w:rsidRDefault="00CA0C7D" w:rsidP="00CA0C7D">
      <w:pPr>
        <w:pStyle w:val="Default"/>
      </w:pPr>
    </w:p>
    <w:p w:rsidR="00CA0C7D" w:rsidRPr="00520E95" w:rsidRDefault="00CA0C7D" w:rsidP="00CA0C7D">
      <w:pPr>
        <w:rPr>
          <w:b/>
          <w:bCs/>
          <w:iCs/>
          <w:sz w:val="28"/>
          <w:szCs w:val="28"/>
        </w:rPr>
      </w:pPr>
      <w:r w:rsidRPr="00520E95">
        <w:rPr>
          <w:b/>
          <w:bCs/>
          <w:iCs/>
          <w:sz w:val="28"/>
          <w:szCs w:val="28"/>
        </w:rPr>
        <w:t xml:space="preserve">НОВИНСКО-ИЗДАВАЧКА УСТАНОВА </w:t>
      </w:r>
    </w:p>
    <w:p w:rsidR="00CA0C7D" w:rsidRPr="00520E95" w:rsidRDefault="00CA0C7D" w:rsidP="00CA0C7D">
      <w:pPr>
        <w:rPr>
          <w:b/>
          <w:bCs/>
          <w:iCs/>
          <w:sz w:val="28"/>
          <w:szCs w:val="28"/>
        </w:rPr>
      </w:pPr>
      <w:r w:rsidRPr="00520E95">
        <w:rPr>
          <w:b/>
          <w:bCs/>
          <w:iCs/>
          <w:sz w:val="28"/>
          <w:szCs w:val="28"/>
        </w:rPr>
        <w:t>„</w:t>
      </w:r>
      <w:r w:rsidR="007716FE">
        <w:rPr>
          <w:b/>
          <w:bCs/>
          <w:iCs/>
          <w:sz w:val="28"/>
          <w:szCs w:val="28"/>
        </w:rPr>
        <w:t>ХЛАС ЉУДУ</w:t>
      </w:r>
      <w:r w:rsidRPr="00520E95">
        <w:rPr>
          <w:b/>
          <w:bCs/>
          <w:iCs/>
          <w:sz w:val="28"/>
          <w:szCs w:val="28"/>
        </w:rPr>
        <w:t xml:space="preserve">“                 </w:t>
      </w:r>
    </w:p>
    <w:p w:rsidR="00CA0C7D" w:rsidRPr="00520E95" w:rsidRDefault="00CA0C7D" w:rsidP="00CA0C7D">
      <w:pPr>
        <w:rPr>
          <w:b/>
          <w:bCs/>
          <w:iCs/>
          <w:sz w:val="28"/>
          <w:szCs w:val="28"/>
        </w:rPr>
      </w:pPr>
      <w:r w:rsidRPr="00520E95">
        <w:rPr>
          <w:b/>
          <w:bCs/>
          <w:iCs/>
          <w:sz w:val="28"/>
          <w:szCs w:val="28"/>
        </w:rPr>
        <w:t>НО</w:t>
      </w:r>
      <w:r w:rsidR="007716FE">
        <w:rPr>
          <w:b/>
          <w:bCs/>
          <w:iCs/>
          <w:sz w:val="28"/>
          <w:szCs w:val="28"/>
        </w:rPr>
        <w:t>ВИ САД</w:t>
      </w:r>
      <w:proofErr w:type="gramStart"/>
      <w:r w:rsidR="007716FE">
        <w:rPr>
          <w:b/>
          <w:bCs/>
          <w:iCs/>
          <w:sz w:val="28"/>
          <w:szCs w:val="28"/>
        </w:rPr>
        <w:t>,  Булевар</w:t>
      </w:r>
      <w:proofErr w:type="gramEnd"/>
      <w:r w:rsidR="007716FE">
        <w:rPr>
          <w:b/>
          <w:bCs/>
          <w:iCs/>
          <w:sz w:val="28"/>
          <w:szCs w:val="28"/>
        </w:rPr>
        <w:t xml:space="preserve"> Ослобођења 81/5</w:t>
      </w:r>
    </w:p>
    <w:p w:rsidR="00CA0C7D" w:rsidRPr="008304A6" w:rsidRDefault="00CA0C7D" w:rsidP="00CA0C7D">
      <w:pPr>
        <w:rPr>
          <w:sz w:val="32"/>
          <w:szCs w:val="32"/>
        </w:rPr>
      </w:pPr>
      <w:r w:rsidRPr="00520E95">
        <w:rPr>
          <w:sz w:val="32"/>
          <w:szCs w:val="32"/>
        </w:rPr>
        <w:t>Дел. број:</w:t>
      </w:r>
      <w:r w:rsidR="00174DDC" w:rsidRPr="00520E95">
        <w:rPr>
          <w:sz w:val="32"/>
          <w:szCs w:val="32"/>
        </w:rPr>
        <w:t xml:space="preserve"> </w:t>
      </w:r>
      <w:r w:rsidR="00AF76CE">
        <w:rPr>
          <w:sz w:val="32"/>
          <w:szCs w:val="32"/>
        </w:rPr>
        <w:t>130</w:t>
      </w:r>
      <w:r w:rsidR="007716FE" w:rsidRPr="009A77A6">
        <w:rPr>
          <w:sz w:val="32"/>
          <w:szCs w:val="32"/>
        </w:rPr>
        <w:t>/1</w:t>
      </w:r>
      <w:r w:rsidR="008304A6">
        <w:rPr>
          <w:sz w:val="32"/>
          <w:szCs w:val="32"/>
        </w:rPr>
        <w:t>9</w:t>
      </w:r>
    </w:p>
    <w:p w:rsidR="00CA0C7D" w:rsidRPr="00520E95" w:rsidRDefault="00CA0C7D" w:rsidP="00CA0C7D">
      <w:pPr>
        <w:rPr>
          <w:sz w:val="32"/>
          <w:szCs w:val="32"/>
        </w:rPr>
      </w:pPr>
      <w:r w:rsidRPr="00520E95">
        <w:rPr>
          <w:sz w:val="32"/>
          <w:szCs w:val="32"/>
        </w:rPr>
        <w:t>Датум:</w:t>
      </w:r>
      <w:r w:rsidR="00AF76CE">
        <w:rPr>
          <w:sz w:val="32"/>
          <w:szCs w:val="32"/>
        </w:rPr>
        <w:t xml:space="preserve"> 11.</w:t>
      </w:r>
      <w:r w:rsidR="0015460E">
        <w:rPr>
          <w:sz w:val="32"/>
          <w:szCs w:val="32"/>
        </w:rPr>
        <w:t xml:space="preserve"> 0</w:t>
      </w:r>
      <w:r w:rsidR="00AF76CE">
        <w:rPr>
          <w:sz w:val="32"/>
          <w:szCs w:val="32"/>
        </w:rPr>
        <w:t>4</w:t>
      </w:r>
      <w:r w:rsidR="00AF76CE">
        <w:rPr>
          <w:sz w:val="32"/>
          <w:szCs w:val="32"/>
          <w:lang w:val="sr-Cyrl-RS"/>
        </w:rPr>
        <w:t>.</w:t>
      </w:r>
      <w:r w:rsidR="0015460E">
        <w:rPr>
          <w:sz w:val="32"/>
          <w:szCs w:val="32"/>
        </w:rPr>
        <w:t xml:space="preserve"> </w:t>
      </w:r>
      <w:r w:rsidR="00A86847">
        <w:rPr>
          <w:sz w:val="32"/>
          <w:szCs w:val="32"/>
        </w:rPr>
        <w:t>201</w:t>
      </w:r>
      <w:r w:rsidR="008304A6">
        <w:rPr>
          <w:sz w:val="32"/>
          <w:szCs w:val="32"/>
        </w:rPr>
        <w:t>9</w:t>
      </w:r>
      <w:r w:rsidR="00A86847">
        <w:rPr>
          <w:sz w:val="32"/>
          <w:szCs w:val="32"/>
        </w:rPr>
        <w:t>.</w:t>
      </w:r>
    </w:p>
    <w:p w:rsidR="001619E7" w:rsidRPr="00520E95" w:rsidRDefault="001619E7" w:rsidP="00CA0C7D">
      <w:pPr>
        <w:rPr>
          <w:sz w:val="32"/>
          <w:szCs w:val="32"/>
          <w:lang w:val="ru-RU"/>
        </w:rPr>
      </w:pPr>
    </w:p>
    <w:p w:rsidR="001619E7" w:rsidRPr="00520E95" w:rsidRDefault="001619E7">
      <w:pPr>
        <w:jc w:val="center"/>
        <w:rPr>
          <w:sz w:val="32"/>
          <w:szCs w:val="32"/>
          <w:lang w:val="ru-RU"/>
        </w:rPr>
      </w:pPr>
    </w:p>
    <w:p w:rsidR="001619E7" w:rsidRPr="00520E95" w:rsidRDefault="001619E7">
      <w:pPr>
        <w:jc w:val="center"/>
        <w:rPr>
          <w:sz w:val="32"/>
          <w:szCs w:val="32"/>
          <w:lang w:val="ru-RU"/>
        </w:rPr>
      </w:pPr>
    </w:p>
    <w:p w:rsidR="001619E7" w:rsidRPr="00520E95" w:rsidRDefault="001619E7">
      <w:pPr>
        <w:jc w:val="center"/>
        <w:rPr>
          <w:sz w:val="32"/>
          <w:szCs w:val="32"/>
          <w:lang w:val="ru-RU"/>
        </w:rPr>
      </w:pPr>
    </w:p>
    <w:p w:rsidR="001619E7" w:rsidRPr="00520E95" w:rsidRDefault="001619E7">
      <w:pPr>
        <w:jc w:val="center"/>
        <w:rPr>
          <w:sz w:val="32"/>
          <w:szCs w:val="32"/>
          <w:lang w:val="ru-RU"/>
        </w:rPr>
      </w:pPr>
    </w:p>
    <w:p w:rsidR="001619E7" w:rsidRPr="00520E95" w:rsidRDefault="001619E7">
      <w:pPr>
        <w:jc w:val="center"/>
        <w:rPr>
          <w:sz w:val="32"/>
          <w:szCs w:val="32"/>
        </w:rPr>
      </w:pPr>
    </w:p>
    <w:p w:rsidR="001619E7" w:rsidRPr="00520E95" w:rsidRDefault="001619E7">
      <w:pPr>
        <w:jc w:val="center"/>
        <w:rPr>
          <w:sz w:val="32"/>
          <w:szCs w:val="32"/>
        </w:rPr>
      </w:pPr>
    </w:p>
    <w:p w:rsidR="0043490D" w:rsidRPr="00520E95" w:rsidRDefault="0043490D" w:rsidP="0043490D">
      <w:pPr>
        <w:pStyle w:val="Default"/>
        <w:jc w:val="center"/>
        <w:rPr>
          <w:b/>
          <w:sz w:val="30"/>
          <w:szCs w:val="30"/>
          <w:lang w:val="ru-RU"/>
        </w:rPr>
      </w:pPr>
      <w:r w:rsidRPr="00520E95">
        <w:rPr>
          <w:b/>
          <w:bCs/>
          <w:sz w:val="30"/>
          <w:szCs w:val="30"/>
          <w:lang w:val="ru-RU"/>
        </w:rPr>
        <w:t>КОНКУРСНА ДОКУМЕНТАЦИЈА</w:t>
      </w:r>
    </w:p>
    <w:p w:rsidR="0043490D" w:rsidRPr="00520E95" w:rsidRDefault="0043490D" w:rsidP="0043490D">
      <w:pPr>
        <w:jc w:val="center"/>
        <w:rPr>
          <w:b/>
          <w:bCs/>
          <w:sz w:val="30"/>
          <w:szCs w:val="30"/>
        </w:rPr>
      </w:pPr>
      <w:r w:rsidRPr="00520E95">
        <w:rPr>
          <w:b/>
          <w:bCs/>
          <w:sz w:val="30"/>
          <w:szCs w:val="30"/>
        </w:rPr>
        <w:t>ЗА ЈАВНУ НАБАВКУ УСЛУГА ШТАМПАЊА НОВИНА, ЧАСОПИСА</w:t>
      </w:r>
      <w:r w:rsidR="008E3049">
        <w:rPr>
          <w:b/>
          <w:bCs/>
          <w:sz w:val="30"/>
          <w:szCs w:val="30"/>
        </w:rPr>
        <w:t xml:space="preserve"> И ДРУГОГ МАТЕРИЈАЛА </w:t>
      </w:r>
      <w:proofErr w:type="gramStart"/>
      <w:r w:rsidRPr="00520E95">
        <w:rPr>
          <w:b/>
          <w:bCs/>
          <w:sz w:val="30"/>
          <w:szCs w:val="30"/>
        </w:rPr>
        <w:t xml:space="preserve">НА  </w:t>
      </w:r>
      <w:r w:rsidR="007716FE">
        <w:rPr>
          <w:b/>
          <w:bCs/>
          <w:sz w:val="30"/>
          <w:szCs w:val="30"/>
        </w:rPr>
        <w:t>СЛОВАЧКОМ</w:t>
      </w:r>
      <w:proofErr w:type="gramEnd"/>
      <w:r w:rsidRPr="00520E95">
        <w:rPr>
          <w:b/>
          <w:bCs/>
          <w:sz w:val="30"/>
          <w:szCs w:val="30"/>
        </w:rPr>
        <w:t xml:space="preserve"> ЈЕЗИКУ У ОТВОРЕНОМ ПОСТУПКУ</w:t>
      </w:r>
    </w:p>
    <w:p w:rsidR="0043490D" w:rsidRPr="002C0F20" w:rsidRDefault="0043490D" w:rsidP="0043490D">
      <w:pPr>
        <w:jc w:val="center"/>
        <w:rPr>
          <w:b/>
          <w:bCs/>
        </w:rPr>
      </w:pPr>
    </w:p>
    <w:p w:rsidR="0043490D" w:rsidRPr="008304A6" w:rsidRDefault="0043490D" w:rsidP="0022571E">
      <w:pPr>
        <w:tabs>
          <w:tab w:val="center" w:pos="4513"/>
          <w:tab w:val="left" w:pos="6825"/>
        </w:tabs>
        <w:jc w:val="center"/>
        <w:rPr>
          <w:b/>
          <w:iCs/>
        </w:rPr>
      </w:pPr>
      <w:r w:rsidRPr="002C0F20">
        <w:rPr>
          <w:b/>
          <w:bCs/>
        </w:rPr>
        <w:t xml:space="preserve">ЈАВНА НАБАВКА бр. </w:t>
      </w:r>
      <w:r w:rsidRPr="002C0F20">
        <w:rPr>
          <w:b/>
        </w:rPr>
        <w:t>1/201</w:t>
      </w:r>
      <w:r w:rsidR="008304A6">
        <w:rPr>
          <w:b/>
        </w:rPr>
        <w:t>9</w:t>
      </w:r>
    </w:p>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3490D" w:rsidRPr="00520E95" w:rsidTr="0022571E">
        <w:trPr>
          <w:jc w:val="center"/>
        </w:trPr>
        <w:tc>
          <w:tcPr>
            <w:tcW w:w="4621" w:type="dxa"/>
          </w:tcPr>
          <w:p w:rsidR="0043490D" w:rsidRPr="00520E95" w:rsidRDefault="0043490D" w:rsidP="00D00909">
            <w:pPr>
              <w:jc w:val="center"/>
              <w:rPr>
                <w:i/>
                <w:iCs/>
              </w:rPr>
            </w:pPr>
          </w:p>
        </w:tc>
        <w:tc>
          <w:tcPr>
            <w:tcW w:w="4621" w:type="dxa"/>
          </w:tcPr>
          <w:tbl>
            <w:tblPr>
              <w:tblW w:w="0" w:type="auto"/>
              <w:tblBorders>
                <w:top w:val="nil"/>
                <w:left w:val="nil"/>
                <w:bottom w:val="nil"/>
                <w:right w:val="nil"/>
              </w:tblBorders>
              <w:tblLook w:val="0000" w:firstRow="0" w:lastRow="0" w:firstColumn="0" w:lastColumn="0" w:noHBand="0" w:noVBand="0"/>
            </w:tblPr>
            <w:tblGrid>
              <w:gridCol w:w="1517"/>
            </w:tblGrid>
            <w:tr w:rsidR="0043490D" w:rsidRPr="00520E95" w:rsidTr="00D00909">
              <w:trPr>
                <w:trHeight w:val="90"/>
              </w:trPr>
              <w:tc>
                <w:tcPr>
                  <w:tcW w:w="0" w:type="auto"/>
                </w:tcPr>
                <w:p w:rsidR="0043490D" w:rsidRPr="00520E95" w:rsidRDefault="0043490D" w:rsidP="00D00909">
                  <w:pPr>
                    <w:pStyle w:val="Default"/>
                    <w:spacing w:line="276" w:lineRule="auto"/>
                  </w:pPr>
                  <w:r w:rsidRPr="00520E95">
                    <w:rPr>
                      <w:lang w:val="ru-RU"/>
                    </w:rPr>
                    <w:t xml:space="preserve"> </w:t>
                  </w:r>
                </w:p>
                <w:p w:rsidR="0043490D" w:rsidRPr="00520E95" w:rsidRDefault="0043490D" w:rsidP="00D00909">
                  <w:pPr>
                    <w:pStyle w:val="Default"/>
                    <w:spacing w:line="276" w:lineRule="auto"/>
                    <w:rPr>
                      <w:sz w:val="20"/>
                      <w:szCs w:val="20"/>
                      <w:lang w:val="ru-RU"/>
                    </w:rPr>
                  </w:pPr>
                  <w:r w:rsidRPr="00520E95">
                    <w:rPr>
                      <w:sz w:val="20"/>
                      <w:szCs w:val="20"/>
                      <w:lang w:val="ru-RU"/>
                    </w:rPr>
                    <w:t xml:space="preserve">Датум и време: </w:t>
                  </w:r>
                </w:p>
              </w:tc>
            </w:tr>
            <w:tr w:rsidR="0043490D" w:rsidRPr="00520E95" w:rsidTr="00D00909">
              <w:trPr>
                <w:trHeight w:val="90"/>
              </w:trPr>
              <w:tc>
                <w:tcPr>
                  <w:tcW w:w="0" w:type="auto"/>
                </w:tcPr>
                <w:p w:rsidR="0043490D" w:rsidRPr="00520E95" w:rsidRDefault="0043490D" w:rsidP="00D00909">
                  <w:pPr>
                    <w:pStyle w:val="Default"/>
                    <w:spacing w:line="276" w:lineRule="auto"/>
                    <w:rPr>
                      <w:lang w:val="ru-RU"/>
                    </w:rPr>
                  </w:pPr>
                </w:p>
              </w:tc>
            </w:tr>
          </w:tbl>
          <w:p w:rsidR="0043490D" w:rsidRPr="00520E95" w:rsidRDefault="0043490D" w:rsidP="00D00909">
            <w:pPr>
              <w:jc w:val="center"/>
              <w:rPr>
                <w:i/>
                <w:iCs/>
              </w:rPr>
            </w:pPr>
          </w:p>
        </w:tc>
      </w:tr>
      <w:tr w:rsidR="0043490D" w:rsidRPr="00520E95" w:rsidTr="0022571E">
        <w:trPr>
          <w:jc w:val="center"/>
        </w:trPr>
        <w:tc>
          <w:tcPr>
            <w:tcW w:w="4621" w:type="dxa"/>
            <w:vAlign w:val="center"/>
          </w:tcPr>
          <w:tbl>
            <w:tblPr>
              <w:tblW w:w="0" w:type="auto"/>
              <w:tblBorders>
                <w:top w:val="nil"/>
                <w:left w:val="nil"/>
                <w:bottom w:val="nil"/>
                <w:right w:val="nil"/>
              </w:tblBorders>
              <w:tblLook w:val="0000" w:firstRow="0" w:lastRow="0" w:firstColumn="0" w:lastColumn="0" w:noHBand="0" w:noVBand="0"/>
            </w:tblPr>
            <w:tblGrid>
              <w:gridCol w:w="2424"/>
              <w:gridCol w:w="222"/>
            </w:tblGrid>
            <w:tr w:rsidR="0043490D" w:rsidRPr="00520E95" w:rsidTr="00D00909">
              <w:trPr>
                <w:trHeight w:val="122"/>
              </w:trPr>
              <w:tc>
                <w:tcPr>
                  <w:tcW w:w="0" w:type="auto"/>
                </w:tcPr>
                <w:p w:rsidR="0043490D" w:rsidRPr="00520E95" w:rsidRDefault="0043490D" w:rsidP="00095DC9">
                  <w:pPr>
                    <w:pStyle w:val="Default"/>
                    <w:ind w:left="-108"/>
                    <w:rPr>
                      <w:sz w:val="20"/>
                      <w:szCs w:val="20"/>
                      <w:lang w:val="ru-RU"/>
                    </w:rPr>
                  </w:pPr>
                  <w:r w:rsidRPr="00520E95">
                    <w:rPr>
                      <w:sz w:val="20"/>
                      <w:szCs w:val="20"/>
                      <w:lang w:val="ru-RU"/>
                    </w:rPr>
                    <w:t xml:space="preserve">Рок за достављање понуда: </w:t>
                  </w:r>
                </w:p>
              </w:tc>
              <w:tc>
                <w:tcPr>
                  <w:tcW w:w="0" w:type="auto"/>
                </w:tcPr>
                <w:p w:rsidR="0043490D" w:rsidRPr="00520E95" w:rsidRDefault="0043490D" w:rsidP="00095DC9">
                  <w:pPr>
                    <w:pStyle w:val="Default"/>
                    <w:rPr>
                      <w:sz w:val="20"/>
                      <w:szCs w:val="20"/>
                      <w:lang w:val="ru-RU"/>
                    </w:rPr>
                  </w:pPr>
                </w:p>
              </w:tc>
            </w:tr>
            <w:tr w:rsidR="0043490D" w:rsidRPr="00520E95" w:rsidTr="00D00909">
              <w:trPr>
                <w:trHeight w:val="122"/>
              </w:trPr>
              <w:tc>
                <w:tcPr>
                  <w:tcW w:w="0" w:type="auto"/>
                </w:tcPr>
                <w:p w:rsidR="0043490D" w:rsidRPr="00520E95" w:rsidRDefault="0043490D" w:rsidP="00095DC9">
                  <w:pPr>
                    <w:pStyle w:val="Default"/>
                    <w:rPr>
                      <w:sz w:val="20"/>
                      <w:szCs w:val="20"/>
                      <w:lang w:val="ru-RU"/>
                    </w:rPr>
                  </w:pPr>
                </w:p>
              </w:tc>
              <w:tc>
                <w:tcPr>
                  <w:tcW w:w="0" w:type="auto"/>
                </w:tcPr>
                <w:p w:rsidR="0043490D" w:rsidRPr="00520E95" w:rsidRDefault="0043490D" w:rsidP="00095DC9">
                  <w:pPr>
                    <w:pStyle w:val="Default"/>
                    <w:rPr>
                      <w:sz w:val="20"/>
                      <w:szCs w:val="20"/>
                      <w:lang w:val="ru-RU"/>
                    </w:rPr>
                  </w:pPr>
                </w:p>
              </w:tc>
            </w:tr>
          </w:tbl>
          <w:p w:rsidR="0043490D" w:rsidRPr="00520E95" w:rsidRDefault="0043490D" w:rsidP="00095DC9">
            <w:pPr>
              <w:rPr>
                <w:i/>
                <w:iCs/>
              </w:rPr>
            </w:pPr>
          </w:p>
        </w:tc>
        <w:tc>
          <w:tcPr>
            <w:tcW w:w="4621" w:type="dxa"/>
            <w:vAlign w:val="center"/>
          </w:tcPr>
          <w:p w:rsidR="0043490D" w:rsidRPr="007716FE" w:rsidRDefault="00AF76CE" w:rsidP="00095DC9">
            <w:pPr>
              <w:pStyle w:val="Default"/>
              <w:rPr>
                <w:i/>
                <w:sz w:val="20"/>
                <w:szCs w:val="20"/>
                <w:lang w:val="ru-RU"/>
              </w:rPr>
            </w:pPr>
            <w:r>
              <w:rPr>
                <w:b/>
                <w:bCs/>
                <w:i/>
                <w:sz w:val="20"/>
                <w:szCs w:val="20"/>
                <w:lang w:val="sr-Cyrl-RS"/>
              </w:rPr>
              <w:t>15.05</w:t>
            </w:r>
            <w:r w:rsidR="008304A6">
              <w:rPr>
                <w:b/>
                <w:bCs/>
                <w:i/>
                <w:sz w:val="20"/>
                <w:szCs w:val="20"/>
              </w:rPr>
              <w:t xml:space="preserve"> </w:t>
            </w:r>
            <w:r>
              <w:rPr>
                <w:b/>
                <w:bCs/>
                <w:i/>
                <w:sz w:val="20"/>
                <w:szCs w:val="20"/>
                <w:lang w:val="ru-RU"/>
              </w:rPr>
              <w:t>.</w:t>
            </w:r>
            <w:r w:rsidR="0043490D" w:rsidRPr="007716FE">
              <w:rPr>
                <w:b/>
                <w:bCs/>
                <w:i/>
                <w:sz w:val="20"/>
                <w:szCs w:val="20"/>
                <w:lang w:val="ru-RU"/>
              </w:rPr>
              <w:t>201</w:t>
            </w:r>
            <w:r w:rsidR="008304A6">
              <w:rPr>
                <w:b/>
                <w:bCs/>
                <w:i/>
                <w:sz w:val="20"/>
                <w:szCs w:val="20"/>
              </w:rPr>
              <w:t>9</w:t>
            </w:r>
            <w:r w:rsidR="0043490D" w:rsidRPr="007716FE">
              <w:rPr>
                <w:b/>
                <w:bCs/>
                <w:i/>
                <w:sz w:val="20"/>
                <w:szCs w:val="20"/>
                <w:lang w:val="ru-RU"/>
              </w:rPr>
              <w:t>. године до</w:t>
            </w:r>
            <w:r>
              <w:rPr>
                <w:b/>
                <w:bCs/>
                <w:i/>
                <w:sz w:val="20"/>
                <w:szCs w:val="20"/>
              </w:rPr>
              <w:t xml:space="preserve"> 09.30</w:t>
            </w:r>
            <w:r w:rsidR="0043490D" w:rsidRPr="007716FE">
              <w:rPr>
                <w:b/>
                <w:bCs/>
                <w:i/>
                <w:sz w:val="20"/>
                <w:szCs w:val="20"/>
                <w:lang w:val="ru-RU"/>
              </w:rPr>
              <w:t xml:space="preserve"> часова </w:t>
            </w:r>
          </w:p>
          <w:p w:rsidR="0043490D" w:rsidRPr="00520E95" w:rsidRDefault="0043490D" w:rsidP="00095DC9">
            <w:pPr>
              <w:rPr>
                <w:i/>
                <w:iCs/>
              </w:rPr>
            </w:pPr>
          </w:p>
        </w:tc>
      </w:tr>
      <w:tr w:rsidR="0043490D" w:rsidRPr="00520E95" w:rsidTr="0022571E">
        <w:trPr>
          <w:jc w:val="center"/>
        </w:trPr>
        <w:tc>
          <w:tcPr>
            <w:tcW w:w="4621" w:type="dxa"/>
            <w:vAlign w:val="center"/>
          </w:tcPr>
          <w:p w:rsidR="0043490D" w:rsidRPr="00520E95" w:rsidRDefault="0043490D" w:rsidP="00095DC9">
            <w:pPr>
              <w:pStyle w:val="Default"/>
              <w:rPr>
                <w:sz w:val="20"/>
                <w:szCs w:val="20"/>
              </w:rPr>
            </w:pPr>
            <w:r w:rsidRPr="00520E95">
              <w:rPr>
                <w:sz w:val="20"/>
                <w:szCs w:val="20"/>
                <w:lang w:val="ru-RU"/>
              </w:rPr>
              <w:t>Јавно отварање п</w:t>
            </w:r>
            <w:r w:rsidRPr="00520E95">
              <w:rPr>
                <w:sz w:val="20"/>
                <w:szCs w:val="20"/>
              </w:rPr>
              <w:t xml:space="preserve">онуда: </w:t>
            </w:r>
          </w:p>
          <w:p w:rsidR="0043490D" w:rsidRPr="00520E95" w:rsidRDefault="0043490D" w:rsidP="00095DC9">
            <w:pPr>
              <w:rPr>
                <w:i/>
                <w:iCs/>
              </w:rPr>
            </w:pPr>
          </w:p>
        </w:tc>
        <w:tc>
          <w:tcPr>
            <w:tcW w:w="4621" w:type="dxa"/>
            <w:vAlign w:val="center"/>
          </w:tcPr>
          <w:p w:rsidR="0043490D" w:rsidRPr="007716FE" w:rsidRDefault="00AF76CE" w:rsidP="00095DC9">
            <w:pPr>
              <w:pStyle w:val="Default"/>
              <w:rPr>
                <w:i/>
                <w:sz w:val="20"/>
                <w:szCs w:val="20"/>
                <w:lang w:val="ru-RU"/>
              </w:rPr>
            </w:pPr>
            <w:r>
              <w:rPr>
                <w:b/>
                <w:bCs/>
                <w:i/>
                <w:sz w:val="20"/>
                <w:szCs w:val="20"/>
                <w:lang w:val="sr-Cyrl-RS"/>
              </w:rPr>
              <w:t>15.05.</w:t>
            </w:r>
            <w:r w:rsidR="00335B51">
              <w:rPr>
                <w:b/>
                <w:bCs/>
                <w:i/>
                <w:sz w:val="20"/>
                <w:szCs w:val="20"/>
                <w:lang w:val="ru-RU"/>
              </w:rPr>
              <w:t>20</w:t>
            </w:r>
            <w:r w:rsidR="00335B51">
              <w:rPr>
                <w:b/>
                <w:bCs/>
                <w:i/>
                <w:sz w:val="20"/>
                <w:szCs w:val="20"/>
              </w:rPr>
              <w:t>1</w:t>
            </w:r>
            <w:r w:rsidR="008304A6">
              <w:rPr>
                <w:b/>
                <w:bCs/>
                <w:i/>
                <w:sz w:val="20"/>
                <w:szCs w:val="20"/>
              </w:rPr>
              <w:t>9</w:t>
            </w:r>
            <w:r w:rsidR="0043490D" w:rsidRPr="007716FE">
              <w:rPr>
                <w:b/>
                <w:bCs/>
                <w:i/>
                <w:sz w:val="20"/>
                <w:szCs w:val="20"/>
                <w:lang w:val="ru-RU"/>
              </w:rPr>
              <w:t>. године у</w:t>
            </w:r>
            <w:r>
              <w:rPr>
                <w:b/>
                <w:bCs/>
                <w:i/>
                <w:sz w:val="20"/>
                <w:szCs w:val="20"/>
              </w:rPr>
              <w:t xml:space="preserve"> 10.30 </w:t>
            </w:r>
            <w:r w:rsidR="0043490D" w:rsidRPr="007716FE">
              <w:rPr>
                <w:b/>
                <w:bCs/>
                <w:i/>
                <w:sz w:val="20"/>
                <w:szCs w:val="20"/>
                <w:lang w:val="ru-RU"/>
              </w:rPr>
              <w:t xml:space="preserve">часова </w:t>
            </w:r>
          </w:p>
          <w:p w:rsidR="0043490D" w:rsidRPr="00520E95" w:rsidRDefault="0043490D" w:rsidP="00095DC9">
            <w:pPr>
              <w:rPr>
                <w:i/>
                <w:iCs/>
              </w:rPr>
            </w:pPr>
          </w:p>
        </w:tc>
      </w:tr>
    </w:tbl>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p w:rsidR="0043490D" w:rsidRPr="00520E95" w:rsidRDefault="0043490D" w:rsidP="0043490D">
      <w:pPr>
        <w:jc w:val="center"/>
        <w:rPr>
          <w:i/>
          <w:iCs/>
        </w:rPr>
      </w:pPr>
    </w:p>
    <w:p w:rsidR="0043490D" w:rsidRPr="004B23D5" w:rsidRDefault="008304A6" w:rsidP="0043490D">
      <w:pPr>
        <w:jc w:val="center"/>
        <w:rPr>
          <w:bCs/>
        </w:rPr>
      </w:pPr>
      <w:proofErr w:type="gramStart"/>
      <w:r>
        <w:rPr>
          <w:iCs/>
        </w:rPr>
        <w:t>април</w:t>
      </w:r>
      <w:r w:rsidR="0043490D" w:rsidRPr="004B23D5">
        <w:rPr>
          <w:i/>
          <w:iCs/>
        </w:rPr>
        <w:t xml:space="preserve">  </w:t>
      </w:r>
      <w:r w:rsidR="0076672D" w:rsidRPr="004B23D5">
        <w:rPr>
          <w:bCs/>
        </w:rPr>
        <w:t>201</w:t>
      </w:r>
      <w:r>
        <w:rPr>
          <w:bCs/>
        </w:rPr>
        <w:t>9</w:t>
      </w:r>
      <w:proofErr w:type="gramEnd"/>
      <w:r w:rsidR="0043490D" w:rsidRPr="004B23D5">
        <w:rPr>
          <w:bCs/>
        </w:rPr>
        <w:t xml:space="preserve">. </w:t>
      </w:r>
      <w:proofErr w:type="gramStart"/>
      <w:r w:rsidR="0043490D" w:rsidRPr="004B23D5">
        <w:rPr>
          <w:bCs/>
        </w:rPr>
        <w:t>године</w:t>
      </w:r>
      <w:proofErr w:type="gramEnd"/>
    </w:p>
    <w:p w:rsidR="001619E7" w:rsidRPr="00520E95" w:rsidRDefault="001619E7">
      <w:pPr>
        <w:jc w:val="center"/>
        <w:rPr>
          <w:i/>
          <w:iCs/>
        </w:rPr>
      </w:pPr>
    </w:p>
    <w:p w:rsidR="001619E7" w:rsidRPr="00520E95" w:rsidRDefault="001619E7">
      <w:pPr>
        <w:jc w:val="both"/>
      </w:pPr>
    </w:p>
    <w:p w:rsidR="00CF7624" w:rsidRDefault="00CF7624">
      <w:pPr>
        <w:jc w:val="both"/>
        <w:rPr>
          <w:rFonts w:eastAsia="TimesNewRomanPSMT"/>
        </w:rPr>
      </w:pPr>
    </w:p>
    <w:p w:rsidR="00CF7624" w:rsidRDefault="00CF7624">
      <w:pPr>
        <w:jc w:val="both"/>
        <w:rPr>
          <w:rFonts w:eastAsia="TimesNewRomanPSMT"/>
        </w:rPr>
      </w:pPr>
    </w:p>
    <w:p w:rsidR="001619E7" w:rsidRPr="00520E95" w:rsidRDefault="001619E7">
      <w:pPr>
        <w:jc w:val="both"/>
        <w:rPr>
          <w:rFonts w:eastAsia="TimesNewRomanPSMT"/>
        </w:rPr>
      </w:pPr>
      <w:r w:rsidRPr="00520E95">
        <w:rPr>
          <w:rFonts w:eastAsia="TimesNewRomanPSMT"/>
        </w:rPr>
        <w:t>На основу чл. 3</w:t>
      </w:r>
      <w:r w:rsidRPr="00520E95">
        <w:rPr>
          <w:rFonts w:eastAsia="TimesNewRomanPSMT"/>
          <w:lang w:val="sr-Cyrl-CS"/>
        </w:rPr>
        <w:t>2</w:t>
      </w:r>
      <w:r w:rsidRPr="00520E95">
        <w:rPr>
          <w:rFonts w:eastAsia="TimesNewRomanPSMT"/>
        </w:rPr>
        <w:t xml:space="preserve">. </w:t>
      </w:r>
      <w:proofErr w:type="gramStart"/>
      <w:r w:rsidRPr="00520E95">
        <w:rPr>
          <w:rFonts w:eastAsia="TimesNewRomanPSMT"/>
        </w:rPr>
        <w:t>и</w:t>
      </w:r>
      <w:proofErr w:type="gramEnd"/>
      <w:r w:rsidRPr="00520E95">
        <w:rPr>
          <w:rFonts w:eastAsia="TimesNewRomanPSMT"/>
        </w:rPr>
        <w:t xml:space="preserve"> 61. Закона о јавним набавкама („Сл. гласник РС”</w:t>
      </w:r>
      <w:r w:rsidR="007716FE">
        <w:rPr>
          <w:rFonts w:eastAsia="TimesNewRomanPSMT"/>
        </w:rPr>
        <w:t>,</w:t>
      </w:r>
      <w:r w:rsidRPr="00520E95">
        <w:rPr>
          <w:rFonts w:eastAsia="TimesNewRomanPSMT"/>
        </w:rPr>
        <w:t xml:space="preserve"> бр. 124/2012,</w:t>
      </w:r>
      <w:r w:rsidR="007716FE" w:rsidRPr="007716FE">
        <w:rPr>
          <w:lang w:val="hr-HR"/>
        </w:rPr>
        <w:t xml:space="preserve"> </w:t>
      </w:r>
      <w:r w:rsidR="007716FE">
        <w:rPr>
          <w:lang w:val="hr-HR"/>
        </w:rPr>
        <w:t>14/2015 и</w:t>
      </w:r>
      <w:r w:rsidR="007716FE" w:rsidRPr="00B92FB5">
        <w:rPr>
          <w:lang w:val="hr-HR"/>
        </w:rPr>
        <w:t xml:space="preserve"> 68</w:t>
      </w:r>
      <w:r w:rsidR="007716FE">
        <w:rPr>
          <w:lang w:val="hr-HR"/>
        </w:rPr>
        <w:t>/</w:t>
      </w:r>
      <w:proofErr w:type="gramStart"/>
      <w:r w:rsidR="007716FE" w:rsidRPr="00B92FB5">
        <w:rPr>
          <w:lang w:val="hr-HR"/>
        </w:rPr>
        <w:t>2015</w:t>
      </w:r>
      <w:r w:rsidR="007716FE">
        <w:rPr>
          <w:lang w:val="hr-HR"/>
        </w:rPr>
        <w:t xml:space="preserve"> </w:t>
      </w:r>
      <w:r w:rsidRPr="00520E95">
        <w:rPr>
          <w:rFonts w:eastAsia="TimesNewRomanPSMT"/>
        </w:rPr>
        <w:t xml:space="preserve"> у</w:t>
      </w:r>
      <w:proofErr w:type="gramEnd"/>
      <w:r w:rsidRPr="00520E95">
        <w:rPr>
          <w:rFonts w:eastAsia="TimesNewRomanPSMT"/>
        </w:rPr>
        <w:t xml:space="preserve"> даљем тексту: Закон), чл. </w:t>
      </w:r>
      <w:r w:rsidRPr="00520E95">
        <w:rPr>
          <w:rFonts w:eastAsia="TimesNewRomanPSMT"/>
          <w:lang w:val="sr-Cyrl-CS"/>
        </w:rPr>
        <w:t>2</w:t>
      </w:r>
      <w:r w:rsidRPr="00520E95">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50C61">
        <w:rPr>
          <w:rFonts w:eastAsia="TimesNewRomanPSMT"/>
        </w:rPr>
        <w:t>86/20</w:t>
      </w:r>
      <w:r w:rsidR="00BE0889">
        <w:rPr>
          <w:rFonts w:eastAsia="TimesNewRomanPSMT"/>
        </w:rPr>
        <w:t>1</w:t>
      </w:r>
      <w:r w:rsidR="00450C61">
        <w:rPr>
          <w:rFonts w:eastAsia="TimesNewRomanPSMT"/>
        </w:rPr>
        <w:t>5</w:t>
      </w:r>
      <w:r w:rsidRPr="00520E95">
        <w:rPr>
          <w:rFonts w:eastAsia="TimesNewRomanPSMT"/>
        </w:rPr>
        <w:t xml:space="preserve">), </w:t>
      </w:r>
      <w:r w:rsidRPr="00520E95">
        <w:t>Одлуке о покретању поступка јавне набавке број</w:t>
      </w:r>
      <w:r w:rsidR="00CF3CF3" w:rsidRPr="00520E95">
        <w:t xml:space="preserve"> 1/</w:t>
      </w:r>
      <w:r w:rsidR="00A93ACE">
        <w:t>201</w:t>
      </w:r>
      <w:r w:rsidR="008304A6">
        <w:t>9</w:t>
      </w:r>
      <w:r w:rsidR="00CF3CF3" w:rsidRPr="00520E95">
        <w:t xml:space="preserve"> </w:t>
      </w:r>
      <w:r w:rsidR="00CF3CF3" w:rsidRPr="00520E95">
        <w:rPr>
          <w:iCs/>
        </w:rPr>
        <w:t xml:space="preserve">broj </w:t>
      </w:r>
      <w:r w:rsidR="00AF76CE">
        <w:rPr>
          <w:iCs/>
        </w:rPr>
        <w:t>123</w:t>
      </w:r>
      <w:r w:rsidR="00CF3CF3" w:rsidRPr="00520E95">
        <w:rPr>
          <w:iCs/>
        </w:rPr>
        <w:t>/</w:t>
      </w:r>
      <w:r w:rsidR="00D97F2A">
        <w:rPr>
          <w:iCs/>
        </w:rPr>
        <w:t>1</w:t>
      </w:r>
      <w:r w:rsidR="008304A6">
        <w:rPr>
          <w:iCs/>
        </w:rPr>
        <w:t>9</w:t>
      </w:r>
      <w:r w:rsidR="00CF3CF3" w:rsidRPr="00520E95">
        <w:rPr>
          <w:iCs/>
        </w:rPr>
        <w:t xml:space="preserve"> od </w:t>
      </w:r>
      <w:r w:rsidR="00AF76CE">
        <w:rPr>
          <w:iCs/>
        </w:rPr>
        <w:t>08</w:t>
      </w:r>
      <w:r w:rsidR="00CF3CF3" w:rsidRPr="00520E95">
        <w:rPr>
          <w:iCs/>
        </w:rPr>
        <w:t>.</w:t>
      </w:r>
      <w:r w:rsidR="0076672D">
        <w:rPr>
          <w:iCs/>
        </w:rPr>
        <w:t>0</w:t>
      </w:r>
      <w:r w:rsidR="008304A6">
        <w:rPr>
          <w:iCs/>
        </w:rPr>
        <w:t>4</w:t>
      </w:r>
      <w:r w:rsidR="00CF3CF3" w:rsidRPr="00520E95">
        <w:rPr>
          <w:iCs/>
        </w:rPr>
        <w:t>.201</w:t>
      </w:r>
      <w:r w:rsidR="008304A6">
        <w:rPr>
          <w:iCs/>
        </w:rPr>
        <w:t>9</w:t>
      </w:r>
      <w:r w:rsidR="00CF3CF3" w:rsidRPr="00520E95">
        <w:rPr>
          <w:iCs/>
        </w:rPr>
        <w:t xml:space="preserve">. </w:t>
      </w:r>
      <w:proofErr w:type="gramStart"/>
      <w:r w:rsidR="006C0EBC" w:rsidRPr="00520E95">
        <w:t>и</w:t>
      </w:r>
      <w:proofErr w:type="gramEnd"/>
      <w:r w:rsidR="006C0EBC" w:rsidRPr="00520E95">
        <w:t xml:space="preserve"> Решења о образовању к</w:t>
      </w:r>
      <w:r w:rsidRPr="00520E95">
        <w:t>омисије за јавну набавку</w:t>
      </w:r>
      <w:r w:rsidR="00CF3CF3" w:rsidRPr="00520E95">
        <w:t xml:space="preserve"> 1/</w:t>
      </w:r>
      <w:r w:rsidR="00A93ACE" w:rsidRPr="009A77A6">
        <w:t>201</w:t>
      </w:r>
      <w:r w:rsidR="008304A6">
        <w:t>9</w:t>
      </w:r>
      <w:r w:rsidR="00CF3CF3" w:rsidRPr="00520E95">
        <w:t xml:space="preserve"> број </w:t>
      </w:r>
      <w:r w:rsidR="00AF76CE">
        <w:t>127</w:t>
      </w:r>
      <w:r w:rsidR="00CF3CF3" w:rsidRPr="00520E95">
        <w:t>/1</w:t>
      </w:r>
      <w:r w:rsidR="008304A6">
        <w:t>9</w:t>
      </w:r>
      <w:r w:rsidR="00CF3CF3" w:rsidRPr="00520E95">
        <w:t xml:space="preserve"> од </w:t>
      </w:r>
      <w:r w:rsidR="00AF76CE">
        <w:t>11.</w:t>
      </w:r>
      <w:r w:rsidR="00CF3CF3" w:rsidRPr="00520E95">
        <w:t>0</w:t>
      </w:r>
      <w:r w:rsidR="008304A6">
        <w:t>4</w:t>
      </w:r>
      <w:r w:rsidR="00CF3CF3" w:rsidRPr="00520E95">
        <w:t>.201</w:t>
      </w:r>
      <w:r w:rsidR="008304A6">
        <w:t>9</w:t>
      </w:r>
      <w:r w:rsidR="00CF3CF3" w:rsidRPr="00520E95">
        <w:t>.године</w:t>
      </w:r>
      <w:r w:rsidRPr="00520E95">
        <w:t>, припремљена је:</w:t>
      </w:r>
    </w:p>
    <w:p w:rsidR="001619E7" w:rsidRPr="00520E95" w:rsidRDefault="00CF3CF3" w:rsidP="004B23D5">
      <w:pPr>
        <w:tabs>
          <w:tab w:val="left" w:pos="5549"/>
        </w:tabs>
        <w:ind w:firstLine="720"/>
        <w:jc w:val="both"/>
        <w:rPr>
          <w:rFonts w:eastAsia="TimesNewRomanPSMT"/>
        </w:rPr>
      </w:pPr>
      <w:r w:rsidRPr="00520E95">
        <w:rPr>
          <w:rFonts w:eastAsia="TimesNewRomanPSMT"/>
        </w:rPr>
        <w:tab/>
      </w:r>
    </w:p>
    <w:p w:rsidR="001619E7" w:rsidRPr="004B23D5" w:rsidRDefault="001619E7" w:rsidP="004B23D5">
      <w:pPr>
        <w:shd w:val="clear" w:color="auto" w:fill="C6D9F1"/>
        <w:jc w:val="center"/>
        <w:rPr>
          <w:rFonts w:eastAsia="TimesNewRomanPS-BoldMT"/>
          <w:b/>
          <w:bCs/>
        </w:rPr>
      </w:pPr>
      <w:r w:rsidRPr="00520E95">
        <w:rPr>
          <w:rFonts w:eastAsia="TimesNewRomanPS-BoldMT"/>
          <w:b/>
          <w:bCs/>
        </w:rPr>
        <w:t>КОНКУРСНА ДОКУМЕНТАЦИЈА</w:t>
      </w:r>
    </w:p>
    <w:p w:rsidR="001619E7" w:rsidRPr="00520E95" w:rsidRDefault="001619E7">
      <w:pPr>
        <w:shd w:val="clear" w:color="auto" w:fill="C6D9F1"/>
        <w:jc w:val="center"/>
        <w:rPr>
          <w:rFonts w:eastAsia="TimesNewRomanPS-BoldMT"/>
          <w:b/>
          <w:bCs/>
        </w:rPr>
      </w:pPr>
      <w:r w:rsidRPr="00520E95">
        <w:rPr>
          <w:rFonts w:eastAsia="TimesNewRomanPS-BoldMT"/>
          <w:b/>
          <w:bCs/>
          <w:lang w:val="sr-Cyrl-CS"/>
        </w:rPr>
        <w:t xml:space="preserve">у отвореном поступку за </w:t>
      </w:r>
      <w:r w:rsidRPr="00520E95">
        <w:rPr>
          <w:rFonts w:eastAsia="TimesNewRomanPS-BoldMT"/>
          <w:b/>
          <w:bCs/>
        </w:rPr>
        <w:t>јавну набавку</w:t>
      </w:r>
      <w:r w:rsidR="00400A94" w:rsidRPr="00520E95">
        <w:rPr>
          <w:rFonts w:eastAsia="TimesNewRomanPS-BoldMT"/>
          <w:b/>
          <w:bCs/>
        </w:rPr>
        <w:t xml:space="preserve"> - услуге</w:t>
      </w:r>
      <w:r w:rsidRPr="00520E95">
        <w:rPr>
          <w:rFonts w:eastAsia="TimesNewRomanPS-BoldMT"/>
          <w:b/>
          <w:bCs/>
        </w:rPr>
        <w:t xml:space="preserve"> </w:t>
      </w:r>
      <w:r w:rsidR="00CF3CF3" w:rsidRPr="00520E95">
        <w:rPr>
          <w:b/>
          <w:bCs/>
        </w:rPr>
        <w:t>штампања новина, часописа</w:t>
      </w:r>
      <w:r w:rsidR="007A1E9A" w:rsidRPr="009A77A6">
        <w:rPr>
          <w:b/>
          <w:bCs/>
        </w:rPr>
        <w:t xml:space="preserve"> </w:t>
      </w:r>
      <w:r w:rsidR="007A1E9A">
        <w:rPr>
          <w:b/>
          <w:bCs/>
        </w:rPr>
        <w:t>и другог материјала</w:t>
      </w:r>
      <w:r w:rsidR="00CF3CF3" w:rsidRPr="00520E95">
        <w:rPr>
          <w:b/>
          <w:bCs/>
        </w:rPr>
        <w:t xml:space="preserve"> на  </w:t>
      </w:r>
      <w:r w:rsidR="00D97F2A">
        <w:rPr>
          <w:b/>
          <w:bCs/>
        </w:rPr>
        <w:t>словачком</w:t>
      </w:r>
      <w:r w:rsidR="00CF3CF3" w:rsidRPr="00520E95">
        <w:rPr>
          <w:b/>
          <w:bCs/>
        </w:rPr>
        <w:t xml:space="preserve"> језику</w:t>
      </w:r>
    </w:p>
    <w:p w:rsidR="001619E7" w:rsidRPr="00520E95" w:rsidRDefault="001619E7">
      <w:pPr>
        <w:shd w:val="clear" w:color="auto" w:fill="C6D9F1"/>
        <w:jc w:val="center"/>
        <w:rPr>
          <w:rFonts w:eastAsia="TimesNewRomanPS-BoldMT"/>
          <w:b/>
          <w:bCs/>
        </w:rPr>
      </w:pPr>
      <w:r w:rsidRPr="00520E95">
        <w:rPr>
          <w:rFonts w:eastAsia="TimesNewRomanPS-BoldMT"/>
          <w:b/>
          <w:bCs/>
        </w:rPr>
        <w:t>ЈН бр</w:t>
      </w:r>
      <w:r w:rsidR="00CF3CF3" w:rsidRPr="00520E95">
        <w:rPr>
          <w:rFonts w:eastAsia="TimesNewRomanPS-BoldMT"/>
          <w:b/>
          <w:bCs/>
        </w:rPr>
        <w:t xml:space="preserve"> 1/</w:t>
      </w:r>
      <w:r w:rsidR="005A54A5">
        <w:rPr>
          <w:rFonts w:eastAsia="TimesNewRomanPS-BoldMT"/>
          <w:b/>
          <w:bCs/>
        </w:rPr>
        <w:t>201</w:t>
      </w:r>
      <w:r w:rsidR="008304A6">
        <w:rPr>
          <w:rFonts w:eastAsia="TimesNewRomanPS-BoldMT"/>
          <w:b/>
          <w:bCs/>
        </w:rPr>
        <w:t>9</w:t>
      </w:r>
    </w:p>
    <w:p w:rsidR="001619E7" w:rsidRPr="00520E95" w:rsidRDefault="001619E7">
      <w:pPr>
        <w:jc w:val="both"/>
        <w:rPr>
          <w:rFonts w:eastAsia="TimesNewRomanPSMT"/>
        </w:rPr>
      </w:pPr>
      <w:r w:rsidRPr="00520E95">
        <w:rPr>
          <w:rFonts w:eastAsia="TimesNewRomanPSMT"/>
        </w:rPr>
        <w:t>Конкурсна документација садржи:</w:t>
      </w:r>
    </w:p>
    <w:p w:rsidR="001619E7" w:rsidRPr="00520E95" w:rsidRDefault="001619E7">
      <w:pPr>
        <w:jc w:val="both"/>
        <w:rPr>
          <w:rFonts w:eastAsia="TimesNewRomanPSMT"/>
        </w:rPr>
      </w:pPr>
    </w:p>
    <w:tbl>
      <w:tblPr>
        <w:tblW w:w="10486" w:type="dxa"/>
        <w:tblInd w:w="-30" w:type="dxa"/>
        <w:tblLayout w:type="fixed"/>
        <w:tblLook w:val="0000" w:firstRow="0" w:lastRow="0" w:firstColumn="0" w:lastColumn="0" w:noHBand="0" w:noVBand="0"/>
      </w:tblPr>
      <w:tblGrid>
        <w:gridCol w:w="1563"/>
        <w:gridCol w:w="7506"/>
        <w:gridCol w:w="1417"/>
      </w:tblGrid>
      <w:tr w:rsidR="001619E7" w:rsidRPr="00520E95" w:rsidTr="002C0F20">
        <w:tc>
          <w:tcPr>
            <w:tcW w:w="1563" w:type="dxa"/>
            <w:tcBorders>
              <w:top w:val="single" w:sz="4" w:space="0" w:color="000000"/>
              <w:left w:val="single" w:sz="4" w:space="0" w:color="000000"/>
              <w:bottom w:val="single" w:sz="4" w:space="0" w:color="000000"/>
            </w:tcBorders>
            <w:shd w:val="clear" w:color="auto" w:fill="auto"/>
            <w:vAlign w:val="center"/>
          </w:tcPr>
          <w:p w:rsidR="001619E7" w:rsidRPr="00520E95" w:rsidRDefault="001619E7" w:rsidP="002C0F20">
            <w:pPr>
              <w:jc w:val="center"/>
              <w:rPr>
                <w:rFonts w:eastAsia="TimesNewRomanPSMT"/>
                <w:b/>
                <w:i/>
              </w:rPr>
            </w:pPr>
            <w:r w:rsidRPr="00520E95">
              <w:rPr>
                <w:rFonts w:eastAsia="TimesNewRomanPSMT"/>
                <w:b/>
                <w:i/>
                <w:lang w:val="sr-Cyrl-CS"/>
              </w:rPr>
              <w:t>Поглавље</w:t>
            </w:r>
          </w:p>
        </w:tc>
        <w:tc>
          <w:tcPr>
            <w:tcW w:w="7506" w:type="dxa"/>
            <w:tcBorders>
              <w:top w:val="single" w:sz="4" w:space="0" w:color="000000"/>
              <w:left w:val="single" w:sz="4" w:space="0" w:color="000000"/>
              <w:bottom w:val="single" w:sz="4" w:space="0" w:color="000000"/>
            </w:tcBorders>
            <w:shd w:val="clear" w:color="auto" w:fill="auto"/>
          </w:tcPr>
          <w:p w:rsidR="001619E7" w:rsidRPr="00520E95" w:rsidRDefault="001619E7">
            <w:pPr>
              <w:jc w:val="center"/>
              <w:rPr>
                <w:rFonts w:eastAsia="TimesNewRomanPSMT"/>
                <w:b/>
                <w:i/>
              </w:rPr>
            </w:pPr>
            <w:r w:rsidRPr="00520E95">
              <w:rPr>
                <w:rFonts w:eastAsia="TimesNewRomanPSMT"/>
                <w:b/>
                <w:i/>
              </w:rPr>
              <w:t>Назив</w:t>
            </w:r>
            <w:r w:rsidRPr="00520E95">
              <w:rPr>
                <w:rFonts w:eastAsia="TimesNewRomanPSMT"/>
                <w:b/>
                <w:i/>
                <w:lang w:val="sr-Cyrl-CS"/>
              </w:rPr>
              <w:t xml:space="preserve"> поглавља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1619E7" w:rsidRPr="00520E95" w:rsidRDefault="001619E7">
            <w:pPr>
              <w:jc w:val="center"/>
              <w:rPr>
                <w:bCs/>
                <w:iCs/>
                <w:sz w:val="28"/>
                <w:szCs w:val="28"/>
              </w:rPr>
            </w:pPr>
            <w:r w:rsidRPr="00520E95">
              <w:rPr>
                <w:rFonts w:eastAsia="TimesNewRomanPSMT"/>
                <w:b/>
                <w:i/>
              </w:rPr>
              <w:t>Страна</w:t>
            </w:r>
          </w:p>
        </w:tc>
      </w:tr>
      <w:tr w:rsidR="001619E7" w:rsidRPr="00520E95" w:rsidTr="002C0F20">
        <w:trPr>
          <w:trHeight w:val="392"/>
        </w:trPr>
        <w:tc>
          <w:tcPr>
            <w:tcW w:w="1563" w:type="dxa"/>
            <w:tcBorders>
              <w:top w:val="single" w:sz="4" w:space="0" w:color="000000"/>
              <w:left w:val="single" w:sz="4" w:space="0" w:color="000000"/>
              <w:bottom w:val="single" w:sz="4" w:space="0" w:color="000000"/>
            </w:tcBorders>
            <w:shd w:val="clear" w:color="auto" w:fill="auto"/>
            <w:vAlign w:val="center"/>
          </w:tcPr>
          <w:p w:rsidR="001619E7" w:rsidRPr="00520E95" w:rsidRDefault="001619E7" w:rsidP="002C0F20">
            <w:pPr>
              <w:snapToGrid w:val="0"/>
              <w:jc w:val="center"/>
              <w:rPr>
                <w:rFonts w:eastAsia="TimesNewRomanPSMT"/>
              </w:rPr>
            </w:pPr>
            <w:r w:rsidRPr="00520E95">
              <w:rPr>
                <w:bCs/>
                <w:iCs/>
              </w:rPr>
              <w:t>I</w:t>
            </w:r>
          </w:p>
        </w:tc>
        <w:tc>
          <w:tcPr>
            <w:tcW w:w="7506" w:type="dxa"/>
            <w:tcBorders>
              <w:top w:val="single" w:sz="4" w:space="0" w:color="000000"/>
              <w:left w:val="single" w:sz="4" w:space="0" w:color="000000"/>
              <w:bottom w:val="single" w:sz="4" w:space="0" w:color="000000"/>
            </w:tcBorders>
            <w:shd w:val="clear" w:color="auto" w:fill="auto"/>
            <w:vAlign w:val="center"/>
          </w:tcPr>
          <w:p w:rsidR="001619E7" w:rsidRPr="00520E95" w:rsidRDefault="001619E7" w:rsidP="008F603F">
            <w:pPr>
              <w:snapToGrid w:val="0"/>
              <w:rPr>
                <w:rFonts w:eastAsia="TimesNewRomanPSMT"/>
                <w:color w:val="auto"/>
              </w:rPr>
            </w:pPr>
            <w:r w:rsidRPr="00520E95">
              <w:rPr>
                <w:rFonts w:eastAsia="TimesNewRomanPSMT"/>
              </w:rPr>
              <w:t>Општи подаци о јавној набавци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61B55" w:rsidRDefault="001619E7" w:rsidP="002C0F20">
            <w:pPr>
              <w:snapToGrid w:val="0"/>
              <w:jc w:val="center"/>
              <w:rPr>
                <w:bCs/>
                <w:i/>
                <w:iCs/>
                <w:sz w:val="28"/>
                <w:szCs w:val="28"/>
              </w:rPr>
            </w:pPr>
            <w:r w:rsidRPr="00761B55">
              <w:rPr>
                <w:rFonts w:eastAsia="TimesNewRomanPSMT"/>
                <w:i/>
                <w:color w:val="auto"/>
              </w:rPr>
              <w:t>3</w:t>
            </w:r>
          </w:p>
        </w:tc>
      </w:tr>
      <w:tr w:rsidR="001619E7" w:rsidRPr="00520E95" w:rsidTr="002C0F20">
        <w:trPr>
          <w:trHeight w:val="396"/>
        </w:trPr>
        <w:tc>
          <w:tcPr>
            <w:tcW w:w="1563" w:type="dxa"/>
            <w:tcBorders>
              <w:top w:val="single" w:sz="4" w:space="0" w:color="000000"/>
              <w:left w:val="single" w:sz="4" w:space="0" w:color="000000"/>
              <w:bottom w:val="single" w:sz="4" w:space="0" w:color="000000"/>
            </w:tcBorders>
            <w:shd w:val="clear" w:color="auto" w:fill="auto"/>
            <w:vAlign w:val="center"/>
          </w:tcPr>
          <w:p w:rsidR="001619E7" w:rsidRPr="00520E95" w:rsidRDefault="001619E7" w:rsidP="002C0F20">
            <w:pPr>
              <w:snapToGrid w:val="0"/>
              <w:jc w:val="center"/>
              <w:rPr>
                <w:rFonts w:eastAsia="TimesNewRomanPSMT"/>
              </w:rPr>
            </w:pPr>
            <w:r w:rsidRPr="00520E95">
              <w:rPr>
                <w:bCs/>
                <w:iCs/>
              </w:rPr>
              <w:t>II</w:t>
            </w:r>
          </w:p>
        </w:tc>
        <w:tc>
          <w:tcPr>
            <w:tcW w:w="7506" w:type="dxa"/>
            <w:tcBorders>
              <w:top w:val="single" w:sz="4" w:space="0" w:color="000000"/>
              <w:left w:val="single" w:sz="4" w:space="0" w:color="000000"/>
              <w:bottom w:val="single" w:sz="4" w:space="0" w:color="000000"/>
            </w:tcBorders>
            <w:shd w:val="clear" w:color="auto" w:fill="auto"/>
            <w:vAlign w:val="center"/>
          </w:tcPr>
          <w:p w:rsidR="001619E7" w:rsidRPr="00520E95" w:rsidRDefault="001619E7" w:rsidP="008F603F">
            <w:pPr>
              <w:snapToGrid w:val="0"/>
              <w:rPr>
                <w:rFonts w:eastAsia="TimesNewRomanPSMT"/>
                <w:color w:val="auto"/>
              </w:rPr>
            </w:pPr>
            <w:r w:rsidRPr="00520E95">
              <w:rPr>
                <w:rFonts w:eastAsia="TimesNewRomanPSMT"/>
              </w:rPr>
              <w:t>Подаци о предмету јавне набавке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61B55" w:rsidRDefault="002D7ED1" w:rsidP="002C0F20">
            <w:pPr>
              <w:snapToGrid w:val="0"/>
              <w:jc w:val="center"/>
              <w:rPr>
                <w:rFonts w:eastAsia="TimesNewRomanPSMT"/>
                <w:i/>
              </w:rPr>
            </w:pPr>
            <w:r w:rsidRPr="00761B55">
              <w:rPr>
                <w:rFonts w:eastAsia="TimesNewRomanPSMT"/>
                <w:i/>
                <w:color w:val="auto"/>
              </w:rPr>
              <w:t>3</w:t>
            </w:r>
          </w:p>
        </w:tc>
      </w:tr>
      <w:tr w:rsidR="001619E7" w:rsidRPr="00520E95" w:rsidTr="00CF7624">
        <w:trPr>
          <w:trHeight w:val="1076"/>
        </w:trPr>
        <w:tc>
          <w:tcPr>
            <w:tcW w:w="1563" w:type="dxa"/>
            <w:tcBorders>
              <w:top w:val="single" w:sz="4" w:space="0" w:color="000000"/>
              <w:left w:val="single" w:sz="4" w:space="0" w:color="000000"/>
              <w:bottom w:val="single" w:sz="4" w:space="0" w:color="000000"/>
            </w:tcBorders>
            <w:shd w:val="clear" w:color="auto" w:fill="auto"/>
            <w:vAlign w:val="center"/>
          </w:tcPr>
          <w:p w:rsidR="001619E7" w:rsidRPr="00520E95" w:rsidRDefault="001619E7" w:rsidP="00CF7624">
            <w:pPr>
              <w:snapToGrid w:val="0"/>
              <w:jc w:val="center"/>
              <w:rPr>
                <w:rFonts w:eastAsia="TimesNewRomanPSMT"/>
              </w:rPr>
            </w:pPr>
            <w:r w:rsidRPr="00520E95">
              <w:rPr>
                <w:rFonts w:eastAsia="TimesNewRomanPSMT"/>
              </w:rPr>
              <w:t>III</w:t>
            </w:r>
          </w:p>
        </w:tc>
        <w:tc>
          <w:tcPr>
            <w:tcW w:w="7506" w:type="dxa"/>
            <w:tcBorders>
              <w:top w:val="single" w:sz="4" w:space="0" w:color="000000"/>
              <w:left w:val="single" w:sz="4" w:space="0" w:color="000000"/>
              <w:bottom w:val="single" w:sz="4" w:space="0" w:color="000000"/>
            </w:tcBorders>
            <w:shd w:val="clear" w:color="auto" w:fill="auto"/>
            <w:vAlign w:val="center"/>
          </w:tcPr>
          <w:p w:rsidR="001619E7" w:rsidRPr="00520E95" w:rsidRDefault="001619E7" w:rsidP="008F603F">
            <w:pPr>
              <w:snapToGrid w:val="0"/>
              <w:rPr>
                <w:rFonts w:eastAsia="TimesNewRomanPSMT"/>
                <w:color w:val="auto"/>
              </w:rPr>
            </w:pPr>
            <w:r w:rsidRPr="00520E95">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00A06AAC" w:rsidRPr="00520E95">
              <w:rPr>
                <w:rFonts w:eastAsia="TimesNewRomanPSMT"/>
              </w:rPr>
              <w:t>o</w:t>
            </w:r>
            <w:r w:rsidRPr="00520E95">
              <w:rPr>
                <w:rFonts w:eastAsia="TimesNewRomanPSMT"/>
              </w:rPr>
              <w:t>руке добара, евентуалне додатне услуге и сл.</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61B55" w:rsidRDefault="00C76F11" w:rsidP="002C0F20">
            <w:pPr>
              <w:snapToGrid w:val="0"/>
              <w:jc w:val="center"/>
              <w:rPr>
                <w:rFonts w:eastAsia="TimesNewRomanPSMT"/>
                <w:i/>
              </w:rPr>
            </w:pPr>
            <w:r w:rsidRPr="00761B55">
              <w:rPr>
                <w:rFonts w:eastAsia="TimesNewRomanPSMT"/>
                <w:i/>
                <w:color w:val="auto"/>
              </w:rPr>
              <w:t>4</w:t>
            </w:r>
          </w:p>
        </w:tc>
      </w:tr>
      <w:tr w:rsidR="001619E7" w:rsidRPr="00520E95" w:rsidTr="002C0F20">
        <w:tc>
          <w:tcPr>
            <w:tcW w:w="1563" w:type="dxa"/>
            <w:tcBorders>
              <w:top w:val="single" w:sz="4" w:space="0" w:color="000000"/>
              <w:left w:val="single" w:sz="4" w:space="0" w:color="000000"/>
              <w:bottom w:val="single" w:sz="4" w:space="0" w:color="000000"/>
            </w:tcBorders>
            <w:shd w:val="clear" w:color="auto" w:fill="auto"/>
            <w:vAlign w:val="center"/>
          </w:tcPr>
          <w:p w:rsidR="001619E7" w:rsidRPr="00520E95" w:rsidRDefault="00400A94" w:rsidP="002C0F20">
            <w:pPr>
              <w:snapToGrid w:val="0"/>
              <w:jc w:val="center"/>
              <w:rPr>
                <w:rFonts w:eastAsia="TimesNewRomanPSMT"/>
              </w:rPr>
            </w:pPr>
            <w:r w:rsidRPr="00520E95">
              <w:rPr>
                <w:rFonts w:eastAsia="TimesNewRomanPSMT"/>
              </w:rPr>
              <w:t>I</w:t>
            </w:r>
            <w:r w:rsidR="001619E7" w:rsidRPr="00520E95">
              <w:rPr>
                <w:rFonts w:eastAsia="TimesNewRomanPSMT"/>
              </w:rPr>
              <w:t>V</w:t>
            </w:r>
          </w:p>
        </w:tc>
        <w:tc>
          <w:tcPr>
            <w:tcW w:w="7506" w:type="dxa"/>
            <w:tcBorders>
              <w:top w:val="single" w:sz="4" w:space="0" w:color="000000"/>
              <w:left w:val="single" w:sz="4" w:space="0" w:color="000000"/>
              <w:bottom w:val="single" w:sz="4" w:space="0" w:color="000000"/>
            </w:tcBorders>
            <w:shd w:val="clear" w:color="auto" w:fill="auto"/>
            <w:vAlign w:val="center"/>
          </w:tcPr>
          <w:p w:rsidR="001619E7" w:rsidRPr="00520E95" w:rsidRDefault="001619E7" w:rsidP="008F603F">
            <w:pPr>
              <w:snapToGrid w:val="0"/>
              <w:rPr>
                <w:rFonts w:eastAsia="TimesNewRomanPSMT"/>
                <w:color w:val="auto"/>
              </w:rPr>
            </w:pPr>
            <w:r w:rsidRPr="00520E95">
              <w:rPr>
                <w:rFonts w:eastAsia="TimesNewRomanPSMT"/>
              </w:rPr>
              <w:t xml:space="preserve">Услови за учешће у поступку јавне набавке из чл. 75. </w:t>
            </w:r>
            <w:proofErr w:type="gramStart"/>
            <w:r w:rsidRPr="00520E95">
              <w:rPr>
                <w:rFonts w:eastAsia="TimesNewRomanPSMT"/>
              </w:rPr>
              <w:t>и</w:t>
            </w:r>
            <w:proofErr w:type="gramEnd"/>
            <w:r w:rsidRPr="00520E95">
              <w:rPr>
                <w:rFonts w:eastAsia="TimesNewRomanPSMT"/>
              </w:rPr>
              <w:t xml:space="preserve"> 76. Закона и упутство како се доказује испуњеност тих услова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61B55" w:rsidRDefault="001619E7" w:rsidP="002C0F20">
            <w:pPr>
              <w:snapToGrid w:val="0"/>
              <w:jc w:val="center"/>
              <w:rPr>
                <w:rFonts w:eastAsia="TimesNewRomanPSMT"/>
                <w:i/>
                <w:color w:val="auto"/>
              </w:rPr>
            </w:pPr>
          </w:p>
          <w:p w:rsidR="001619E7" w:rsidRPr="00761B55" w:rsidRDefault="006002E6" w:rsidP="002C0F20">
            <w:pPr>
              <w:snapToGrid w:val="0"/>
              <w:jc w:val="center"/>
              <w:rPr>
                <w:rFonts w:eastAsia="TimesNewRomanPSMT"/>
                <w:i/>
              </w:rPr>
            </w:pPr>
            <w:r w:rsidRPr="00761B55">
              <w:rPr>
                <w:rFonts w:eastAsia="TimesNewRomanPSMT"/>
                <w:i/>
                <w:color w:val="auto"/>
              </w:rPr>
              <w:t>6</w:t>
            </w:r>
          </w:p>
        </w:tc>
      </w:tr>
      <w:tr w:rsidR="001619E7" w:rsidRPr="00520E95" w:rsidTr="002C0F20">
        <w:trPr>
          <w:trHeight w:val="432"/>
        </w:trPr>
        <w:tc>
          <w:tcPr>
            <w:tcW w:w="1563" w:type="dxa"/>
            <w:tcBorders>
              <w:top w:val="single" w:sz="4" w:space="0" w:color="000000"/>
              <w:left w:val="single" w:sz="4" w:space="0" w:color="000000"/>
              <w:bottom w:val="single" w:sz="4" w:space="0" w:color="000000"/>
            </w:tcBorders>
            <w:shd w:val="clear" w:color="auto" w:fill="auto"/>
            <w:vAlign w:val="center"/>
          </w:tcPr>
          <w:p w:rsidR="001619E7" w:rsidRPr="00520E95" w:rsidRDefault="001619E7" w:rsidP="002C0F20">
            <w:pPr>
              <w:snapToGrid w:val="0"/>
              <w:jc w:val="center"/>
              <w:rPr>
                <w:rFonts w:eastAsia="TimesNewRomanPSMT"/>
              </w:rPr>
            </w:pPr>
            <w:r w:rsidRPr="00520E95">
              <w:rPr>
                <w:rFonts w:eastAsia="TimesNewRomanPSMT"/>
              </w:rPr>
              <w:t>V</w:t>
            </w:r>
          </w:p>
        </w:tc>
        <w:tc>
          <w:tcPr>
            <w:tcW w:w="7506" w:type="dxa"/>
            <w:tcBorders>
              <w:top w:val="single" w:sz="4" w:space="0" w:color="000000"/>
              <w:left w:val="single" w:sz="4" w:space="0" w:color="000000"/>
              <w:bottom w:val="single" w:sz="4" w:space="0" w:color="000000"/>
            </w:tcBorders>
            <w:shd w:val="clear" w:color="auto" w:fill="auto"/>
            <w:vAlign w:val="center"/>
          </w:tcPr>
          <w:p w:rsidR="001619E7" w:rsidRPr="00520E95" w:rsidRDefault="001619E7" w:rsidP="008F603F">
            <w:pPr>
              <w:snapToGrid w:val="0"/>
              <w:rPr>
                <w:rFonts w:eastAsia="TimesNewRomanPSMT"/>
                <w:color w:val="auto"/>
              </w:rPr>
            </w:pPr>
            <w:r w:rsidRPr="00520E95">
              <w:rPr>
                <w:rFonts w:eastAsia="TimesNewRomanPSMT"/>
              </w:rPr>
              <w:t>Упутство понуђачима како да сачине понуду</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61B55" w:rsidRDefault="003A217E" w:rsidP="002C0F20">
            <w:pPr>
              <w:snapToGrid w:val="0"/>
              <w:jc w:val="center"/>
              <w:rPr>
                <w:rFonts w:eastAsia="TimesNewRomanPSMT"/>
                <w:i/>
              </w:rPr>
            </w:pPr>
            <w:r w:rsidRPr="00761B55">
              <w:rPr>
                <w:rFonts w:eastAsia="TimesNewRomanPSMT"/>
                <w:i/>
                <w:color w:val="auto"/>
              </w:rPr>
              <w:t>9</w:t>
            </w:r>
          </w:p>
        </w:tc>
      </w:tr>
      <w:tr w:rsidR="001619E7" w:rsidRPr="00520E95" w:rsidTr="00CF7624">
        <w:trPr>
          <w:trHeight w:val="1031"/>
        </w:trPr>
        <w:tc>
          <w:tcPr>
            <w:tcW w:w="1563" w:type="dxa"/>
            <w:tcBorders>
              <w:top w:val="single" w:sz="4" w:space="0" w:color="000000"/>
              <w:left w:val="single" w:sz="4" w:space="0" w:color="000000"/>
              <w:bottom w:val="single" w:sz="4" w:space="0" w:color="000000"/>
            </w:tcBorders>
            <w:shd w:val="clear" w:color="auto" w:fill="auto"/>
            <w:vAlign w:val="center"/>
          </w:tcPr>
          <w:p w:rsidR="001619E7" w:rsidRPr="00520E95" w:rsidRDefault="00400A94" w:rsidP="002C0F20">
            <w:pPr>
              <w:snapToGrid w:val="0"/>
              <w:jc w:val="center"/>
              <w:rPr>
                <w:rFonts w:eastAsia="TimesNewRomanPSMT"/>
              </w:rPr>
            </w:pPr>
            <w:r w:rsidRPr="00520E95">
              <w:rPr>
                <w:rFonts w:eastAsia="TimesNewRomanPSMT"/>
              </w:rPr>
              <w:t>V</w:t>
            </w:r>
            <w:r w:rsidR="001619E7" w:rsidRPr="00520E95">
              <w:rPr>
                <w:rFonts w:eastAsia="TimesNewRomanPSMT"/>
              </w:rPr>
              <w:t>I</w:t>
            </w:r>
          </w:p>
        </w:tc>
        <w:tc>
          <w:tcPr>
            <w:tcW w:w="7506" w:type="dxa"/>
            <w:tcBorders>
              <w:top w:val="single" w:sz="4" w:space="0" w:color="000000"/>
              <w:left w:val="single" w:sz="4" w:space="0" w:color="000000"/>
              <w:bottom w:val="single" w:sz="4" w:space="0" w:color="000000"/>
            </w:tcBorders>
            <w:shd w:val="clear" w:color="auto" w:fill="auto"/>
            <w:vAlign w:val="center"/>
          </w:tcPr>
          <w:p w:rsidR="001619E7" w:rsidRDefault="001619E7" w:rsidP="008F603F">
            <w:pPr>
              <w:snapToGrid w:val="0"/>
              <w:rPr>
                <w:rFonts w:eastAsia="TimesNewRomanPSMT"/>
                <w:color w:val="auto"/>
              </w:rPr>
            </w:pPr>
            <w:r w:rsidRPr="00520E95">
              <w:rPr>
                <w:rFonts w:eastAsia="TimesNewRomanPSMT"/>
              </w:rPr>
              <w:t>Образац понуде</w:t>
            </w:r>
            <w:r w:rsidR="00FD2366">
              <w:rPr>
                <w:rFonts w:eastAsia="TimesNewRomanPSMT"/>
                <w:color w:val="auto"/>
              </w:rPr>
              <w:t xml:space="preserve"> за партију 1</w:t>
            </w:r>
          </w:p>
          <w:p w:rsidR="00FD2366" w:rsidRDefault="00FD2366" w:rsidP="008F603F">
            <w:pPr>
              <w:snapToGrid w:val="0"/>
              <w:rPr>
                <w:rFonts w:eastAsia="TimesNewRomanPSMT"/>
                <w:color w:val="auto"/>
              </w:rPr>
            </w:pPr>
            <w:r w:rsidRPr="00520E95">
              <w:rPr>
                <w:rFonts w:eastAsia="TimesNewRomanPSMT"/>
              </w:rPr>
              <w:t>Образац понуде</w:t>
            </w:r>
            <w:r>
              <w:rPr>
                <w:rFonts w:eastAsia="TimesNewRomanPSMT"/>
                <w:color w:val="auto"/>
              </w:rPr>
              <w:t xml:space="preserve"> за партију 2</w:t>
            </w:r>
          </w:p>
          <w:p w:rsidR="00FD2366" w:rsidRPr="00CF7624" w:rsidRDefault="00FD2366" w:rsidP="008F603F">
            <w:pPr>
              <w:snapToGrid w:val="0"/>
              <w:rPr>
                <w:rFonts w:eastAsia="TimesNewRomanPSMT"/>
                <w:color w:val="auto"/>
              </w:rPr>
            </w:pPr>
            <w:r w:rsidRPr="00520E95">
              <w:rPr>
                <w:rFonts w:eastAsia="TimesNewRomanPSMT"/>
              </w:rPr>
              <w:t>Образац понуде</w:t>
            </w:r>
            <w:r>
              <w:rPr>
                <w:rFonts w:eastAsia="TimesNewRomanPSMT"/>
                <w:color w:val="auto"/>
              </w:rPr>
              <w:t xml:space="preserve"> за партију 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61B55" w:rsidRDefault="006002E6" w:rsidP="002C0F20">
            <w:pPr>
              <w:snapToGrid w:val="0"/>
              <w:jc w:val="center"/>
              <w:rPr>
                <w:rFonts w:eastAsia="TimesNewRomanPSMT"/>
                <w:i/>
              </w:rPr>
            </w:pPr>
            <w:r w:rsidRPr="00761B55">
              <w:rPr>
                <w:rFonts w:eastAsia="TimesNewRomanPSMT"/>
                <w:i/>
                <w:color w:val="auto"/>
              </w:rPr>
              <w:t>1</w:t>
            </w:r>
            <w:r w:rsidR="003A217E" w:rsidRPr="00761B55">
              <w:rPr>
                <w:rFonts w:eastAsia="TimesNewRomanPSMT"/>
                <w:i/>
                <w:color w:val="auto"/>
              </w:rPr>
              <w:t>8</w:t>
            </w:r>
          </w:p>
        </w:tc>
      </w:tr>
      <w:tr w:rsidR="001619E7" w:rsidRPr="00520E95" w:rsidTr="00CF7624">
        <w:trPr>
          <w:trHeight w:val="1076"/>
        </w:trPr>
        <w:tc>
          <w:tcPr>
            <w:tcW w:w="1563" w:type="dxa"/>
            <w:tcBorders>
              <w:top w:val="single" w:sz="4" w:space="0" w:color="000000"/>
              <w:left w:val="single" w:sz="4" w:space="0" w:color="000000"/>
              <w:bottom w:val="single" w:sz="4" w:space="0" w:color="000000"/>
            </w:tcBorders>
            <w:shd w:val="clear" w:color="auto" w:fill="auto"/>
            <w:vAlign w:val="center"/>
          </w:tcPr>
          <w:p w:rsidR="001619E7" w:rsidRPr="00520E95" w:rsidRDefault="00400A94" w:rsidP="002C0F20">
            <w:pPr>
              <w:snapToGrid w:val="0"/>
              <w:jc w:val="center"/>
              <w:rPr>
                <w:rFonts w:eastAsia="TimesNewRomanPSMT"/>
              </w:rPr>
            </w:pPr>
            <w:r w:rsidRPr="00520E95">
              <w:rPr>
                <w:rFonts w:eastAsia="TimesNewRomanPSMT"/>
              </w:rPr>
              <w:t>V</w:t>
            </w:r>
            <w:r w:rsidR="001619E7" w:rsidRPr="00520E95">
              <w:rPr>
                <w:rFonts w:eastAsia="TimesNewRomanPSMT"/>
              </w:rPr>
              <w:t>II</w:t>
            </w:r>
          </w:p>
        </w:tc>
        <w:tc>
          <w:tcPr>
            <w:tcW w:w="7506" w:type="dxa"/>
            <w:tcBorders>
              <w:top w:val="single" w:sz="4" w:space="0" w:color="000000"/>
              <w:left w:val="single" w:sz="4" w:space="0" w:color="000000"/>
              <w:bottom w:val="single" w:sz="4" w:space="0" w:color="000000"/>
            </w:tcBorders>
            <w:shd w:val="clear" w:color="auto" w:fill="auto"/>
            <w:vAlign w:val="center"/>
          </w:tcPr>
          <w:p w:rsidR="00FD2366" w:rsidRDefault="00FD2366" w:rsidP="008F603F">
            <w:pPr>
              <w:snapToGrid w:val="0"/>
              <w:rPr>
                <w:rFonts w:eastAsia="TimesNewRomanPSMT"/>
              </w:rPr>
            </w:pPr>
            <w:r w:rsidRPr="00520E95">
              <w:rPr>
                <w:rFonts w:eastAsia="TimesNewRomanPSMT"/>
              </w:rPr>
              <w:t xml:space="preserve">Образац структуре ценe </w:t>
            </w:r>
            <w:r>
              <w:rPr>
                <w:rFonts w:eastAsia="TimesNewRomanPSMT"/>
                <w:color w:val="auto"/>
              </w:rPr>
              <w:t>за партију 1</w:t>
            </w:r>
            <w:r>
              <w:rPr>
                <w:rFonts w:eastAsia="TimesNewRomanPSMT"/>
              </w:rPr>
              <w:t xml:space="preserve"> </w:t>
            </w:r>
            <w:r w:rsidRPr="00520E95">
              <w:rPr>
                <w:rFonts w:eastAsia="TimesNewRomanPSMT"/>
              </w:rPr>
              <w:t>са упутством како да се попуни</w:t>
            </w:r>
          </w:p>
          <w:p w:rsidR="001619E7" w:rsidRDefault="00FD2366" w:rsidP="008F603F">
            <w:pPr>
              <w:snapToGrid w:val="0"/>
              <w:rPr>
                <w:rFonts w:eastAsia="TimesNewRomanPSMT"/>
                <w:color w:val="auto"/>
              </w:rPr>
            </w:pPr>
            <w:r w:rsidRPr="00520E95">
              <w:rPr>
                <w:rFonts w:eastAsia="TimesNewRomanPSMT"/>
              </w:rPr>
              <w:t xml:space="preserve">Образац структуре ценe </w:t>
            </w:r>
            <w:r>
              <w:rPr>
                <w:rFonts w:eastAsia="TimesNewRomanPSMT"/>
                <w:color w:val="auto"/>
              </w:rPr>
              <w:t>за партију 2</w:t>
            </w:r>
            <w:r>
              <w:rPr>
                <w:rFonts w:eastAsia="TimesNewRomanPSMT"/>
              </w:rPr>
              <w:t xml:space="preserve"> </w:t>
            </w:r>
            <w:r w:rsidRPr="00520E95">
              <w:rPr>
                <w:rFonts w:eastAsia="TimesNewRomanPSMT"/>
              </w:rPr>
              <w:t>са упутством како да се попуни</w:t>
            </w:r>
          </w:p>
          <w:p w:rsidR="00FD2366" w:rsidRPr="008E6E9B" w:rsidRDefault="00FD2366" w:rsidP="008F603F">
            <w:pPr>
              <w:snapToGrid w:val="0"/>
              <w:rPr>
                <w:rFonts w:eastAsia="TimesNewRomanPSMT"/>
              </w:rPr>
            </w:pPr>
            <w:r w:rsidRPr="00520E95">
              <w:rPr>
                <w:rFonts w:eastAsia="TimesNewRomanPSMT"/>
              </w:rPr>
              <w:t xml:space="preserve">Образац структуре ценe </w:t>
            </w:r>
            <w:r>
              <w:rPr>
                <w:rFonts w:eastAsia="TimesNewRomanPSMT"/>
                <w:color w:val="auto"/>
              </w:rPr>
              <w:t>за партију 3</w:t>
            </w:r>
            <w:r>
              <w:rPr>
                <w:rFonts w:eastAsia="TimesNewRomanPSMT"/>
              </w:rPr>
              <w:t xml:space="preserve"> </w:t>
            </w:r>
            <w:r w:rsidRPr="00520E95">
              <w:rPr>
                <w:rFonts w:eastAsia="TimesNewRomanPSMT"/>
              </w:rPr>
              <w:t>са упутством како да се попуни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61B55" w:rsidRDefault="00B704D8" w:rsidP="002C0F20">
            <w:pPr>
              <w:snapToGrid w:val="0"/>
              <w:jc w:val="center"/>
              <w:rPr>
                <w:rFonts w:eastAsia="TimesNewRomanPSMT"/>
                <w:i/>
              </w:rPr>
            </w:pPr>
            <w:r w:rsidRPr="00761B55">
              <w:rPr>
                <w:rFonts w:eastAsia="TimesNewRomanPSMT"/>
                <w:i/>
                <w:color w:val="auto"/>
              </w:rPr>
              <w:t>3</w:t>
            </w:r>
            <w:r w:rsidR="003A217E" w:rsidRPr="00761B55">
              <w:rPr>
                <w:rFonts w:eastAsia="TimesNewRomanPSMT"/>
                <w:i/>
                <w:color w:val="auto"/>
              </w:rPr>
              <w:t>4</w:t>
            </w:r>
          </w:p>
        </w:tc>
      </w:tr>
      <w:tr w:rsidR="001619E7" w:rsidRPr="00520E95" w:rsidTr="002C0F20">
        <w:tc>
          <w:tcPr>
            <w:tcW w:w="1563" w:type="dxa"/>
            <w:tcBorders>
              <w:top w:val="single" w:sz="4" w:space="0" w:color="000000"/>
              <w:left w:val="single" w:sz="4" w:space="0" w:color="000000"/>
              <w:bottom w:val="single" w:sz="4" w:space="0" w:color="000000"/>
            </w:tcBorders>
            <w:shd w:val="clear" w:color="auto" w:fill="auto"/>
            <w:vAlign w:val="center"/>
          </w:tcPr>
          <w:p w:rsidR="001619E7" w:rsidRPr="00520E95" w:rsidRDefault="001619E7" w:rsidP="002C0F20">
            <w:pPr>
              <w:snapToGrid w:val="0"/>
              <w:jc w:val="center"/>
              <w:rPr>
                <w:rFonts w:eastAsia="TimesNewRomanPSMT"/>
              </w:rPr>
            </w:pPr>
          </w:p>
          <w:p w:rsidR="001619E7" w:rsidRPr="00520E95" w:rsidRDefault="00400A94" w:rsidP="002C0F20">
            <w:pPr>
              <w:snapToGrid w:val="0"/>
              <w:jc w:val="center"/>
              <w:rPr>
                <w:rFonts w:eastAsia="TimesNewRomanPSMT"/>
              </w:rPr>
            </w:pPr>
            <w:r w:rsidRPr="00520E95">
              <w:rPr>
                <w:rFonts w:eastAsia="TimesNewRomanPSMT"/>
              </w:rPr>
              <w:t>VIII</w:t>
            </w:r>
          </w:p>
        </w:tc>
        <w:tc>
          <w:tcPr>
            <w:tcW w:w="7506" w:type="dxa"/>
            <w:tcBorders>
              <w:top w:val="single" w:sz="4" w:space="0" w:color="000000"/>
              <w:left w:val="single" w:sz="4" w:space="0" w:color="000000"/>
              <w:bottom w:val="single" w:sz="4" w:space="0" w:color="000000"/>
            </w:tcBorders>
            <w:shd w:val="clear" w:color="auto" w:fill="auto"/>
            <w:vAlign w:val="center"/>
          </w:tcPr>
          <w:p w:rsidR="00FD2366" w:rsidRDefault="00FD2366" w:rsidP="008F603F">
            <w:pPr>
              <w:snapToGrid w:val="0"/>
              <w:rPr>
                <w:rFonts w:eastAsia="TimesNewRomanPSMT"/>
                <w:color w:val="auto"/>
              </w:rPr>
            </w:pPr>
            <w:r w:rsidRPr="00520E95">
              <w:rPr>
                <w:rFonts w:eastAsia="TimesNewRomanPSMT"/>
              </w:rPr>
              <w:t>Модел уговора</w:t>
            </w:r>
            <w:r>
              <w:rPr>
                <w:rFonts w:eastAsia="TimesNewRomanPSMT"/>
                <w:color w:val="auto"/>
              </w:rPr>
              <w:t xml:space="preserve"> за партију 1</w:t>
            </w:r>
          </w:p>
          <w:p w:rsidR="00FD2366" w:rsidRDefault="00FD2366" w:rsidP="008F603F">
            <w:pPr>
              <w:snapToGrid w:val="0"/>
              <w:rPr>
                <w:rFonts w:eastAsia="TimesNewRomanPSMT"/>
                <w:color w:val="auto"/>
              </w:rPr>
            </w:pPr>
            <w:r w:rsidRPr="00520E95">
              <w:rPr>
                <w:rFonts w:eastAsia="TimesNewRomanPSMT"/>
              </w:rPr>
              <w:t>Модел уговора</w:t>
            </w:r>
            <w:r>
              <w:rPr>
                <w:rFonts w:eastAsia="TimesNewRomanPSMT"/>
                <w:color w:val="auto"/>
              </w:rPr>
              <w:t xml:space="preserve"> за партију 2</w:t>
            </w:r>
          </w:p>
          <w:p w:rsidR="00FD2366" w:rsidRPr="00CF7624" w:rsidRDefault="00FD2366" w:rsidP="008F603F">
            <w:pPr>
              <w:snapToGrid w:val="0"/>
              <w:rPr>
                <w:rFonts w:eastAsia="TimesNewRomanPSMT"/>
                <w:color w:val="auto"/>
              </w:rPr>
            </w:pPr>
            <w:r w:rsidRPr="00520E95">
              <w:rPr>
                <w:rFonts w:eastAsia="TimesNewRomanPSMT"/>
              </w:rPr>
              <w:t>Модел уговора</w:t>
            </w:r>
            <w:r>
              <w:rPr>
                <w:rFonts w:eastAsia="TimesNewRomanPSMT"/>
                <w:color w:val="auto"/>
              </w:rPr>
              <w:t xml:space="preserve"> за партију 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61B55" w:rsidRDefault="001619E7" w:rsidP="002C0F20">
            <w:pPr>
              <w:snapToGrid w:val="0"/>
              <w:jc w:val="center"/>
              <w:rPr>
                <w:rFonts w:eastAsia="TimesNewRomanPSMT"/>
                <w:i/>
                <w:color w:val="auto"/>
              </w:rPr>
            </w:pPr>
          </w:p>
          <w:p w:rsidR="001619E7" w:rsidRPr="00761B55" w:rsidRDefault="00B704D8" w:rsidP="002C0F20">
            <w:pPr>
              <w:snapToGrid w:val="0"/>
              <w:jc w:val="center"/>
              <w:rPr>
                <w:rFonts w:eastAsia="TimesNewRomanPSMT"/>
                <w:i/>
              </w:rPr>
            </w:pPr>
            <w:r w:rsidRPr="00761B55">
              <w:rPr>
                <w:rFonts w:eastAsia="TimesNewRomanPSMT"/>
                <w:i/>
                <w:color w:val="auto"/>
              </w:rPr>
              <w:t>3</w:t>
            </w:r>
            <w:r w:rsidR="00A02FAF" w:rsidRPr="00761B55">
              <w:rPr>
                <w:rFonts w:eastAsia="TimesNewRomanPSMT"/>
                <w:i/>
                <w:color w:val="auto"/>
              </w:rPr>
              <w:t>8</w:t>
            </w:r>
          </w:p>
        </w:tc>
      </w:tr>
      <w:tr w:rsidR="001619E7" w:rsidRPr="00520E95" w:rsidTr="002C0F20">
        <w:trPr>
          <w:trHeight w:val="446"/>
        </w:trPr>
        <w:tc>
          <w:tcPr>
            <w:tcW w:w="1563" w:type="dxa"/>
            <w:tcBorders>
              <w:top w:val="single" w:sz="4" w:space="0" w:color="000000"/>
              <w:left w:val="single" w:sz="4" w:space="0" w:color="000000"/>
              <w:bottom w:val="single" w:sz="4" w:space="0" w:color="000000"/>
            </w:tcBorders>
            <w:shd w:val="clear" w:color="auto" w:fill="auto"/>
            <w:vAlign w:val="center"/>
          </w:tcPr>
          <w:p w:rsidR="001619E7" w:rsidRPr="00520E95" w:rsidRDefault="00400A94" w:rsidP="002C0F20">
            <w:pPr>
              <w:snapToGrid w:val="0"/>
              <w:jc w:val="center"/>
              <w:rPr>
                <w:rFonts w:eastAsia="TimesNewRomanPSMT"/>
              </w:rPr>
            </w:pPr>
            <w:r w:rsidRPr="00520E95">
              <w:rPr>
                <w:rFonts w:eastAsia="TimesNewRomanPSMT"/>
              </w:rPr>
              <w:t>I</w:t>
            </w:r>
            <w:r w:rsidR="001619E7" w:rsidRPr="00520E95">
              <w:rPr>
                <w:rFonts w:eastAsia="TimesNewRomanPSMT"/>
              </w:rPr>
              <w:t>X</w:t>
            </w:r>
          </w:p>
        </w:tc>
        <w:tc>
          <w:tcPr>
            <w:tcW w:w="7506" w:type="dxa"/>
            <w:tcBorders>
              <w:top w:val="single" w:sz="4" w:space="0" w:color="000000"/>
              <w:left w:val="single" w:sz="4" w:space="0" w:color="000000"/>
              <w:bottom w:val="single" w:sz="4" w:space="0" w:color="000000"/>
            </w:tcBorders>
            <w:shd w:val="clear" w:color="auto" w:fill="auto"/>
            <w:vAlign w:val="center"/>
          </w:tcPr>
          <w:p w:rsidR="001619E7" w:rsidRPr="00520E95" w:rsidRDefault="001619E7" w:rsidP="008F603F">
            <w:pPr>
              <w:snapToGrid w:val="0"/>
              <w:rPr>
                <w:rFonts w:eastAsia="TimesNewRomanPSMT"/>
                <w:color w:val="auto"/>
              </w:rPr>
            </w:pPr>
            <w:r w:rsidRPr="00520E95">
              <w:rPr>
                <w:rFonts w:eastAsia="TimesNewRomanPSMT"/>
              </w:rPr>
              <w:t>Образац трошкова припреме понуде</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619E7" w:rsidRPr="00761B55" w:rsidRDefault="00B704D8" w:rsidP="002C0F20">
            <w:pPr>
              <w:snapToGrid w:val="0"/>
              <w:jc w:val="center"/>
              <w:rPr>
                <w:rFonts w:eastAsia="TimesNewRomanPSMT"/>
                <w:i/>
              </w:rPr>
            </w:pPr>
            <w:r w:rsidRPr="00761B55">
              <w:rPr>
                <w:rFonts w:eastAsia="TimesNewRomanPSMT"/>
                <w:i/>
                <w:color w:val="auto"/>
              </w:rPr>
              <w:t>5</w:t>
            </w:r>
            <w:r w:rsidR="00A02FAF" w:rsidRPr="00761B55">
              <w:rPr>
                <w:rFonts w:eastAsia="TimesNewRomanPSMT"/>
                <w:i/>
                <w:color w:val="auto"/>
              </w:rPr>
              <w:t>3</w:t>
            </w:r>
          </w:p>
        </w:tc>
      </w:tr>
      <w:tr w:rsidR="00B704D8" w:rsidRPr="00520E95" w:rsidTr="002C0F20">
        <w:trPr>
          <w:trHeight w:val="446"/>
        </w:trPr>
        <w:tc>
          <w:tcPr>
            <w:tcW w:w="1563" w:type="dxa"/>
            <w:tcBorders>
              <w:top w:val="single" w:sz="4" w:space="0" w:color="000000"/>
              <w:left w:val="single" w:sz="4" w:space="0" w:color="000000"/>
              <w:bottom w:val="single" w:sz="4" w:space="0" w:color="000000"/>
            </w:tcBorders>
            <w:shd w:val="clear" w:color="auto" w:fill="auto"/>
            <w:vAlign w:val="center"/>
          </w:tcPr>
          <w:p w:rsidR="00B704D8" w:rsidRPr="0041058B" w:rsidRDefault="0041058B" w:rsidP="00930704">
            <w:pPr>
              <w:snapToGrid w:val="0"/>
              <w:jc w:val="center"/>
              <w:rPr>
                <w:rFonts w:eastAsia="TimesNewRomanPSMT"/>
                <w:lang w:val="sk-SK"/>
              </w:rPr>
            </w:pPr>
            <w:r>
              <w:rPr>
                <w:rFonts w:eastAsia="TimesNewRomanPSMT"/>
              </w:rPr>
              <w:t>X</w:t>
            </w:r>
          </w:p>
        </w:tc>
        <w:tc>
          <w:tcPr>
            <w:tcW w:w="7506" w:type="dxa"/>
            <w:tcBorders>
              <w:top w:val="single" w:sz="4" w:space="0" w:color="000000"/>
              <w:left w:val="single" w:sz="4" w:space="0" w:color="000000"/>
              <w:bottom w:val="single" w:sz="4" w:space="0" w:color="000000"/>
            </w:tcBorders>
            <w:shd w:val="clear" w:color="auto" w:fill="auto"/>
            <w:vAlign w:val="center"/>
          </w:tcPr>
          <w:p w:rsidR="00B704D8" w:rsidRPr="00520E95" w:rsidRDefault="00B704D8" w:rsidP="00930704">
            <w:pPr>
              <w:snapToGrid w:val="0"/>
              <w:rPr>
                <w:rFonts w:eastAsia="TimesNewRomanPSMT"/>
              </w:rPr>
            </w:pPr>
            <w:r>
              <w:rPr>
                <w:rFonts w:eastAsia="TimesNewRomanPSMT"/>
              </w:rPr>
              <w:t xml:space="preserve">Образац Изјаве о испуњавању обавезних услова из члана 75. ст.1. ЗЈН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4D8" w:rsidRPr="00761B55" w:rsidRDefault="00B704D8" w:rsidP="00930704">
            <w:pPr>
              <w:snapToGrid w:val="0"/>
              <w:jc w:val="center"/>
              <w:rPr>
                <w:rFonts w:eastAsia="TimesNewRomanPSMT"/>
                <w:i/>
                <w:color w:val="auto"/>
              </w:rPr>
            </w:pPr>
            <w:r w:rsidRPr="00761B55">
              <w:rPr>
                <w:rFonts w:eastAsia="TimesNewRomanPSMT"/>
                <w:i/>
                <w:color w:val="auto"/>
              </w:rPr>
              <w:t>5</w:t>
            </w:r>
            <w:r w:rsidR="00A02FAF" w:rsidRPr="00761B55">
              <w:rPr>
                <w:rFonts w:eastAsia="TimesNewRomanPSMT"/>
                <w:i/>
                <w:color w:val="auto"/>
              </w:rPr>
              <w:t>4</w:t>
            </w:r>
          </w:p>
        </w:tc>
      </w:tr>
      <w:tr w:rsidR="00B704D8" w:rsidRPr="00520E95" w:rsidTr="002C0F20">
        <w:trPr>
          <w:trHeight w:val="446"/>
        </w:trPr>
        <w:tc>
          <w:tcPr>
            <w:tcW w:w="1563" w:type="dxa"/>
            <w:tcBorders>
              <w:top w:val="single" w:sz="4" w:space="0" w:color="000000"/>
              <w:left w:val="single" w:sz="4" w:space="0" w:color="000000"/>
              <w:bottom w:val="single" w:sz="4" w:space="0" w:color="000000"/>
            </w:tcBorders>
            <w:shd w:val="clear" w:color="auto" w:fill="auto"/>
            <w:vAlign w:val="center"/>
          </w:tcPr>
          <w:p w:rsidR="00B704D8" w:rsidRDefault="0041058B" w:rsidP="00930704">
            <w:pPr>
              <w:snapToGrid w:val="0"/>
              <w:jc w:val="center"/>
              <w:rPr>
                <w:rFonts w:eastAsia="TimesNewRomanPSMT"/>
              </w:rPr>
            </w:pPr>
            <w:r>
              <w:rPr>
                <w:rFonts w:eastAsia="TimesNewRomanPSMT"/>
              </w:rPr>
              <w:t>XI</w:t>
            </w:r>
          </w:p>
        </w:tc>
        <w:tc>
          <w:tcPr>
            <w:tcW w:w="7506" w:type="dxa"/>
            <w:tcBorders>
              <w:top w:val="single" w:sz="4" w:space="0" w:color="000000"/>
              <w:left w:val="single" w:sz="4" w:space="0" w:color="000000"/>
              <w:bottom w:val="single" w:sz="4" w:space="0" w:color="000000"/>
            </w:tcBorders>
            <w:shd w:val="clear" w:color="auto" w:fill="auto"/>
            <w:vAlign w:val="center"/>
          </w:tcPr>
          <w:p w:rsidR="00B704D8" w:rsidRDefault="00B704D8" w:rsidP="00930704">
            <w:pPr>
              <w:snapToGrid w:val="0"/>
              <w:rPr>
                <w:rFonts w:eastAsia="TimesNewRomanPSMT"/>
              </w:rPr>
            </w:pPr>
            <w:r>
              <w:rPr>
                <w:rFonts w:eastAsia="TimesNewRomanPSMT"/>
              </w:rPr>
              <w:t xml:space="preserve">Образац Изјаве подизвођача о испуњавањуобавезних услова из члана 75. </w:t>
            </w:r>
            <w:proofErr w:type="gramStart"/>
            <w:r>
              <w:rPr>
                <w:rFonts w:eastAsia="TimesNewRomanPSMT"/>
              </w:rPr>
              <w:t>ст</w:t>
            </w:r>
            <w:proofErr w:type="gramEnd"/>
            <w:r>
              <w:rPr>
                <w:rFonts w:eastAsia="TimesNewRomanPSMT"/>
              </w:rPr>
              <w:t>. 1. ЗЈН</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4D8" w:rsidRPr="00761B55" w:rsidRDefault="00A02FAF" w:rsidP="00930704">
            <w:pPr>
              <w:snapToGrid w:val="0"/>
              <w:jc w:val="center"/>
              <w:rPr>
                <w:rFonts w:eastAsia="TimesNewRomanPSMT"/>
                <w:i/>
                <w:color w:val="auto"/>
              </w:rPr>
            </w:pPr>
            <w:r w:rsidRPr="00761B55">
              <w:rPr>
                <w:rFonts w:eastAsia="TimesNewRomanPSMT"/>
                <w:i/>
                <w:color w:val="auto"/>
              </w:rPr>
              <w:t>55</w:t>
            </w:r>
          </w:p>
        </w:tc>
      </w:tr>
      <w:tr w:rsidR="00B704D8" w:rsidRPr="00520E95" w:rsidTr="002C0F20">
        <w:trPr>
          <w:trHeight w:val="396"/>
        </w:trPr>
        <w:tc>
          <w:tcPr>
            <w:tcW w:w="1563" w:type="dxa"/>
            <w:tcBorders>
              <w:top w:val="single" w:sz="4" w:space="0" w:color="000000"/>
              <w:left w:val="single" w:sz="4" w:space="0" w:color="000000"/>
              <w:bottom w:val="single" w:sz="4" w:space="0" w:color="000000"/>
            </w:tcBorders>
            <w:shd w:val="clear" w:color="auto" w:fill="auto"/>
            <w:vAlign w:val="center"/>
          </w:tcPr>
          <w:p w:rsidR="00B704D8" w:rsidRPr="00520E95" w:rsidRDefault="0041058B" w:rsidP="002C0F20">
            <w:pPr>
              <w:snapToGrid w:val="0"/>
              <w:jc w:val="center"/>
              <w:rPr>
                <w:rFonts w:eastAsia="TimesNewRomanPSMT"/>
              </w:rPr>
            </w:pPr>
            <w:r>
              <w:rPr>
                <w:rFonts w:eastAsia="TimesNewRomanPSMT"/>
              </w:rPr>
              <w:t>XII</w:t>
            </w:r>
          </w:p>
        </w:tc>
        <w:tc>
          <w:tcPr>
            <w:tcW w:w="7506" w:type="dxa"/>
            <w:tcBorders>
              <w:top w:val="single" w:sz="4" w:space="0" w:color="000000"/>
              <w:left w:val="single" w:sz="4" w:space="0" w:color="000000"/>
              <w:bottom w:val="single" w:sz="4" w:space="0" w:color="000000"/>
            </w:tcBorders>
            <w:shd w:val="clear" w:color="auto" w:fill="auto"/>
            <w:vAlign w:val="center"/>
          </w:tcPr>
          <w:p w:rsidR="00B704D8" w:rsidRPr="00520E95" w:rsidRDefault="00B704D8" w:rsidP="008F603F">
            <w:pPr>
              <w:snapToGrid w:val="0"/>
              <w:rPr>
                <w:rFonts w:eastAsia="TimesNewRomanPSMT"/>
                <w:color w:val="auto"/>
              </w:rPr>
            </w:pPr>
            <w:r w:rsidRPr="00520E95">
              <w:rPr>
                <w:rFonts w:eastAsia="TimesNewRomanPSMT"/>
              </w:rPr>
              <w:t>Образац изјаве о независној понуди</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4D8" w:rsidRPr="00761B55" w:rsidRDefault="00B704D8" w:rsidP="002C0F20">
            <w:pPr>
              <w:snapToGrid w:val="0"/>
              <w:jc w:val="center"/>
              <w:rPr>
                <w:rFonts w:eastAsia="TimesNewRomanPSMT"/>
                <w:i/>
              </w:rPr>
            </w:pPr>
            <w:r w:rsidRPr="00761B55">
              <w:rPr>
                <w:rFonts w:eastAsia="TimesNewRomanPSMT"/>
                <w:i/>
                <w:color w:val="auto"/>
              </w:rPr>
              <w:t>5</w:t>
            </w:r>
            <w:r w:rsidR="00A02FAF" w:rsidRPr="00761B55">
              <w:rPr>
                <w:rFonts w:eastAsia="TimesNewRomanPSMT"/>
                <w:i/>
                <w:color w:val="auto"/>
              </w:rPr>
              <w:t>6</w:t>
            </w:r>
          </w:p>
        </w:tc>
      </w:tr>
      <w:tr w:rsidR="00B704D8" w:rsidRPr="00520E95" w:rsidTr="002C0F20">
        <w:tc>
          <w:tcPr>
            <w:tcW w:w="1563" w:type="dxa"/>
            <w:tcBorders>
              <w:top w:val="single" w:sz="4" w:space="0" w:color="000000"/>
              <w:left w:val="single" w:sz="4" w:space="0" w:color="000000"/>
              <w:bottom w:val="single" w:sz="4" w:space="0" w:color="000000"/>
            </w:tcBorders>
            <w:shd w:val="clear" w:color="auto" w:fill="auto"/>
            <w:vAlign w:val="center"/>
          </w:tcPr>
          <w:p w:rsidR="00B704D8" w:rsidRPr="00520E95" w:rsidRDefault="0041058B" w:rsidP="002C0F20">
            <w:pPr>
              <w:snapToGrid w:val="0"/>
              <w:jc w:val="center"/>
              <w:rPr>
                <w:rFonts w:eastAsia="TimesNewRomanPSMT"/>
              </w:rPr>
            </w:pPr>
            <w:r>
              <w:rPr>
                <w:rFonts w:eastAsia="TimesNewRomanPSMT"/>
              </w:rPr>
              <w:t>XIII</w:t>
            </w:r>
          </w:p>
        </w:tc>
        <w:tc>
          <w:tcPr>
            <w:tcW w:w="7506" w:type="dxa"/>
            <w:tcBorders>
              <w:top w:val="single" w:sz="4" w:space="0" w:color="000000"/>
              <w:left w:val="single" w:sz="4" w:space="0" w:color="000000"/>
              <w:bottom w:val="single" w:sz="4" w:space="0" w:color="000000"/>
            </w:tcBorders>
            <w:shd w:val="clear" w:color="auto" w:fill="auto"/>
            <w:vAlign w:val="center"/>
          </w:tcPr>
          <w:p w:rsidR="00B704D8" w:rsidRPr="00520E95" w:rsidRDefault="00B704D8" w:rsidP="008F603F">
            <w:pPr>
              <w:snapToGrid w:val="0"/>
              <w:rPr>
                <w:rFonts w:eastAsia="TimesNewRomanPSMT"/>
                <w:color w:val="auto"/>
              </w:rPr>
            </w:pPr>
            <w:r w:rsidRPr="00520E95">
              <w:rPr>
                <w:rFonts w:eastAsia="TimesNewRomanPSMT"/>
              </w:rPr>
              <w:t xml:space="preserve">Образац изјаве о поштовању обавеза из чл. 75. </w:t>
            </w:r>
            <w:proofErr w:type="gramStart"/>
            <w:r w:rsidRPr="00520E95">
              <w:rPr>
                <w:rFonts w:eastAsia="TimesNewRomanPSMT"/>
              </w:rPr>
              <w:t>ст</w:t>
            </w:r>
            <w:proofErr w:type="gramEnd"/>
            <w:r w:rsidRPr="00520E95">
              <w:rPr>
                <w:rFonts w:eastAsia="TimesNewRomanPSMT"/>
              </w:rPr>
              <w:t>. 2. Закона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4D8" w:rsidRPr="00761B55" w:rsidRDefault="00B704D8" w:rsidP="002C0F20">
            <w:pPr>
              <w:snapToGrid w:val="0"/>
              <w:jc w:val="center"/>
              <w:rPr>
                <w:i/>
              </w:rPr>
            </w:pPr>
            <w:r w:rsidRPr="00761B55">
              <w:rPr>
                <w:i/>
              </w:rPr>
              <w:t>5</w:t>
            </w:r>
            <w:r w:rsidR="00A02FAF" w:rsidRPr="00761B55">
              <w:rPr>
                <w:i/>
              </w:rPr>
              <w:t>7</w:t>
            </w:r>
          </w:p>
        </w:tc>
      </w:tr>
      <w:tr w:rsidR="00B704D8" w:rsidRPr="00520E95" w:rsidTr="00CF7624">
        <w:trPr>
          <w:trHeight w:val="383"/>
        </w:trPr>
        <w:tc>
          <w:tcPr>
            <w:tcW w:w="1563" w:type="dxa"/>
            <w:tcBorders>
              <w:top w:val="single" w:sz="4" w:space="0" w:color="000000"/>
              <w:left w:val="single" w:sz="4" w:space="0" w:color="000000"/>
              <w:bottom w:val="single" w:sz="4" w:space="0" w:color="000000"/>
            </w:tcBorders>
            <w:shd w:val="clear" w:color="auto" w:fill="auto"/>
            <w:vAlign w:val="center"/>
          </w:tcPr>
          <w:p w:rsidR="00B704D8" w:rsidRPr="00520E95" w:rsidRDefault="0041058B" w:rsidP="0041058B">
            <w:pPr>
              <w:snapToGrid w:val="0"/>
              <w:jc w:val="center"/>
              <w:rPr>
                <w:rFonts w:eastAsia="TimesNewRomanPSMT"/>
              </w:rPr>
            </w:pPr>
            <w:r>
              <w:rPr>
                <w:rFonts w:eastAsia="TimesNewRomanPSMT"/>
              </w:rPr>
              <w:t>XIV</w:t>
            </w:r>
          </w:p>
        </w:tc>
        <w:tc>
          <w:tcPr>
            <w:tcW w:w="7506" w:type="dxa"/>
            <w:tcBorders>
              <w:top w:val="single" w:sz="4" w:space="0" w:color="000000"/>
              <w:left w:val="single" w:sz="4" w:space="0" w:color="000000"/>
              <w:bottom w:val="single" w:sz="4" w:space="0" w:color="000000"/>
            </w:tcBorders>
            <w:shd w:val="clear" w:color="auto" w:fill="auto"/>
            <w:vAlign w:val="center"/>
          </w:tcPr>
          <w:p w:rsidR="00B704D8" w:rsidRPr="00520E95" w:rsidRDefault="00B704D8" w:rsidP="008F603F">
            <w:pPr>
              <w:snapToGrid w:val="0"/>
              <w:rPr>
                <w:rFonts w:eastAsia="TimesNewRomanPSMT"/>
              </w:rPr>
            </w:pPr>
            <w:r>
              <w:rPr>
                <w:rFonts w:eastAsia="TimesNewRomanPSMT"/>
              </w:rPr>
              <w:t>Изјава о техничком капацитету</w:t>
            </w:r>
            <w:r w:rsidR="00420F27">
              <w:rPr>
                <w:rFonts w:eastAsia="TimesNewRomanPSMT"/>
              </w:rPr>
              <w:t xml:space="preserve"> -  за партију 1,2 и 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04D8" w:rsidRPr="00761B55" w:rsidRDefault="00B704D8" w:rsidP="002C0F20">
            <w:pPr>
              <w:snapToGrid w:val="0"/>
              <w:jc w:val="center"/>
              <w:rPr>
                <w:rFonts w:eastAsia="TimesNewRomanPSMT"/>
                <w:i/>
                <w:color w:val="auto"/>
              </w:rPr>
            </w:pPr>
            <w:r w:rsidRPr="00761B55">
              <w:rPr>
                <w:rFonts w:eastAsia="TimesNewRomanPSMT"/>
                <w:i/>
                <w:color w:val="auto"/>
              </w:rPr>
              <w:t>5</w:t>
            </w:r>
            <w:r w:rsidR="00A02FAF" w:rsidRPr="00761B55">
              <w:rPr>
                <w:rFonts w:eastAsia="TimesNewRomanPSMT"/>
                <w:i/>
                <w:color w:val="auto"/>
              </w:rPr>
              <w:t>8</w:t>
            </w:r>
          </w:p>
        </w:tc>
      </w:tr>
      <w:tr w:rsidR="00B704D8" w:rsidRPr="00520E95" w:rsidTr="00CF7624">
        <w:trPr>
          <w:trHeight w:val="248"/>
        </w:trPr>
        <w:tc>
          <w:tcPr>
            <w:tcW w:w="1563" w:type="dxa"/>
            <w:tcBorders>
              <w:top w:val="single" w:sz="4" w:space="0" w:color="000000"/>
              <w:left w:val="single" w:sz="4" w:space="0" w:color="000000"/>
              <w:bottom w:val="single" w:sz="4" w:space="0" w:color="000000"/>
            </w:tcBorders>
            <w:shd w:val="clear" w:color="auto" w:fill="auto"/>
            <w:vAlign w:val="center"/>
          </w:tcPr>
          <w:p w:rsidR="00B704D8" w:rsidRPr="008E3049" w:rsidRDefault="0041058B" w:rsidP="002C0F20">
            <w:pPr>
              <w:snapToGrid w:val="0"/>
              <w:jc w:val="center"/>
              <w:rPr>
                <w:rFonts w:eastAsia="TimesNewRomanPSMT"/>
              </w:rPr>
            </w:pPr>
            <w:r>
              <w:rPr>
                <w:rFonts w:eastAsia="TimesNewRomanPSMT"/>
              </w:rPr>
              <w:t>XV</w:t>
            </w:r>
          </w:p>
        </w:tc>
        <w:tc>
          <w:tcPr>
            <w:tcW w:w="7506" w:type="dxa"/>
            <w:tcBorders>
              <w:top w:val="single" w:sz="4" w:space="0" w:color="000000"/>
              <w:left w:val="single" w:sz="4" w:space="0" w:color="000000"/>
              <w:bottom w:val="single" w:sz="4" w:space="0" w:color="000000"/>
            </w:tcBorders>
            <w:shd w:val="clear" w:color="auto" w:fill="auto"/>
            <w:vAlign w:val="center"/>
          </w:tcPr>
          <w:p w:rsidR="00B704D8" w:rsidRDefault="00B704D8" w:rsidP="008F603F">
            <w:pPr>
              <w:snapToGrid w:val="0"/>
              <w:rPr>
                <w:rFonts w:eastAsia="TimesNewRomanPSMT"/>
              </w:rPr>
            </w:pPr>
            <w:r>
              <w:rPr>
                <w:rFonts w:eastAsia="TimesNewRomanPSMT"/>
              </w:rPr>
              <w:t>Образац потврде о штампању - за партију 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704D8" w:rsidRPr="00761B55" w:rsidRDefault="00B704D8">
            <w:pPr>
              <w:snapToGrid w:val="0"/>
              <w:jc w:val="center"/>
              <w:rPr>
                <w:rFonts w:eastAsia="TimesNewRomanPSMT"/>
                <w:i/>
                <w:color w:val="auto"/>
              </w:rPr>
            </w:pPr>
            <w:r w:rsidRPr="00761B55">
              <w:rPr>
                <w:rFonts w:eastAsia="TimesNewRomanPSMT"/>
                <w:i/>
                <w:color w:val="auto"/>
              </w:rPr>
              <w:t>5</w:t>
            </w:r>
            <w:r w:rsidR="00A02FAF" w:rsidRPr="00761B55">
              <w:rPr>
                <w:rFonts w:eastAsia="TimesNewRomanPSMT"/>
                <w:i/>
                <w:color w:val="auto"/>
              </w:rPr>
              <w:t>9</w:t>
            </w:r>
          </w:p>
        </w:tc>
      </w:tr>
    </w:tbl>
    <w:p w:rsidR="001619E7" w:rsidRDefault="001619E7">
      <w:pPr>
        <w:jc w:val="both"/>
      </w:pPr>
    </w:p>
    <w:p w:rsidR="00CF7624" w:rsidRDefault="00CF7624">
      <w:pPr>
        <w:jc w:val="both"/>
      </w:pPr>
    </w:p>
    <w:p w:rsidR="00CF7624" w:rsidRDefault="00CF7624">
      <w:pPr>
        <w:jc w:val="both"/>
      </w:pPr>
    </w:p>
    <w:p w:rsidR="00CF7624" w:rsidRDefault="00CF7624">
      <w:pPr>
        <w:jc w:val="both"/>
      </w:pPr>
    </w:p>
    <w:p w:rsidR="00CF7624" w:rsidRDefault="00CF7624">
      <w:pPr>
        <w:jc w:val="both"/>
      </w:pPr>
    </w:p>
    <w:p w:rsidR="00CF7624" w:rsidRPr="00CF7624" w:rsidRDefault="00CF7624">
      <w:pPr>
        <w:jc w:val="both"/>
      </w:pPr>
    </w:p>
    <w:p w:rsidR="006003FD" w:rsidRDefault="006003FD">
      <w:pPr>
        <w:shd w:val="clear" w:color="auto" w:fill="C6D9F1"/>
        <w:jc w:val="center"/>
        <w:rPr>
          <w:b/>
          <w:bCs/>
          <w:i/>
          <w:iCs/>
          <w:sz w:val="28"/>
          <w:szCs w:val="28"/>
        </w:rPr>
      </w:pPr>
    </w:p>
    <w:p w:rsidR="001619E7" w:rsidRPr="00520E95" w:rsidRDefault="001619E7">
      <w:pPr>
        <w:shd w:val="clear" w:color="auto" w:fill="C6D9F1"/>
        <w:jc w:val="center"/>
        <w:rPr>
          <w:b/>
          <w:bCs/>
          <w:i/>
          <w:iCs/>
          <w:sz w:val="28"/>
          <w:szCs w:val="28"/>
        </w:rPr>
      </w:pPr>
      <w:r w:rsidRPr="00520E95">
        <w:rPr>
          <w:b/>
          <w:bCs/>
          <w:i/>
          <w:iCs/>
          <w:sz w:val="28"/>
          <w:szCs w:val="28"/>
        </w:rPr>
        <w:t>I</w:t>
      </w:r>
      <w:r w:rsidRPr="00520E95">
        <w:rPr>
          <w:b/>
          <w:bCs/>
          <w:i/>
          <w:iCs/>
          <w:sz w:val="28"/>
          <w:szCs w:val="28"/>
          <w:lang w:val="ru-RU"/>
        </w:rPr>
        <w:t xml:space="preserve">   </w:t>
      </w:r>
      <w:r w:rsidRPr="00520E95">
        <w:rPr>
          <w:b/>
          <w:bCs/>
          <w:i/>
          <w:iCs/>
          <w:sz w:val="28"/>
          <w:szCs w:val="28"/>
        </w:rPr>
        <w:t xml:space="preserve">ОПШТИ ПОДАЦИ О ЈАВНОЈ НАБАВЦИ </w:t>
      </w:r>
    </w:p>
    <w:p w:rsidR="001619E7" w:rsidRPr="00520E95" w:rsidRDefault="001619E7">
      <w:pPr>
        <w:jc w:val="both"/>
        <w:rPr>
          <w:b/>
          <w:bCs/>
          <w:i/>
          <w:iCs/>
          <w:sz w:val="28"/>
          <w:szCs w:val="28"/>
        </w:rPr>
      </w:pPr>
    </w:p>
    <w:p w:rsidR="00400A94" w:rsidRPr="00520E95" w:rsidRDefault="00400A94" w:rsidP="00400A94">
      <w:r w:rsidRPr="00520E95">
        <w:rPr>
          <w:b/>
          <w:bCs/>
        </w:rPr>
        <w:t>1. Подаци о наручиоцу</w:t>
      </w:r>
    </w:p>
    <w:p w:rsidR="00400A94" w:rsidRPr="00520E95" w:rsidRDefault="00400A94" w:rsidP="00400A94">
      <w:r w:rsidRPr="00520E95">
        <w:t>Наручилац: Новинско-издавачка установа „</w:t>
      </w:r>
      <w:r w:rsidR="00D97F2A">
        <w:t>Хлас људу</w:t>
      </w:r>
      <w:r w:rsidRPr="00520E95">
        <w:t>“</w:t>
      </w:r>
    </w:p>
    <w:p w:rsidR="00400A94" w:rsidRPr="00D97F2A" w:rsidRDefault="00400A94" w:rsidP="00400A94">
      <w:pPr>
        <w:tabs>
          <w:tab w:val="right" w:pos="9026"/>
        </w:tabs>
      </w:pPr>
      <w:r w:rsidRPr="00520E95">
        <w:rPr>
          <w:lang w:val="sr-Cyrl-CS"/>
        </w:rPr>
        <w:t>Адреса:</w:t>
      </w:r>
      <w:r w:rsidRPr="00520E95">
        <w:rPr>
          <w:i/>
          <w:iCs/>
          <w:lang w:val="sr-Cyrl-CS"/>
        </w:rPr>
        <w:t xml:space="preserve"> </w:t>
      </w:r>
      <w:r w:rsidRPr="00520E95">
        <w:rPr>
          <w:iCs/>
          <w:lang w:val="sr-Cyrl-CS"/>
        </w:rPr>
        <w:t>Н</w:t>
      </w:r>
      <w:r w:rsidR="00D97F2A">
        <w:rPr>
          <w:iCs/>
          <w:lang w:val="sr-Cyrl-CS"/>
        </w:rPr>
        <w:t>ови Сад, Булевар Ослобођења 81/</w:t>
      </w:r>
      <w:r w:rsidR="00D97F2A">
        <w:rPr>
          <w:iCs/>
        </w:rPr>
        <w:t>5</w:t>
      </w:r>
    </w:p>
    <w:p w:rsidR="00400A94" w:rsidRPr="00520E95" w:rsidRDefault="00400A94" w:rsidP="00400A94">
      <w:pPr>
        <w:rPr>
          <w:lang w:val="ru-RU"/>
        </w:rPr>
      </w:pPr>
      <w:r w:rsidRPr="00520E95">
        <w:rPr>
          <w:lang w:val="sr-Cyrl-CS"/>
        </w:rPr>
        <w:t xml:space="preserve">Интернет страница: </w:t>
      </w:r>
      <w:hyperlink r:id="rId7" w:history="1">
        <w:r w:rsidR="00D97F2A" w:rsidRPr="00B44630">
          <w:rPr>
            <w:rStyle w:val="Hyperlink"/>
          </w:rPr>
          <w:t>www</w:t>
        </w:r>
        <w:r w:rsidR="00D97F2A" w:rsidRPr="00B44630">
          <w:rPr>
            <w:rStyle w:val="Hyperlink"/>
            <w:lang w:val="ru-RU"/>
          </w:rPr>
          <w:t>.</w:t>
        </w:r>
        <w:r w:rsidR="00D97F2A" w:rsidRPr="00B44630">
          <w:rPr>
            <w:rStyle w:val="Hyperlink"/>
            <w:lang w:val="sk-SK"/>
          </w:rPr>
          <w:t>hlasludu.info</w:t>
        </w:r>
      </w:hyperlink>
      <w:r w:rsidR="00D97F2A">
        <w:rPr>
          <w:lang w:val="sk-SK"/>
        </w:rPr>
        <w:t xml:space="preserve"> </w:t>
      </w:r>
      <w:r w:rsidRPr="00520E95">
        <w:rPr>
          <w:lang w:val="ru-RU"/>
        </w:rPr>
        <w:t xml:space="preserve"> </w:t>
      </w:r>
    </w:p>
    <w:p w:rsidR="00400A94" w:rsidRPr="00520E95" w:rsidRDefault="00400A94" w:rsidP="00400A94">
      <w:pPr>
        <w:tabs>
          <w:tab w:val="left" w:pos="3890"/>
        </w:tabs>
      </w:pPr>
      <w:r w:rsidRPr="00520E95">
        <w:tab/>
      </w:r>
    </w:p>
    <w:p w:rsidR="001619E7" w:rsidRPr="00520E95" w:rsidRDefault="001619E7">
      <w:pPr>
        <w:jc w:val="both"/>
      </w:pPr>
      <w:r w:rsidRPr="00520E95">
        <w:rPr>
          <w:b/>
          <w:bCs/>
        </w:rPr>
        <w:t>2. Врста поступка јавне набавке</w:t>
      </w:r>
    </w:p>
    <w:p w:rsidR="001619E7" w:rsidRPr="00520E95" w:rsidRDefault="001619E7">
      <w:pPr>
        <w:jc w:val="both"/>
      </w:pPr>
      <w:r w:rsidRPr="00520E95">
        <w:t xml:space="preserve">Предметна јавна набавка се спроводи у </w:t>
      </w:r>
      <w:r w:rsidRPr="00520E95">
        <w:rPr>
          <w:lang w:val="sr-Cyrl-CS"/>
        </w:rPr>
        <w:t xml:space="preserve">отвореном поступку, </w:t>
      </w:r>
      <w:r w:rsidRPr="00520E95">
        <w:t>у складу са Законом и подзаконским актима којима се уређују јавне набавке.</w:t>
      </w:r>
    </w:p>
    <w:p w:rsidR="00400A94" w:rsidRPr="00520E95" w:rsidRDefault="00400A94">
      <w:pPr>
        <w:jc w:val="both"/>
        <w:rPr>
          <w:b/>
          <w:bCs/>
        </w:rPr>
      </w:pPr>
    </w:p>
    <w:p w:rsidR="001619E7" w:rsidRPr="00520E95" w:rsidRDefault="001619E7">
      <w:pPr>
        <w:jc w:val="both"/>
      </w:pPr>
      <w:r w:rsidRPr="00520E95">
        <w:rPr>
          <w:b/>
          <w:bCs/>
        </w:rPr>
        <w:t>3. Предмет јавне набавке</w:t>
      </w:r>
    </w:p>
    <w:p w:rsidR="00400A94" w:rsidRPr="009A77A6" w:rsidRDefault="001619E7">
      <w:pPr>
        <w:jc w:val="both"/>
        <w:rPr>
          <w:b/>
          <w:bCs/>
        </w:rPr>
      </w:pPr>
      <w:r w:rsidRPr="00520E95">
        <w:t>Предмет јавне набавке бр</w:t>
      </w:r>
      <w:r w:rsidRPr="00520E95">
        <w:rPr>
          <w:lang w:val="ru-RU"/>
        </w:rPr>
        <w:t>.</w:t>
      </w:r>
      <w:r w:rsidRPr="00520E95">
        <w:t xml:space="preserve"> </w:t>
      </w:r>
      <w:r w:rsidR="000016E7">
        <w:t>1/</w:t>
      </w:r>
      <w:proofErr w:type="gramStart"/>
      <w:r w:rsidR="000016E7">
        <w:t>201</w:t>
      </w:r>
      <w:r w:rsidR="008304A6">
        <w:t>9</w:t>
      </w:r>
      <w:r w:rsidR="00400A94" w:rsidRPr="00520E95">
        <w:rPr>
          <w:i/>
          <w:iCs/>
        </w:rPr>
        <w:t xml:space="preserve"> </w:t>
      </w:r>
      <w:r w:rsidRPr="00520E95">
        <w:rPr>
          <w:i/>
          <w:iCs/>
        </w:rPr>
        <w:t xml:space="preserve"> </w:t>
      </w:r>
      <w:r w:rsidRPr="00520E95">
        <w:t>су</w:t>
      </w:r>
      <w:proofErr w:type="gramEnd"/>
      <w:r w:rsidR="00400A94" w:rsidRPr="00520E95">
        <w:rPr>
          <w:lang w:val="ru-RU"/>
        </w:rPr>
        <w:t xml:space="preserve"> </w:t>
      </w:r>
      <w:r w:rsidRPr="00520E95">
        <w:t xml:space="preserve"> услуге</w:t>
      </w:r>
      <w:r w:rsidRPr="00520E95">
        <w:rPr>
          <w:i/>
        </w:rPr>
        <w:t xml:space="preserve"> – </w:t>
      </w:r>
      <w:r w:rsidR="008E3049">
        <w:rPr>
          <w:b/>
          <w:bCs/>
        </w:rPr>
        <w:t xml:space="preserve">штампања новина, часописа и другог материјала </w:t>
      </w:r>
      <w:r w:rsidR="00165CFC">
        <w:rPr>
          <w:b/>
          <w:bCs/>
        </w:rPr>
        <w:t xml:space="preserve">на  словачком </w:t>
      </w:r>
      <w:r w:rsidR="00400A94" w:rsidRPr="00520E95">
        <w:rPr>
          <w:b/>
          <w:bCs/>
        </w:rPr>
        <w:t>језику</w:t>
      </w:r>
      <w:r w:rsidR="00400A94" w:rsidRPr="00520E95">
        <w:rPr>
          <w:b/>
          <w:bCs/>
          <w:lang w:val="sr-Cyrl-CS"/>
        </w:rPr>
        <w:t xml:space="preserve"> </w:t>
      </w:r>
    </w:p>
    <w:p w:rsidR="00E07F98" w:rsidRPr="00E07F98" w:rsidRDefault="00E07F98">
      <w:pPr>
        <w:jc w:val="both"/>
        <w:rPr>
          <w:b/>
          <w:bCs/>
        </w:rPr>
      </w:pPr>
      <w:r>
        <w:rPr>
          <w:b/>
          <w:bCs/>
        </w:rPr>
        <w:t>Шифра из Општег речника – 79810000 Услуга штампања</w:t>
      </w:r>
    </w:p>
    <w:p w:rsidR="00400A94" w:rsidRPr="00520E95" w:rsidRDefault="00400A94">
      <w:pPr>
        <w:jc w:val="both"/>
        <w:rPr>
          <w:b/>
          <w:bCs/>
          <w:lang w:val="sr-Cyrl-CS"/>
        </w:rPr>
      </w:pPr>
    </w:p>
    <w:p w:rsidR="001619E7" w:rsidRPr="00520E95" w:rsidRDefault="001619E7">
      <w:pPr>
        <w:jc w:val="both"/>
        <w:rPr>
          <w:lang w:val="sr-Cyrl-CS"/>
        </w:rPr>
      </w:pPr>
      <w:r w:rsidRPr="00520E95">
        <w:rPr>
          <w:b/>
          <w:bCs/>
          <w:lang w:val="sr-Cyrl-CS"/>
        </w:rPr>
        <w:t>4. Циљ поступка</w:t>
      </w:r>
    </w:p>
    <w:p w:rsidR="001619E7" w:rsidRPr="00520E95" w:rsidRDefault="001619E7">
      <w:pPr>
        <w:jc w:val="both"/>
        <w:rPr>
          <w:i/>
          <w:iCs/>
          <w:lang w:val="sr-Cyrl-CS"/>
        </w:rPr>
      </w:pPr>
      <w:r w:rsidRPr="00520E95">
        <w:rPr>
          <w:lang w:val="sr-Cyrl-CS"/>
        </w:rPr>
        <w:t>Поступак јавне набавке се спроводи ради закључења уговора о јавној набавци.</w:t>
      </w:r>
    </w:p>
    <w:p w:rsidR="00400A94" w:rsidRPr="00D97F2A" w:rsidRDefault="00400A94" w:rsidP="00400A94">
      <w:pPr>
        <w:pStyle w:val="Default"/>
        <w:rPr>
          <w:b/>
          <w:bCs/>
          <w:lang w:val="sk-SK"/>
        </w:rPr>
      </w:pPr>
    </w:p>
    <w:p w:rsidR="00400A94" w:rsidRPr="00520E95" w:rsidRDefault="00400A94" w:rsidP="00400A94">
      <w:pPr>
        <w:pStyle w:val="Default"/>
        <w:rPr>
          <w:lang w:val="ru-RU"/>
        </w:rPr>
      </w:pPr>
      <w:r w:rsidRPr="00520E95">
        <w:rPr>
          <w:b/>
          <w:bCs/>
          <w:lang w:val="ru-RU"/>
        </w:rPr>
        <w:t xml:space="preserve">5. Резервисана јавна набавка - </w:t>
      </w:r>
      <w:r w:rsidRPr="00520E95">
        <w:rPr>
          <w:lang w:val="ru-RU"/>
        </w:rPr>
        <w:t xml:space="preserve">Не спроводи се резервисана јавна набавка. </w:t>
      </w:r>
    </w:p>
    <w:p w:rsidR="00400A94" w:rsidRPr="00520E95" w:rsidRDefault="00400A94" w:rsidP="00400A94"/>
    <w:p w:rsidR="00400A94" w:rsidRPr="00520E95" w:rsidRDefault="00400A94" w:rsidP="00400A94">
      <w:r w:rsidRPr="00520E95">
        <w:rPr>
          <w:b/>
          <w:bCs/>
        </w:rPr>
        <w:t xml:space="preserve">6. Контакт </w:t>
      </w:r>
    </w:p>
    <w:p w:rsidR="00400A94" w:rsidRPr="008A4EF5" w:rsidRDefault="00400A94" w:rsidP="00400A94">
      <w:pPr>
        <w:rPr>
          <w:lang w:val="sr-Cyrl-RS"/>
        </w:rPr>
      </w:pPr>
      <w:r w:rsidRPr="00520E95">
        <w:t xml:space="preserve">Лице за контакт: </w:t>
      </w:r>
      <w:r w:rsidR="008A4EF5">
        <w:rPr>
          <w:lang w:val="sr-Cyrl-RS"/>
        </w:rPr>
        <w:t>Ана Купцова</w:t>
      </w:r>
    </w:p>
    <w:p w:rsidR="00400A94" w:rsidRPr="00520E95" w:rsidRDefault="00400A94" w:rsidP="00400A94">
      <w:pPr>
        <w:rPr>
          <w:color w:val="auto"/>
          <w:kern w:val="24"/>
          <w:lang w:val="ru-RU"/>
        </w:rPr>
      </w:pPr>
      <w:r w:rsidRPr="00520E95">
        <w:rPr>
          <w:lang w:val="sr-Cyrl-CS"/>
        </w:rPr>
        <w:t xml:space="preserve">Е - mail адреса </w:t>
      </w:r>
      <w:r w:rsidRPr="00520E95">
        <w:rPr>
          <w:color w:val="auto"/>
          <w:lang w:val="sr-Cyrl-CS"/>
        </w:rPr>
        <w:t xml:space="preserve">: </w:t>
      </w:r>
      <w:hyperlink r:id="rId8" w:history="1">
        <w:r w:rsidR="00D97F2A" w:rsidRPr="00B44630">
          <w:rPr>
            <w:rStyle w:val="Hyperlink"/>
            <w:kern w:val="24"/>
          </w:rPr>
          <w:t>office</w:t>
        </w:r>
        <w:r w:rsidR="00D97F2A" w:rsidRPr="00B44630">
          <w:rPr>
            <w:rStyle w:val="Hyperlink"/>
            <w:kern w:val="24"/>
            <w:lang w:val="ru-RU"/>
          </w:rPr>
          <w:t>@</w:t>
        </w:r>
        <w:r w:rsidR="00D97F2A" w:rsidRPr="00B44630">
          <w:rPr>
            <w:rStyle w:val="Hyperlink"/>
            <w:kern w:val="24"/>
            <w:lang w:val="sk-SK"/>
          </w:rPr>
          <w:t>hl.rs</w:t>
        </w:r>
      </w:hyperlink>
    </w:p>
    <w:p w:rsidR="001619E7" w:rsidRPr="00520E95" w:rsidRDefault="001619E7">
      <w:pPr>
        <w:jc w:val="both"/>
        <w:rPr>
          <w:bCs/>
          <w:color w:val="C00000"/>
          <w:lang w:val="ru-RU"/>
        </w:rPr>
      </w:pPr>
    </w:p>
    <w:p w:rsidR="006003FD" w:rsidRDefault="006003FD">
      <w:pPr>
        <w:shd w:val="clear" w:color="auto" w:fill="C6D9F1"/>
        <w:jc w:val="center"/>
        <w:rPr>
          <w:b/>
          <w:bCs/>
          <w:i/>
          <w:iCs/>
          <w:sz w:val="28"/>
          <w:szCs w:val="28"/>
        </w:rPr>
      </w:pPr>
    </w:p>
    <w:p w:rsidR="001619E7" w:rsidRPr="00520E95" w:rsidRDefault="001619E7">
      <w:pPr>
        <w:shd w:val="clear" w:color="auto" w:fill="C6D9F1"/>
        <w:jc w:val="center"/>
        <w:rPr>
          <w:b/>
          <w:bCs/>
          <w:i/>
          <w:iCs/>
          <w:sz w:val="28"/>
          <w:szCs w:val="28"/>
        </w:rPr>
      </w:pPr>
      <w:proofErr w:type="gramStart"/>
      <w:r w:rsidRPr="00520E95">
        <w:rPr>
          <w:b/>
          <w:bCs/>
          <w:i/>
          <w:iCs/>
          <w:sz w:val="28"/>
          <w:szCs w:val="28"/>
        </w:rPr>
        <w:t>I</w:t>
      </w:r>
      <w:r w:rsidR="00F17DFC" w:rsidRPr="00520E95">
        <w:rPr>
          <w:b/>
          <w:bCs/>
          <w:i/>
          <w:iCs/>
          <w:sz w:val="28"/>
          <w:szCs w:val="28"/>
        </w:rPr>
        <w:t>I</w:t>
      </w:r>
      <w:r w:rsidRPr="00520E95">
        <w:rPr>
          <w:b/>
          <w:bCs/>
          <w:i/>
          <w:iCs/>
          <w:sz w:val="28"/>
          <w:szCs w:val="28"/>
        </w:rPr>
        <w:t xml:space="preserve">  ПОДАЦИ</w:t>
      </w:r>
      <w:proofErr w:type="gramEnd"/>
      <w:r w:rsidRPr="00520E95">
        <w:rPr>
          <w:b/>
          <w:bCs/>
          <w:i/>
          <w:iCs/>
          <w:sz w:val="28"/>
          <w:szCs w:val="28"/>
        </w:rPr>
        <w:t xml:space="preserve"> О ПРЕДМЕТУ ЈАВНЕ НАБАВКЕ</w:t>
      </w:r>
    </w:p>
    <w:p w:rsidR="001619E7" w:rsidRPr="00520E95" w:rsidRDefault="001619E7">
      <w:pPr>
        <w:shd w:val="clear" w:color="auto" w:fill="C6D9F1"/>
        <w:jc w:val="center"/>
        <w:rPr>
          <w:b/>
          <w:bCs/>
          <w:i/>
          <w:iCs/>
          <w:sz w:val="28"/>
          <w:szCs w:val="28"/>
        </w:rPr>
      </w:pPr>
    </w:p>
    <w:p w:rsidR="001619E7" w:rsidRPr="00520E95" w:rsidRDefault="001619E7">
      <w:pPr>
        <w:jc w:val="both"/>
        <w:rPr>
          <w:b/>
          <w:bCs/>
          <w:i/>
          <w:iCs/>
          <w:sz w:val="28"/>
          <w:szCs w:val="28"/>
        </w:rPr>
      </w:pPr>
    </w:p>
    <w:p w:rsidR="00BA5F26" w:rsidRPr="00520E95" w:rsidRDefault="00BA5F26" w:rsidP="00BA5F26">
      <w:pPr>
        <w:jc w:val="both"/>
        <w:rPr>
          <w:lang w:val="ru-RU"/>
        </w:rPr>
      </w:pPr>
      <w:r w:rsidRPr="00520E95">
        <w:rPr>
          <w:b/>
          <w:bCs/>
        </w:rPr>
        <w:t>1. Предмет јавне набавке</w:t>
      </w:r>
    </w:p>
    <w:p w:rsidR="00BA5F26" w:rsidRPr="00520E95" w:rsidRDefault="00BA5F26" w:rsidP="00BA5F26">
      <w:pPr>
        <w:jc w:val="both"/>
        <w:rPr>
          <w:lang w:val="ru-RU"/>
        </w:rPr>
      </w:pPr>
    </w:p>
    <w:p w:rsidR="00BA5F26" w:rsidRPr="00520E95" w:rsidRDefault="00BA5F26" w:rsidP="00BA5F26">
      <w:pPr>
        <w:jc w:val="both"/>
        <w:rPr>
          <w:i/>
          <w:iCs/>
          <w:lang w:val="ru-RU"/>
        </w:rPr>
      </w:pPr>
      <w:r w:rsidRPr="00520E95">
        <w:t>Предмет јавне набавке бр</w:t>
      </w:r>
      <w:r w:rsidRPr="00520E95">
        <w:rPr>
          <w:lang w:val="ru-RU"/>
        </w:rPr>
        <w:t xml:space="preserve">. </w:t>
      </w:r>
      <w:r w:rsidRPr="002C0F20">
        <w:rPr>
          <w:b/>
          <w:lang w:val="ru-RU"/>
        </w:rPr>
        <w:t>1/201</w:t>
      </w:r>
      <w:r w:rsidR="008A4EF5">
        <w:rPr>
          <w:b/>
        </w:rPr>
        <w:t>9</w:t>
      </w:r>
      <w:r w:rsidRPr="00520E95">
        <w:rPr>
          <w:lang w:val="ru-RU"/>
        </w:rPr>
        <w:t xml:space="preserve"> </w:t>
      </w:r>
      <w:r w:rsidRPr="00520E95">
        <w:t>су</w:t>
      </w:r>
      <w:r w:rsidRPr="00520E95">
        <w:rPr>
          <w:lang w:val="ru-RU"/>
        </w:rPr>
        <w:t xml:space="preserve"> </w:t>
      </w:r>
      <w:r w:rsidRPr="00520E95">
        <w:rPr>
          <w:rFonts w:eastAsia="TimesNewRomanPS-BoldMT"/>
          <w:b/>
          <w:bCs/>
        </w:rPr>
        <w:t xml:space="preserve">услуге </w:t>
      </w:r>
      <w:r w:rsidRPr="00520E95">
        <w:rPr>
          <w:b/>
          <w:bCs/>
        </w:rPr>
        <w:t xml:space="preserve">штампања новина, </w:t>
      </w:r>
      <w:r>
        <w:rPr>
          <w:b/>
          <w:bCs/>
        </w:rPr>
        <w:t xml:space="preserve">часописа и другог материјала </w:t>
      </w:r>
      <w:r w:rsidRPr="00520E95">
        <w:rPr>
          <w:b/>
          <w:bCs/>
        </w:rPr>
        <w:t xml:space="preserve">на  </w:t>
      </w:r>
      <w:r>
        <w:rPr>
          <w:b/>
          <w:bCs/>
        </w:rPr>
        <w:t>словачком</w:t>
      </w:r>
      <w:r w:rsidRPr="00520E95">
        <w:rPr>
          <w:b/>
          <w:bCs/>
        </w:rPr>
        <w:t xml:space="preserve"> језику</w:t>
      </w:r>
      <w:r>
        <w:rPr>
          <w:b/>
          <w:bCs/>
        </w:rPr>
        <w:t>.</w:t>
      </w:r>
      <w:r w:rsidRPr="00520E95">
        <w:t xml:space="preserve"> </w:t>
      </w:r>
    </w:p>
    <w:p w:rsidR="00BA5F26" w:rsidRPr="00520E95" w:rsidRDefault="00BA5F26" w:rsidP="00BA5F26">
      <w:r w:rsidRPr="00520E95">
        <w:rPr>
          <w:iCs/>
        </w:rPr>
        <w:t xml:space="preserve">Назив и ознака из општег речника набавке: </w:t>
      </w:r>
      <w:r w:rsidRPr="00520E95">
        <w:t>79810000 - Услуга штампања</w:t>
      </w:r>
    </w:p>
    <w:p w:rsidR="00BA5F26" w:rsidRPr="00520E95" w:rsidRDefault="00BA5F26" w:rsidP="00BA5F26">
      <w:pPr>
        <w:jc w:val="both"/>
        <w:rPr>
          <w:i/>
        </w:rPr>
      </w:pPr>
    </w:p>
    <w:p w:rsidR="00BA5F26" w:rsidRPr="00520E95" w:rsidRDefault="00BA5F26" w:rsidP="00BA5F26">
      <w:pPr>
        <w:jc w:val="both"/>
        <w:rPr>
          <w:b/>
          <w:bCs/>
          <w:i/>
          <w:iCs/>
          <w:lang w:val="ru-RU"/>
        </w:rPr>
      </w:pPr>
      <w:r w:rsidRPr="00520E95">
        <w:rPr>
          <w:b/>
          <w:bCs/>
          <w:lang w:val="sr-Cyrl-CS"/>
        </w:rPr>
        <w:t>2.</w:t>
      </w:r>
      <w:r w:rsidRPr="00520E95">
        <w:rPr>
          <w:b/>
          <w:bCs/>
          <w:i/>
          <w:iCs/>
          <w:lang w:val="sr-Cyrl-CS"/>
        </w:rPr>
        <w:t xml:space="preserve"> </w:t>
      </w:r>
      <w:r w:rsidRPr="00520E95">
        <w:rPr>
          <w:b/>
          <w:bCs/>
          <w:lang w:val="sr-Cyrl-CS"/>
        </w:rPr>
        <w:t>Партије</w:t>
      </w:r>
    </w:p>
    <w:p w:rsidR="00BA5F26" w:rsidRPr="00520E95" w:rsidRDefault="00BA5F26" w:rsidP="00BA5F26">
      <w:pPr>
        <w:jc w:val="both"/>
        <w:rPr>
          <w:iCs/>
        </w:rPr>
      </w:pPr>
      <w:r>
        <w:rPr>
          <w:iCs/>
        </w:rPr>
        <w:t xml:space="preserve">Набавка је обликована </w:t>
      </w:r>
      <w:proofErr w:type="gramStart"/>
      <w:r>
        <w:rPr>
          <w:iCs/>
        </w:rPr>
        <w:t>у  партиј</w:t>
      </w:r>
      <w:r>
        <w:rPr>
          <w:iCs/>
          <w:lang w:val="sr-Cyrl-CS"/>
        </w:rPr>
        <w:t>ама</w:t>
      </w:r>
      <w:proofErr w:type="gramEnd"/>
      <w:r w:rsidRPr="00520E95">
        <w:rPr>
          <w:iCs/>
        </w:rPr>
        <w:t xml:space="preserve">, и то: </w:t>
      </w:r>
    </w:p>
    <w:p w:rsidR="00BA5F26" w:rsidRPr="009A77A6" w:rsidRDefault="00BA5F26" w:rsidP="00BA5F26">
      <w:pPr>
        <w:tabs>
          <w:tab w:val="left" w:pos="6298"/>
        </w:tabs>
        <w:jc w:val="both"/>
        <w:rPr>
          <w:iCs/>
        </w:rPr>
      </w:pPr>
      <w:proofErr w:type="gramStart"/>
      <w:r w:rsidRPr="00520E95">
        <w:rPr>
          <w:iCs/>
        </w:rPr>
        <w:t>партија</w:t>
      </w:r>
      <w:proofErr w:type="gramEnd"/>
      <w:r w:rsidRPr="00520E95">
        <w:rPr>
          <w:iCs/>
        </w:rPr>
        <w:t xml:space="preserve"> </w:t>
      </w:r>
      <w:r w:rsidRPr="009A77A6">
        <w:rPr>
          <w:iCs/>
        </w:rPr>
        <w:t>1</w:t>
      </w:r>
      <w:r w:rsidRPr="00520E95">
        <w:rPr>
          <w:iCs/>
        </w:rPr>
        <w:t xml:space="preserve"> – </w:t>
      </w:r>
      <w:r w:rsidRPr="00520E95">
        <w:rPr>
          <w:iCs/>
          <w:lang w:val="sr-Cyrl-CS"/>
        </w:rPr>
        <w:t xml:space="preserve">штампање листа </w:t>
      </w:r>
      <w:r>
        <w:rPr>
          <w:iCs/>
        </w:rPr>
        <w:t>„Хлас људу“</w:t>
      </w:r>
    </w:p>
    <w:p w:rsidR="00BA5F26" w:rsidRPr="00460BA2" w:rsidRDefault="00BA5F26" w:rsidP="00BA5F26">
      <w:pPr>
        <w:tabs>
          <w:tab w:val="left" w:pos="6298"/>
        </w:tabs>
        <w:jc w:val="both"/>
        <w:rPr>
          <w:iCs/>
          <w:color w:val="auto"/>
        </w:rPr>
      </w:pPr>
      <w:proofErr w:type="gramStart"/>
      <w:r w:rsidRPr="00460BA2">
        <w:rPr>
          <w:iCs/>
          <w:color w:val="auto"/>
        </w:rPr>
        <w:t>процењена</w:t>
      </w:r>
      <w:proofErr w:type="gramEnd"/>
      <w:r w:rsidRPr="00460BA2">
        <w:rPr>
          <w:iCs/>
          <w:color w:val="auto"/>
        </w:rPr>
        <w:t xml:space="preserve"> </w:t>
      </w:r>
      <w:r w:rsidRPr="008E1042">
        <w:rPr>
          <w:i/>
          <w:iCs/>
          <w:color w:val="auto"/>
        </w:rPr>
        <w:t xml:space="preserve">вредност партије 1:  </w:t>
      </w:r>
      <w:r>
        <w:rPr>
          <w:i/>
          <w:iCs/>
          <w:color w:val="auto"/>
        </w:rPr>
        <w:t>6</w:t>
      </w:r>
      <w:r w:rsidRPr="008E1042">
        <w:rPr>
          <w:i/>
          <w:iCs/>
          <w:color w:val="auto"/>
        </w:rPr>
        <w:t>.</w:t>
      </w:r>
      <w:r>
        <w:rPr>
          <w:i/>
          <w:iCs/>
          <w:color w:val="auto"/>
        </w:rPr>
        <w:t>000</w:t>
      </w:r>
      <w:r w:rsidRPr="008E1042">
        <w:rPr>
          <w:i/>
          <w:iCs/>
          <w:color w:val="auto"/>
        </w:rPr>
        <w:t>.000,00  дин (без пдв-а)</w:t>
      </w:r>
    </w:p>
    <w:p w:rsidR="00BA5F26" w:rsidRPr="00E3279A" w:rsidRDefault="00BA5F26" w:rsidP="00BA5F26">
      <w:pPr>
        <w:tabs>
          <w:tab w:val="left" w:pos="6298"/>
        </w:tabs>
        <w:jc w:val="both"/>
        <w:rPr>
          <w:iCs/>
        </w:rPr>
      </w:pPr>
    </w:p>
    <w:p w:rsidR="00BA5F26" w:rsidRDefault="00BA5F26" w:rsidP="00BA5F26">
      <w:pPr>
        <w:jc w:val="both"/>
        <w:rPr>
          <w:iCs/>
          <w:lang w:val="sr-Cyrl-CS"/>
        </w:rPr>
      </w:pPr>
      <w:proofErr w:type="gramStart"/>
      <w:r w:rsidRPr="00520E95">
        <w:rPr>
          <w:iCs/>
        </w:rPr>
        <w:t>партија</w:t>
      </w:r>
      <w:proofErr w:type="gramEnd"/>
      <w:r w:rsidRPr="00520E95">
        <w:rPr>
          <w:iCs/>
        </w:rPr>
        <w:t xml:space="preserve"> </w:t>
      </w:r>
      <w:r w:rsidRPr="009A77A6">
        <w:rPr>
          <w:iCs/>
        </w:rPr>
        <w:t>2</w:t>
      </w:r>
      <w:r w:rsidRPr="00520E95">
        <w:rPr>
          <w:iCs/>
        </w:rPr>
        <w:t xml:space="preserve"> – </w:t>
      </w:r>
      <w:r w:rsidRPr="00520E95">
        <w:rPr>
          <w:iCs/>
          <w:lang w:val="sr-Cyrl-CS"/>
        </w:rPr>
        <w:t xml:space="preserve">штампање часописа </w:t>
      </w:r>
      <w:r>
        <w:rPr>
          <w:iCs/>
        </w:rPr>
        <w:t>„Взлет“</w:t>
      </w:r>
      <w:r w:rsidRPr="00520E95">
        <w:rPr>
          <w:iCs/>
          <w:lang w:val="sr-Cyrl-CS"/>
        </w:rPr>
        <w:t xml:space="preserve"> </w:t>
      </w:r>
    </w:p>
    <w:p w:rsidR="00BA5F26" w:rsidRPr="008E1042" w:rsidRDefault="00BA5F26" w:rsidP="00BA5F26">
      <w:pPr>
        <w:tabs>
          <w:tab w:val="left" w:pos="6298"/>
        </w:tabs>
        <w:jc w:val="both"/>
        <w:rPr>
          <w:i/>
          <w:iCs/>
          <w:color w:val="auto"/>
        </w:rPr>
      </w:pPr>
      <w:proofErr w:type="gramStart"/>
      <w:r w:rsidRPr="008E1042">
        <w:rPr>
          <w:i/>
          <w:iCs/>
          <w:color w:val="auto"/>
        </w:rPr>
        <w:t>процењена</w:t>
      </w:r>
      <w:proofErr w:type="gramEnd"/>
      <w:r w:rsidRPr="008E1042">
        <w:rPr>
          <w:i/>
          <w:iCs/>
          <w:color w:val="auto"/>
        </w:rPr>
        <w:t xml:space="preserve"> вредност партије 2:   </w:t>
      </w:r>
      <w:r>
        <w:rPr>
          <w:i/>
          <w:iCs/>
          <w:color w:val="auto"/>
        </w:rPr>
        <w:t>550</w:t>
      </w:r>
      <w:r w:rsidRPr="008E1042">
        <w:rPr>
          <w:i/>
          <w:iCs/>
          <w:color w:val="auto"/>
        </w:rPr>
        <w:t>.</w:t>
      </w:r>
      <w:r>
        <w:rPr>
          <w:i/>
          <w:iCs/>
          <w:color w:val="auto"/>
        </w:rPr>
        <w:t>0</w:t>
      </w:r>
      <w:r w:rsidRPr="008E1042">
        <w:rPr>
          <w:i/>
          <w:iCs/>
          <w:color w:val="auto"/>
        </w:rPr>
        <w:t>00,00 дин (без пдв-а)</w:t>
      </w:r>
    </w:p>
    <w:p w:rsidR="00BA5F26" w:rsidRPr="00520E95" w:rsidRDefault="00BA5F26" w:rsidP="00BA5F26">
      <w:pPr>
        <w:jc w:val="both"/>
        <w:rPr>
          <w:b/>
          <w:bCs/>
          <w:iCs/>
          <w:lang w:val="ru-RU"/>
        </w:rPr>
      </w:pPr>
    </w:p>
    <w:p w:rsidR="00BA5F26" w:rsidRPr="00D97F2A" w:rsidRDefault="00BA5F26" w:rsidP="00BA5F26">
      <w:pPr>
        <w:tabs>
          <w:tab w:val="left" w:pos="6298"/>
        </w:tabs>
        <w:jc w:val="both"/>
        <w:rPr>
          <w:iCs/>
        </w:rPr>
      </w:pPr>
      <w:proofErr w:type="gramStart"/>
      <w:r w:rsidRPr="00520E95">
        <w:rPr>
          <w:iCs/>
        </w:rPr>
        <w:t>партија</w:t>
      </w:r>
      <w:proofErr w:type="gramEnd"/>
      <w:r w:rsidRPr="00520E95">
        <w:rPr>
          <w:iCs/>
        </w:rPr>
        <w:t xml:space="preserve"> </w:t>
      </w:r>
      <w:r w:rsidRPr="009A77A6">
        <w:rPr>
          <w:iCs/>
          <w:lang w:val="ru-RU"/>
        </w:rPr>
        <w:t>3</w:t>
      </w:r>
      <w:r w:rsidRPr="00520E95">
        <w:rPr>
          <w:iCs/>
        </w:rPr>
        <w:t xml:space="preserve"> – </w:t>
      </w:r>
      <w:r>
        <w:rPr>
          <w:iCs/>
          <w:lang w:val="sr-Cyrl-CS"/>
        </w:rPr>
        <w:t xml:space="preserve">штампање часописа </w:t>
      </w:r>
      <w:r>
        <w:rPr>
          <w:iCs/>
        </w:rPr>
        <w:t>„Зорњичка“</w:t>
      </w:r>
    </w:p>
    <w:p w:rsidR="00BA5F26" w:rsidRPr="008E1042" w:rsidRDefault="00BA5F26" w:rsidP="00BA5F26">
      <w:pPr>
        <w:tabs>
          <w:tab w:val="left" w:pos="6298"/>
        </w:tabs>
        <w:jc w:val="both"/>
        <w:rPr>
          <w:i/>
          <w:iCs/>
          <w:color w:val="auto"/>
        </w:rPr>
      </w:pPr>
      <w:proofErr w:type="gramStart"/>
      <w:r w:rsidRPr="008E1042">
        <w:rPr>
          <w:i/>
          <w:iCs/>
          <w:color w:val="auto"/>
        </w:rPr>
        <w:t>процењена</w:t>
      </w:r>
      <w:proofErr w:type="gramEnd"/>
      <w:r w:rsidRPr="008E1042">
        <w:rPr>
          <w:i/>
          <w:iCs/>
          <w:color w:val="auto"/>
        </w:rPr>
        <w:t xml:space="preserve"> вредност партије 3:   </w:t>
      </w:r>
      <w:r>
        <w:rPr>
          <w:i/>
          <w:iCs/>
          <w:color w:val="auto"/>
        </w:rPr>
        <w:t>330</w:t>
      </w:r>
      <w:r w:rsidRPr="008E1042">
        <w:rPr>
          <w:i/>
          <w:iCs/>
          <w:color w:val="auto"/>
        </w:rPr>
        <w:t>.</w:t>
      </w:r>
      <w:r>
        <w:rPr>
          <w:i/>
          <w:iCs/>
          <w:color w:val="auto"/>
        </w:rPr>
        <w:t>0</w:t>
      </w:r>
      <w:r w:rsidRPr="008E1042">
        <w:rPr>
          <w:i/>
          <w:iCs/>
          <w:color w:val="auto"/>
        </w:rPr>
        <w:t>00,00 дин (без пдв-а)</w:t>
      </w:r>
    </w:p>
    <w:p w:rsidR="00BA5F26" w:rsidRDefault="00BA5F26" w:rsidP="00BA5F26">
      <w:pPr>
        <w:jc w:val="both"/>
        <w:rPr>
          <w:iCs/>
          <w:lang w:val="sr-Cyrl-CS"/>
        </w:rPr>
      </w:pPr>
    </w:p>
    <w:p w:rsidR="00742BD0" w:rsidRDefault="00742BD0" w:rsidP="00BA5F26">
      <w:pPr>
        <w:jc w:val="both"/>
        <w:rPr>
          <w:iCs/>
          <w:lang w:val="sr-Cyrl-CS"/>
        </w:rPr>
      </w:pPr>
    </w:p>
    <w:p w:rsidR="00742BD0" w:rsidRPr="00520E95" w:rsidRDefault="00742BD0" w:rsidP="00BA5F26">
      <w:pPr>
        <w:jc w:val="both"/>
        <w:rPr>
          <w:iCs/>
          <w:lang w:val="sr-Cyrl-CS"/>
        </w:rPr>
      </w:pPr>
    </w:p>
    <w:p w:rsidR="00BA5F26" w:rsidRDefault="00BA5F26" w:rsidP="00BA5F26">
      <w:pPr>
        <w:tabs>
          <w:tab w:val="left" w:pos="6298"/>
        </w:tabs>
        <w:jc w:val="both"/>
        <w:rPr>
          <w:iCs/>
          <w:color w:val="auto"/>
        </w:rPr>
      </w:pPr>
    </w:p>
    <w:p w:rsidR="00BA5F26" w:rsidRPr="00520E95" w:rsidRDefault="00BA5F26" w:rsidP="00BA5F26">
      <w:pPr>
        <w:shd w:val="clear" w:color="auto" w:fill="C6D9F1"/>
        <w:jc w:val="center"/>
        <w:rPr>
          <w:b/>
          <w:bCs/>
          <w:i/>
          <w:iCs/>
        </w:rPr>
      </w:pPr>
      <w:proofErr w:type="gramStart"/>
      <w:r w:rsidRPr="00520E95">
        <w:rPr>
          <w:b/>
          <w:bCs/>
          <w:i/>
          <w:iCs/>
          <w:sz w:val="28"/>
          <w:szCs w:val="28"/>
        </w:rPr>
        <w:lastRenderedPageBreak/>
        <w:t>III  ВРСТА</w:t>
      </w:r>
      <w:proofErr w:type="gramEnd"/>
      <w:r w:rsidRPr="00520E95">
        <w:rPr>
          <w:b/>
          <w:bCs/>
          <w:i/>
          <w:iCs/>
          <w:sz w:val="28"/>
          <w:szCs w:val="28"/>
        </w:rPr>
        <w:t xml:space="preserve">, ТЕХНИЧКЕ КАРАКТЕРИСТИКЕ, КВАЛИТЕТ, КОЛИЧИНА </w:t>
      </w:r>
      <w:r w:rsidRPr="00520E95">
        <w:rPr>
          <w:b/>
          <w:bCs/>
          <w:i/>
          <w:iCs/>
          <w:sz w:val="28"/>
          <w:szCs w:val="28"/>
          <w:lang w:val="sr-Cyrl-CS"/>
        </w:rPr>
        <w:t xml:space="preserve"> </w:t>
      </w:r>
      <w:r w:rsidRPr="00520E95">
        <w:rPr>
          <w:b/>
          <w:bCs/>
          <w:i/>
          <w:iCs/>
          <w:sz w:val="28"/>
          <w:szCs w:val="28"/>
        </w:rPr>
        <w:t xml:space="preserve">УСЛУГА, НАЧИН СПРОВОЂЕЊА КОНТРОЛЕ И ОБЕЗБЕЂИВАЊА ГАРАНЦИЈЕ КВАЛИТЕТА, РОК ИЗВРШЕЊА, </w:t>
      </w:r>
      <w:r w:rsidRPr="00520E95">
        <w:rPr>
          <w:b/>
          <w:bCs/>
          <w:i/>
          <w:iCs/>
          <w:sz w:val="28"/>
          <w:szCs w:val="28"/>
          <w:lang w:val="sr-Cyrl-CS"/>
        </w:rPr>
        <w:t xml:space="preserve">МЕСТО ИЗВРШЕЊА </w:t>
      </w:r>
    </w:p>
    <w:p w:rsidR="00BA5F26" w:rsidRPr="00520E95" w:rsidRDefault="00BA5F26" w:rsidP="00BA5F26">
      <w:pPr>
        <w:rPr>
          <w:b/>
          <w:bCs/>
          <w:i/>
          <w:iCs/>
        </w:rPr>
      </w:pPr>
    </w:p>
    <w:p w:rsidR="00BA5F26" w:rsidRPr="00520E95" w:rsidRDefault="00BA5F26" w:rsidP="00BA5F26">
      <w:pPr>
        <w:jc w:val="both"/>
        <w:rPr>
          <w:b/>
          <w:bCs/>
          <w:iCs/>
        </w:rPr>
      </w:pPr>
      <w:r w:rsidRPr="00520E95">
        <w:rPr>
          <w:i/>
          <w:iCs/>
          <w:lang w:val="sr-Cyrl-CS"/>
        </w:rPr>
        <w:t xml:space="preserve"> </w:t>
      </w:r>
      <w:r w:rsidRPr="00520E95">
        <w:rPr>
          <w:b/>
          <w:bCs/>
          <w:iCs/>
        </w:rPr>
        <w:t>3.1 Врста, технич</w:t>
      </w:r>
      <w:r>
        <w:rPr>
          <w:b/>
          <w:bCs/>
          <w:iCs/>
        </w:rPr>
        <w:t>ке карактеристике (спецификациј</w:t>
      </w:r>
      <w:r>
        <w:rPr>
          <w:b/>
          <w:bCs/>
          <w:iCs/>
          <w:lang w:val="sk-SK"/>
        </w:rPr>
        <w:t>a</w:t>
      </w:r>
      <w:r w:rsidRPr="00520E95">
        <w:rPr>
          <w:b/>
          <w:bCs/>
          <w:iCs/>
        </w:rPr>
        <w:t>)</w:t>
      </w:r>
    </w:p>
    <w:p w:rsidR="00BA5F26" w:rsidRPr="00520E95" w:rsidRDefault="00BA5F26" w:rsidP="00BA5F26">
      <w:pPr>
        <w:jc w:val="both"/>
        <w:rPr>
          <w:i/>
          <w:iCs/>
          <w:lang w:val="sr-Cyrl-CS"/>
        </w:rPr>
      </w:pPr>
    </w:p>
    <w:p w:rsidR="00BA5F26" w:rsidRPr="00EF5000" w:rsidRDefault="00BA5F26" w:rsidP="00BA5F26">
      <w:pPr>
        <w:pBdr>
          <w:top w:val="single" w:sz="4" w:space="1" w:color="auto" w:shadow="1"/>
          <w:left w:val="single" w:sz="4" w:space="4" w:color="auto" w:shadow="1"/>
          <w:bottom w:val="single" w:sz="4" w:space="1" w:color="auto" w:shadow="1"/>
          <w:right w:val="single" w:sz="4" w:space="4" w:color="auto" w:shadow="1"/>
        </w:pBdr>
        <w:shd w:val="pct25" w:color="auto" w:fill="auto"/>
        <w:tabs>
          <w:tab w:val="left" w:pos="6298"/>
        </w:tabs>
        <w:jc w:val="both"/>
        <w:rPr>
          <w:b/>
          <w:iCs/>
          <w:sz w:val="26"/>
          <w:szCs w:val="26"/>
          <w:lang w:val="sr-Cyrl-CS"/>
        </w:rPr>
      </w:pPr>
      <w:r>
        <w:rPr>
          <w:b/>
          <w:iCs/>
          <w:sz w:val="26"/>
          <w:szCs w:val="26"/>
          <w:lang w:val="ru-RU"/>
        </w:rPr>
        <w:t>3.1.1</w:t>
      </w:r>
      <w:r w:rsidRPr="00EF5000">
        <w:rPr>
          <w:b/>
          <w:iCs/>
          <w:sz w:val="26"/>
          <w:szCs w:val="26"/>
          <w:lang w:val="ru-RU"/>
        </w:rPr>
        <w:t xml:space="preserve">  </w:t>
      </w:r>
      <w:r w:rsidRPr="00EF5000">
        <w:rPr>
          <w:b/>
          <w:iCs/>
          <w:sz w:val="30"/>
          <w:szCs w:val="30"/>
        </w:rPr>
        <w:t xml:space="preserve">ПАРТИЈА </w:t>
      </w:r>
      <w:r>
        <w:rPr>
          <w:b/>
          <w:iCs/>
          <w:sz w:val="30"/>
          <w:szCs w:val="30"/>
        </w:rPr>
        <w:t>1</w:t>
      </w:r>
      <w:r w:rsidRPr="00EF5000">
        <w:rPr>
          <w:b/>
          <w:iCs/>
          <w:sz w:val="26"/>
          <w:szCs w:val="26"/>
        </w:rPr>
        <w:t xml:space="preserve"> – </w:t>
      </w:r>
      <w:r w:rsidRPr="00EF5000">
        <w:rPr>
          <w:b/>
          <w:iCs/>
          <w:sz w:val="26"/>
          <w:szCs w:val="26"/>
          <w:lang w:val="sr-Cyrl-CS"/>
        </w:rPr>
        <w:t xml:space="preserve">штампање листа </w:t>
      </w:r>
      <w:r>
        <w:rPr>
          <w:b/>
          <w:iCs/>
          <w:sz w:val="26"/>
          <w:szCs w:val="26"/>
        </w:rPr>
        <w:t>„Хлас људу“</w:t>
      </w:r>
    </w:p>
    <w:p w:rsidR="00BA5F26" w:rsidRPr="005E73D9" w:rsidRDefault="00BA5F26" w:rsidP="00BA5F26">
      <w:pPr>
        <w:tabs>
          <w:tab w:val="left" w:pos="2670"/>
        </w:tabs>
        <w:jc w:val="both"/>
        <w:rPr>
          <w:b/>
        </w:rPr>
      </w:pPr>
    </w:p>
    <w:p w:rsidR="00BA5F26" w:rsidRPr="00836E96" w:rsidRDefault="00BA5F26" w:rsidP="00BA5F26">
      <w:pPr>
        <w:tabs>
          <w:tab w:val="left" w:pos="2670"/>
        </w:tabs>
        <w:jc w:val="both"/>
        <w:rPr>
          <w:color w:val="auto"/>
        </w:rPr>
      </w:pPr>
      <w:r w:rsidRPr="008C281C">
        <w:rPr>
          <w:b/>
          <w:color w:val="auto"/>
          <w:lang w:val="sr-Cyrl-CS"/>
        </w:rPr>
        <w:t>-</w:t>
      </w:r>
      <w:r w:rsidRPr="008C281C">
        <w:rPr>
          <w:b/>
          <w:color w:val="auto"/>
          <w:lang w:val="sr-Latn-CS"/>
        </w:rPr>
        <w:t xml:space="preserve"> </w:t>
      </w:r>
      <w:r w:rsidRPr="008C281C">
        <w:rPr>
          <w:color w:val="auto"/>
          <w:lang w:val="sr-Cyrl-CS"/>
        </w:rPr>
        <w:t>број излажења</w:t>
      </w:r>
      <w:r w:rsidRPr="008C281C">
        <w:rPr>
          <w:color w:val="auto"/>
        </w:rPr>
        <w:t>: НЕДЕЉНИК</w:t>
      </w:r>
      <w:r w:rsidRPr="008C281C">
        <w:rPr>
          <w:color w:val="auto"/>
          <w:lang w:val="ru-RU"/>
        </w:rPr>
        <w:t xml:space="preserve"> –</w:t>
      </w:r>
      <w:r w:rsidRPr="008C281C">
        <w:rPr>
          <w:color w:val="auto"/>
        </w:rPr>
        <w:t xml:space="preserve"> </w:t>
      </w:r>
      <w:r>
        <w:rPr>
          <w:color w:val="auto"/>
        </w:rPr>
        <w:t>46</w:t>
      </w:r>
      <w:r w:rsidRPr="008C281C">
        <w:rPr>
          <w:color w:val="auto"/>
        </w:rPr>
        <w:t xml:space="preserve"> редовних бројева и </w:t>
      </w:r>
      <w:r>
        <w:rPr>
          <w:color w:val="auto"/>
        </w:rPr>
        <w:t>3</w:t>
      </w:r>
      <w:r w:rsidRPr="008C281C">
        <w:rPr>
          <w:color w:val="auto"/>
        </w:rPr>
        <w:t xml:space="preserve"> двоброја, од </w:t>
      </w:r>
      <w:r>
        <w:rPr>
          <w:color w:val="auto"/>
        </w:rPr>
        <w:t>маја</w:t>
      </w:r>
      <w:r w:rsidRPr="008C281C">
        <w:rPr>
          <w:color w:val="auto"/>
        </w:rPr>
        <w:t xml:space="preserve"> 201</w:t>
      </w:r>
      <w:r>
        <w:rPr>
          <w:color w:val="auto"/>
        </w:rPr>
        <w:t>9</w:t>
      </w:r>
      <w:r w:rsidRPr="008C281C">
        <w:rPr>
          <w:color w:val="auto"/>
        </w:rPr>
        <w:t>.</w:t>
      </w:r>
      <w:r>
        <w:rPr>
          <w:color w:val="auto"/>
        </w:rPr>
        <w:t xml:space="preserve"> </w:t>
      </w:r>
      <w:proofErr w:type="gramStart"/>
      <w:r w:rsidRPr="008C281C">
        <w:rPr>
          <w:color w:val="auto"/>
        </w:rPr>
        <w:t>до</w:t>
      </w:r>
      <w:proofErr w:type="gramEnd"/>
      <w:r w:rsidRPr="008C281C">
        <w:rPr>
          <w:color w:val="auto"/>
        </w:rPr>
        <w:t xml:space="preserve"> краја </w:t>
      </w:r>
      <w:r>
        <w:rPr>
          <w:color w:val="auto"/>
        </w:rPr>
        <w:t>априла 2020.</w:t>
      </w:r>
    </w:p>
    <w:p w:rsidR="00BA5F26" w:rsidRPr="007A3272" w:rsidRDefault="00BA5F26" w:rsidP="00BA5F26">
      <w:pPr>
        <w:spacing w:line="240" w:lineRule="auto"/>
        <w:jc w:val="both"/>
        <w:rPr>
          <w:color w:val="auto"/>
          <w:lang w:val="sk-SK"/>
        </w:rPr>
      </w:pPr>
      <w:r w:rsidRPr="008C281C">
        <w:rPr>
          <w:color w:val="auto"/>
          <w:lang w:val="ru-RU"/>
        </w:rPr>
        <w:t xml:space="preserve">- </w:t>
      </w:r>
      <w:r w:rsidRPr="008C281C">
        <w:rPr>
          <w:color w:val="auto"/>
          <w:lang w:val="sr-Cyrl-CS"/>
        </w:rPr>
        <w:t>штампани тираж по броју</w:t>
      </w:r>
      <w:r w:rsidRPr="008C281C">
        <w:rPr>
          <w:color w:val="auto"/>
        </w:rPr>
        <w:t xml:space="preserve">: </w:t>
      </w:r>
      <w:r>
        <w:rPr>
          <w:color w:val="auto"/>
        </w:rPr>
        <w:t>3.</w:t>
      </w:r>
      <w:r>
        <w:rPr>
          <w:color w:val="auto"/>
          <w:lang w:val="sk-SK"/>
        </w:rPr>
        <w:t>250</w:t>
      </w:r>
    </w:p>
    <w:p w:rsidR="00BA5F26" w:rsidRPr="008C281C" w:rsidRDefault="00BA5F26" w:rsidP="00BA5F26">
      <w:pPr>
        <w:jc w:val="both"/>
        <w:rPr>
          <w:color w:val="auto"/>
          <w:lang w:val="sr-Cyrl-CS"/>
        </w:rPr>
      </w:pPr>
      <w:r w:rsidRPr="008C281C">
        <w:rPr>
          <w:color w:val="auto"/>
          <w:lang w:val="sr-Cyrl-CS"/>
        </w:rPr>
        <w:t>- обим за 4</w:t>
      </w:r>
      <w:r>
        <w:rPr>
          <w:color w:val="auto"/>
        </w:rPr>
        <w:t>6</w:t>
      </w:r>
      <w:r w:rsidRPr="008C281C">
        <w:rPr>
          <w:color w:val="auto"/>
          <w:lang w:val="sr-Cyrl-CS"/>
        </w:rPr>
        <w:t xml:space="preserve"> бројева: </w:t>
      </w:r>
      <w:r>
        <w:rPr>
          <w:color w:val="auto"/>
        </w:rPr>
        <w:t>4</w:t>
      </w:r>
      <w:r>
        <w:rPr>
          <w:color w:val="auto"/>
          <w:lang w:val="sk-SK"/>
        </w:rPr>
        <w:t>0</w:t>
      </w:r>
      <w:r w:rsidRPr="008C281C">
        <w:rPr>
          <w:color w:val="auto"/>
          <w:lang w:val="sr-Cyrl-CS"/>
        </w:rPr>
        <w:t xml:space="preserve"> страна + корице (укупно </w:t>
      </w:r>
      <w:r>
        <w:rPr>
          <w:color w:val="auto"/>
          <w:lang w:val="sk-SK"/>
        </w:rPr>
        <w:t>44</w:t>
      </w:r>
      <w:r w:rsidRPr="008C281C">
        <w:rPr>
          <w:color w:val="auto"/>
        </w:rPr>
        <w:t xml:space="preserve"> стране</w:t>
      </w:r>
      <w:r w:rsidRPr="008C281C">
        <w:rPr>
          <w:color w:val="auto"/>
          <w:lang w:val="sr-Cyrl-CS"/>
        </w:rPr>
        <w:t xml:space="preserve">) </w:t>
      </w:r>
    </w:p>
    <w:p w:rsidR="00BA5F26" w:rsidRPr="008C281C" w:rsidRDefault="00BA5F26" w:rsidP="00BA5F26">
      <w:pPr>
        <w:jc w:val="both"/>
        <w:rPr>
          <w:color w:val="auto"/>
          <w:lang w:val="ru-RU"/>
        </w:rPr>
      </w:pPr>
      <w:r w:rsidRPr="008C281C">
        <w:rPr>
          <w:color w:val="auto"/>
          <w:lang w:val="sr-Cyrl-CS"/>
        </w:rPr>
        <w:t xml:space="preserve">- обим за </w:t>
      </w:r>
      <w:r>
        <w:rPr>
          <w:color w:val="auto"/>
        </w:rPr>
        <w:t>три</w:t>
      </w:r>
      <w:r w:rsidRPr="008C281C">
        <w:rPr>
          <w:color w:val="auto"/>
          <w:lang w:val="sr-Cyrl-CS"/>
        </w:rPr>
        <w:t xml:space="preserve"> двоброја</w:t>
      </w:r>
      <w:r>
        <w:rPr>
          <w:color w:val="auto"/>
        </w:rPr>
        <w:t>:</w:t>
      </w:r>
      <w:r>
        <w:rPr>
          <w:color w:val="auto"/>
          <w:lang w:val="sr-Cyrl-CS"/>
        </w:rPr>
        <w:t xml:space="preserve"> </w:t>
      </w:r>
      <w:r>
        <w:rPr>
          <w:color w:val="auto"/>
          <w:lang w:val="sk-SK"/>
        </w:rPr>
        <w:t>56</w:t>
      </w:r>
      <w:r>
        <w:rPr>
          <w:color w:val="auto"/>
          <w:lang w:val="sr-Cyrl-CS"/>
        </w:rPr>
        <w:t xml:space="preserve"> страна + корице (укупно </w:t>
      </w:r>
      <w:r>
        <w:rPr>
          <w:color w:val="auto"/>
          <w:lang w:val="sk-SK"/>
        </w:rPr>
        <w:t>60</w:t>
      </w:r>
      <w:r w:rsidRPr="008C281C">
        <w:rPr>
          <w:color w:val="auto"/>
          <w:lang w:val="sr-Cyrl-CS"/>
        </w:rPr>
        <w:t xml:space="preserve"> стране)</w:t>
      </w:r>
    </w:p>
    <w:p w:rsidR="00BA5F26" w:rsidRPr="008C281C" w:rsidRDefault="00BA5F26" w:rsidP="00BA5F26">
      <w:pPr>
        <w:spacing w:line="240" w:lineRule="auto"/>
        <w:jc w:val="both"/>
        <w:rPr>
          <w:color w:val="auto"/>
          <w:lang w:val="ru-RU"/>
        </w:rPr>
      </w:pPr>
      <w:r w:rsidRPr="008C281C">
        <w:rPr>
          <w:color w:val="auto"/>
          <w:lang w:val="ru-RU"/>
        </w:rPr>
        <w:t xml:space="preserve">- формат </w:t>
      </w:r>
      <w:r w:rsidRPr="008C281C">
        <w:rPr>
          <w:color w:val="auto"/>
        </w:rPr>
        <w:t xml:space="preserve">А4 </w:t>
      </w:r>
      <w:r w:rsidRPr="008C281C">
        <w:rPr>
          <w:color w:val="auto"/>
          <w:lang w:val="ru-RU"/>
        </w:rPr>
        <w:t xml:space="preserve"> (обрезан </w:t>
      </w:r>
      <w:r w:rsidRPr="008C281C">
        <w:rPr>
          <w:color w:val="auto"/>
        </w:rPr>
        <w:t>210 x</w:t>
      </w:r>
      <w:r w:rsidRPr="008C281C">
        <w:rPr>
          <w:color w:val="auto"/>
          <w:lang w:val="ru-RU"/>
        </w:rPr>
        <w:t xml:space="preserve"> </w:t>
      </w:r>
      <w:r w:rsidRPr="008C281C">
        <w:rPr>
          <w:color w:val="auto"/>
        </w:rPr>
        <w:t>295</w:t>
      </w:r>
      <w:r w:rsidRPr="008C281C">
        <w:rPr>
          <w:color w:val="auto"/>
          <w:lang w:val="ru-RU"/>
        </w:rPr>
        <w:t xml:space="preserve"> мм )</w:t>
      </w:r>
    </w:p>
    <w:p w:rsidR="00BA5F26" w:rsidRPr="008C281C" w:rsidRDefault="00BA5F26" w:rsidP="00BA5F26">
      <w:pPr>
        <w:spacing w:line="240" w:lineRule="auto"/>
        <w:jc w:val="both"/>
        <w:rPr>
          <w:color w:val="auto"/>
          <w:lang w:val="sr-Cyrl-CS"/>
        </w:rPr>
      </w:pPr>
      <w:r w:rsidRPr="008C281C">
        <w:rPr>
          <w:color w:val="auto"/>
          <w:lang w:val="ru-RU"/>
        </w:rPr>
        <w:t xml:space="preserve">- </w:t>
      </w:r>
      <w:r w:rsidRPr="008C281C">
        <w:rPr>
          <w:color w:val="auto"/>
          <w:lang w:val="sr-Cyrl-CS"/>
        </w:rPr>
        <w:t xml:space="preserve">хартија књижног блока: </w:t>
      </w:r>
      <w:r w:rsidRPr="008C281C">
        <w:rPr>
          <w:color w:val="auto"/>
        </w:rPr>
        <w:t>60 гр офсетни папир</w:t>
      </w:r>
    </w:p>
    <w:p w:rsidR="00BA5F26" w:rsidRPr="008C281C" w:rsidRDefault="00BA5F26" w:rsidP="00BA5F26">
      <w:pPr>
        <w:spacing w:line="240" w:lineRule="auto"/>
        <w:jc w:val="both"/>
        <w:rPr>
          <w:color w:val="auto"/>
          <w:lang w:val="sr-Cyrl-CS"/>
        </w:rPr>
      </w:pPr>
      <w:r w:rsidRPr="008C281C">
        <w:rPr>
          <w:color w:val="auto"/>
          <w:lang w:val="sr-Cyrl-CS"/>
        </w:rPr>
        <w:t>- корице:</w:t>
      </w:r>
      <w:r w:rsidRPr="008C281C">
        <w:rPr>
          <w:color w:val="auto"/>
        </w:rPr>
        <w:t xml:space="preserve"> </w:t>
      </w:r>
      <w:r w:rsidRPr="008C281C">
        <w:rPr>
          <w:color w:val="auto"/>
          <w:lang w:val="sr-Cyrl-CS"/>
        </w:rPr>
        <w:t>90 гр мат кунстдрук</w:t>
      </w:r>
    </w:p>
    <w:p w:rsidR="00BA5F26" w:rsidRPr="008C281C" w:rsidRDefault="00BA5F26" w:rsidP="00BA5F26">
      <w:pPr>
        <w:spacing w:line="240" w:lineRule="auto"/>
        <w:rPr>
          <w:color w:val="auto"/>
          <w:lang w:val="sr-Cyrl-CS"/>
        </w:rPr>
      </w:pPr>
      <w:r w:rsidRPr="008C281C">
        <w:rPr>
          <w:color w:val="auto"/>
          <w:lang w:val="ru-RU"/>
        </w:rPr>
        <w:t>- шт</w:t>
      </w:r>
      <w:r w:rsidRPr="008C281C">
        <w:rPr>
          <w:color w:val="auto"/>
          <w:lang w:val="sr-Cyrl-CS"/>
        </w:rPr>
        <w:t xml:space="preserve">ампа: </w:t>
      </w:r>
      <w:r w:rsidRPr="008C281C">
        <w:rPr>
          <w:color w:val="auto"/>
          <w:sz w:val="22"/>
          <w:szCs w:val="22"/>
          <w:lang w:val="sr-Cyrl-CS"/>
        </w:rPr>
        <w:t>4</w:t>
      </w:r>
      <w:r>
        <w:rPr>
          <w:color w:val="auto"/>
          <w:lang w:val="sr-Cyrl-CS"/>
        </w:rPr>
        <w:t>/4</w:t>
      </w:r>
      <w:r w:rsidRPr="008C281C">
        <w:rPr>
          <w:color w:val="auto"/>
          <w:lang w:val="sr-Cyrl-CS"/>
        </w:rPr>
        <w:t xml:space="preserve">, табачна, пун колор </w:t>
      </w:r>
    </w:p>
    <w:p w:rsidR="00BA5F26" w:rsidRPr="008C281C" w:rsidRDefault="00BA5F26" w:rsidP="00BA5F26">
      <w:pPr>
        <w:spacing w:line="240" w:lineRule="auto"/>
        <w:rPr>
          <w:color w:val="auto"/>
        </w:rPr>
      </w:pPr>
      <w:r w:rsidRPr="008C281C">
        <w:rPr>
          <w:color w:val="auto"/>
          <w:lang w:val="sr-Cyrl-CS"/>
        </w:rPr>
        <w:t>- повез: 2 кламера</w:t>
      </w:r>
    </w:p>
    <w:p w:rsidR="00BA5F26" w:rsidRPr="008C281C" w:rsidRDefault="00BA5F26" w:rsidP="00BA5F26">
      <w:pPr>
        <w:jc w:val="both"/>
        <w:rPr>
          <w:b/>
          <w:bCs/>
          <w:iCs/>
          <w:color w:val="auto"/>
          <w:sz w:val="23"/>
          <w:szCs w:val="23"/>
        </w:rPr>
      </w:pPr>
    </w:p>
    <w:p w:rsidR="00BA5F26" w:rsidRPr="00DF24DD" w:rsidRDefault="00BA5F26" w:rsidP="00BA5F26">
      <w:pPr>
        <w:jc w:val="both"/>
        <w:rPr>
          <w:color w:val="FF0000"/>
          <w:sz w:val="23"/>
          <w:szCs w:val="23"/>
          <w:lang w:val="ru-RU"/>
        </w:rPr>
      </w:pPr>
      <w:r w:rsidRPr="008C281C">
        <w:rPr>
          <w:color w:val="auto"/>
          <w:sz w:val="23"/>
          <w:szCs w:val="23"/>
          <w:lang w:val="ru-RU"/>
        </w:rPr>
        <w:t>Наручилац готову припрему доставља извршиоцу путем електронске поште (мејла)</w:t>
      </w:r>
      <w:r w:rsidRPr="008C281C">
        <w:rPr>
          <w:color w:val="auto"/>
          <w:sz w:val="23"/>
          <w:szCs w:val="23"/>
        </w:rPr>
        <w:t xml:space="preserve"> сукцесивно, почев од УТОРКА (корице + један табак), до среде (</w:t>
      </w:r>
      <w:r>
        <w:rPr>
          <w:color w:val="auto"/>
          <w:sz w:val="23"/>
          <w:szCs w:val="23"/>
        </w:rPr>
        <w:t>два</w:t>
      </w:r>
      <w:r w:rsidRPr="008C281C">
        <w:rPr>
          <w:color w:val="auto"/>
          <w:sz w:val="23"/>
          <w:szCs w:val="23"/>
        </w:rPr>
        <w:t xml:space="preserve"> табака) до</w:t>
      </w:r>
      <w:r w:rsidRPr="008C281C">
        <w:rPr>
          <w:color w:val="auto"/>
          <w:sz w:val="23"/>
          <w:szCs w:val="23"/>
          <w:lang w:val="ru-RU"/>
        </w:rPr>
        <w:t xml:space="preserve"> 1</w:t>
      </w:r>
      <w:r w:rsidRPr="008C281C">
        <w:rPr>
          <w:color w:val="auto"/>
          <w:sz w:val="23"/>
          <w:szCs w:val="23"/>
        </w:rPr>
        <w:t>7</w:t>
      </w:r>
      <w:r w:rsidRPr="008C281C">
        <w:rPr>
          <w:color w:val="auto"/>
          <w:sz w:val="23"/>
          <w:szCs w:val="23"/>
          <w:lang w:val="ru-RU"/>
        </w:rPr>
        <w:t xml:space="preserve"> часова.</w:t>
      </w:r>
    </w:p>
    <w:p w:rsidR="00BA5F26" w:rsidRPr="00A8156E" w:rsidRDefault="00BA5F26" w:rsidP="00BA5F26">
      <w:pPr>
        <w:jc w:val="both"/>
        <w:rPr>
          <w:b/>
          <w:bCs/>
          <w:iCs/>
          <w:sz w:val="23"/>
          <w:szCs w:val="23"/>
          <w:lang w:val="sk-SK"/>
        </w:rPr>
      </w:pPr>
    </w:p>
    <w:p w:rsidR="00BA5F26" w:rsidRPr="009F6CDA" w:rsidRDefault="00BA5F26" w:rsidP="00BA5F26">
      <w:pPr>
        <w:jc w:val="both"/>
        <w:rPr>
          <w:b/>
          <w:bCs/>
          <w:iCs/>
          <w:sz w:val="23"/>
          <w:szCs w:val="23"/>
          <w:lang w:val="ru-RU"/>
        </w:rPr>
      </w:pPr>
    </w:p>
    <w:p w:rsidR="00BA5F26" w:rsidRPr="00A72FEF" w:rsidRDefault="00BA5F26" w:rsidP="00BA5F26">
      <w:pPr>
        <w:pBdr>
          <w:top w:val="single" w:sz="4" w:space="1" w:color="auto" w:shadow="1"/>
          <w:left w:val="single" w:sz="4" w:space="4" w:color="auto" w:shadow="1"/>
          <w:bottom w:val="single" w:sz="4" w:space="1" w:color="auto" w:shadow="1"/>
          <w:right w:val="single" w:sz="4" w:space="4" w:color="auto" w:shadow="1"/>
        </w:pBdr>
        <w:shd w:val="pct25" w:color="auto" w:fill="auto"/>
        <w:spacing w:line="240" w:lineRule="auto"/>
        <w:jc w:val="both"/>
        <w:rPr>
          <w:b/>
          <w:bCs/>
          <w:iCs/>
          <w:sz w:val="26"/>
          <w:szCs w:val="26"/>
        </w:rPr>
      </w:pPr>
      <w:r w:rsidRPr="00EF5000">
        <w:rPr>
          <w:b/>
          <w:iCs/>
          <w:sz w:val="26"/>
          <w:szCs w:val="26"/>
          <w:lang w:val="ru-RU"/>
        </w:rPr>
        <w:t>3.1.</w:t>
      </w:r>
      <w:r>
        <w:rPr>
          <w:b/>
          <w:iCs/>
          <w:sz w:val="26"/>
          <w:szCs w:val="26"/>
          <w:lang w:val="ru-RU"/>
        </w:rPr>
        <w:t>2</w:t>
      </w:r>
      <w:r w:rsidRPr="00EF5000">
        <w:rPr>
          <w:b/>
          <w:iCs/>
          <w:sz w:val="26"/>
          <w:szCs w:val="26"/>
          <w:lang w:val="ru-RU"/>
        </w:rPr>
        <w:t xml:space="preserve"> </w:t>
      </w:r>
      <w:r w:rsidRPr="00EF5000">
        <w:rPr>
          <w:b/>
          <w:iCs/>
          <w:sz w:val="30"/>
          <w:szCs w:val="30"/>
        </w:rPr>
        <w:t xml:space="preserve">ПАРТИЈА </w:t>
      </w:r>
      <w:r>
        <w:rPr>
          <w:b/>
          <w:iCs/>
          <w:sz w:val="30"/>
          <w:szCs w:val="30"/>
          <w:lang w:val="sr-Cyrl-CS"/>
        </w:rPr>
        <w:t>2</w:t>
      </w:r>
      <w:r w:rsidRPr="00EF5000">
        <w:rPr>
          <w:b/>
          <w:iCs/>
          <w:sz w:val="26"/>
          <w:szCs w:val="26"/>
        </w:rPr>
        <w:t xml:space="preserve"> – </w:t>
      </w:r>
      <w:r>
        <w:rPr>
          <w:b/>
          <w:iCs/>
          <w:sz w:val="26"/>
          <w:szCs w:val="26"/>
          <w:lang w:val="sr-Cyrl-CS"/>
        </w:rPr>
        <w:t xml:space="preserve">штампање часописа </w:t>
      </w:r>
      <w:r>
        <w:rPr>
          <w:b/>
          <w:iCs/>
          <w:sz w:val="26"/>
          <w:szCs w:val="26"/>
        </w:rPr>
        <w:t>Взлет</w:t>
      </w:r>
    </w:p>
    <w:p w:rsidR="00BA5F26" w:rsidRPr="00520E95" w:rsidRDefault="00BA5F26" w:rsidP="00BA5F26">
      <w:pPr>
        <w:jc w:val="both"/>
        <w:rPr>
          <w:b/>
          <w:lang w:val="sr-Cyrl-CS"/>
        </w:rPr>
      </w:pPr>
    </w:p>
    <w:p w:rsidR="00BA5F26" w:rsidRPr="008C281C" w:rsidRDefault="00BA5F26" w:rsidP="00BA5F26">
      <w:pPr>
        <w:tabs>
          <w:tab w:val="left" w:pos="2670"/>
        </w:tabs>
        <w:jc w:val="both"/>
        <w:rPr>
          <w:color w:val="auto"/>
          <w:lang w:val="ru-RU"/>
        </w:rPr>
      </w:pPr>
      <w:r w:rsidRPr="008C281C">
        <w:rPr>
          <w:b/>
          <w:color w:val="auto"/>
          <w:lang w:val="sr-Cyrl-CS"/>
        </w:rPr>
        <w:t>-</w:t>
      </w:r>
      <w:r w:rsidRPr="008C281C">
        <w:rPr>
          <w:b/>
          <w:color w:val="auto"/>
          <w:lang w:val="sr-Latn-CS"/>
        </w:rPr>
        <w:t xml:space="preserve"> </w:t>
      </w:r>
      <w:r w:rsidRPr="008C281C">
        <w:rPr>
          <w:color w:val="auto"/>
          <w:lang w:val="sr-Cyrl-CS"/>
        </w:rPr>
        <w:t>број излажења</w:t>
      </w:r>
      <w:r w:rsidRPr="008C281C">
        <w:rPr>
          <w:color w:val="auto"/>
        </w:rPr>
        <w:t xml:space="preserve">: МЕСЕЧНИК – </w:t>
      </w:r>
      <w:r w:rsidRPr="008C281C">
        <w:rPr>
          <w:color w:val="auto"/>
          <w:lang w:val="ru-RU"/>
        </w:rPr>
        <w:t>10, (једном месечно,</w:t>
      </w:r>
      <w:r w:rsidRPr="008C281C">
        <w:rPr>
          <w:color w:val="auto"/>
        </w:rPr>
        <w:t xml:space="preserve"> осим јула и августа:</w:t>
      </w:r>
      <w:r w:rsidRPr="008C281C">
        <w:rPr>
          <w:color w:val="auto"/>
          <w:lang w:val="ru-RU"/>
        </w:rPr>
        <w:t xml:space="preserve"> од </w:t>
      </w:r>
      <w:r>
        <w:rPr>
          <w:color w:val="auto"/>
        </w:rPr>
        <w:t>маја</w:t>
      </w:r>
      <w:r w:rsidRPr="008C281C">
        <w:rPr>
          <w:color w:val="auto"/>
        </w:rPr>
        <w:t xml:space="preserve"> 201</w:t>
      </w:r>
      <w:r>
        <w:rPr>
          <w:color w:val="auto"/>
        </w:rPr>
        <w:t>9</w:t>
      </w:r>
      <w:r w:rsidRPr="008C281C">
        <w:rPr>
          <w:color w:val="auto"/>
        </w:rPr>
        <w:t xml:space="preserve">. </w:t>
      </w:r>
      <w:proofErr w:type="gramStart"/>
      <w:r w:rsidRPr="008C281C">
        <w:rPr>
          <w:color w:val="auto"/>
        </w:rPr>
        <w:t>године  до</w:t>
      </w:r>
      <w:proofErr w:type="gramEnd"/>
      <w:r w:rsidRPr="008C281C">
        <w:rPr>
          <w:color w:val="auto"/>
        </w:rPr>
        <w:t xml:space="preserve"> </w:t>
      </w:r>
      <w:r>
        <w:rPr>
          <w:color w:val="auto"/>
        </w:rPr>
        <w:t>априла 2020</w:t>
      </w:r>
      <w:r w:rsidRPr="008C281C">
        <w:rPr>
          <w:color w:val="auto"/>
        </w:rPr>
        <w:t xml:space="preserve">. </w:t>
      </w:r>
      <w:proofErr w:type="gramStart"/>
      <w:r w:rsidRPr="008C281C">
        <w:rPr>
          <w:color w:val="auto"/>
        </w:rPr>
        <w:t>године</w:t>
      </w:r>
      <w:proofErr w:type="gramEnd"/>
      <w:r w:rsidRPr="008C281C">
        <w:rPr>
          <w:color w:val="auto"/>
          <w:lang w:val="ru-RU"/>
        </w:rPr>
        <w:t>)</w:t>
      </w:r>
      <w:r w:rsidRPr="008C281C">
        <w:rPr>
          <w:color w:val="auto"/>
          <w:lang w:val="ru-RU"/>
        </w:rPr>
        <w:tab/>
      </w:r>
    </w:p>
    <w:p w:rsidR="00BA5F26" w:rsidRPr="008C281C" w:rsidRDefault="00BA5F26" w:rsidP="00BA5F26">
      <w:pPr>
        <w:jc w:val="both"/>
        <w:rPr>
          <w:color w:val="auto"/>
        </w:rPr>
      </w:pPr>
      <w:r w:rsidRPr="008C281C">
        <w:rPr>
          <w:color w:val="auto"/>
          <w:lang w:val="ru-RU"/>
        </w:rPr>
        <w:t xml:space="preserve">- </w:t>
      </w:r>
      <w:r w:rsidRPr="008C281C">
        <w:rPr>
          <w:color w:val="auto"/>
          <w:lang w:val="sr-Cyrl-CS"/>
        </w:rPr>
        <w:t>штампани тираж по броју</w:t>
      </w:r>
      <w:r w:rsidRPr="008C281C">
        <w:rPr>
          <w:color w:val="auto"/>
        </w:rPr>
        <w:t>: 1.</w:t>
      </w:r>
      <w:r>
        <w:rPr>
          <w:color w:val="auto"/>
        </w:rPr>
        <w:t>200</w:t>
      </w:r>
    </w:p>
    <w:p w:rsidR="00BA5F26" w:rsidRPr="000160C1" w:rsidRDefault="00BA5F26" w:rsidP="00BA5F26">
      <w:pPr>
        <w:jc w:val="both"/>
        <w:rPr>
          <w:color w:val="auto"/>
        </w:rPr>
      </w:pPr>
      <w:r w:rsidRPr="008C281C">
        <w:rPr>
          <w:color w:val="auto"/>
          <w:lang w:val="ru-RU"/>
        </w:rPr>
        <w:t>-</w:t>
      </w:r>
      <w:r w:rsidRPr="008C281C">
        <w:rPr>
          <w:color w:val="auto"/>
          <w:lang w:val="sr-Latn-CS"/>
        </w:rPr>
        <w:t xml:space="preserve"> </w:t>
      </w:r>
      <w:r w:rsidRPr="008C281C">
        <w:rPr>
          <w:color w:val="auto"/>
          <w:lang w:val="ru-RU"/>
        </w:rPr>
        <w:t xml:space="preserve">формат А4 </w:t>
      </w:r>
      <w:r>
        <w:rPr>
          <w:color w:val="auto"/>
        </w:rPr>
        <w:t>(</w:t>
      </w:r>
      <w:r w:rsidRPr="008C281C">
        <w:rPr>
          <w:color w:val="auto"/>
          <w:lang w:val="ru-RU"/>
        </w:rPr>
        <w:t>обрезан  207 Х 297 мм</w:t>
      </w:r>
      <w:r>
        <w:rPr>
          <w:color w:val="auto"/>
        </w:rPr>
        <w:t>)</w:t>
      </w:r>
    </w:p>
    <w:p w:rsidR="00BA5F26" w:rsidRPr="008C281C" w:rsidRDefault="00BA5F26" w:rsidP="00BA5F26">
      <w:pPr>
        <w:jc w:val="both"/>
        <w:rPr>
          <w:color w:val="auto"/>
        </w:rPr>
      </w:pPr>
      <w:r w:rsidRPr="008C281C">
        <w:rPr>
          <w:color w:val="auto"/>
          <w:lang w:val="sr-Cyrl-CS"/>
        </w:rPr>
        <w:t>-</w:t>
      </w:r>
      <w:r w:rsidRPr="008C281C">
        <w:rPr>
          <w:color w:val="auto"/>
          <w:lang w:val="sr-Latn-CS"/>
        </w:rPr>
        <w:t xml:space="preserve"> </w:t>
      </w:r>
      <w:r w:rsidRPr="008C281C">
        <w:rPr>
          <w:color w:val="auto"/>
          <w:lang w:val="sr-Cyrl-CS"/>
        </w:rPr>
        <w:t xml:space="preserve">обим </w:t>
      </w:r>
      <w:r w:rsidRPr="008C281C">
        <w:rPr>
          <w:color w:val="auto"/>
          <w:lang w:val="ru-RU"/>
        </w:rPr>
        <w:t xml:space="preserve"> 24 стране</w:t>
      </w:r>
      <w:r w:rsidRPr="008C281C">
        <w:rPr>
          <w:color w:val="auto"/>
        </w:rPr>
        <w:t xml:space="preserve"> </w:t>
      </w:r>
      <w:r w:rsidRPr="008C281C">
        <w:rPr>
          <w:color w:val="auto"/>
          <w:lang w:val="ru-RU"/>
        </w:rPr>
        <w:t xml:space="preserve">+ </w:t>
      </w:r>
      <w:r w:rsidRPr="008C281C">
        <w:rPr>
          <w:color w:val="auto"/>
        </w:rPr>
        <w:t>корице (укупно 28 страна)</w:t>
      </w:r>
    </w:p>
    <w:p w:rsidR="00BA5F26" w:rsidRPr="008C281C" w:rsidRDefault="00BA5F26" w:rsidP="00BA5F26">
      <w:pPr>
        <w:spacing w:line="240" w:lineRule="auto"/>
        <w:jc w:val="both"/>
        <w:rPr>
          <w:color w:val="auto"/>
          <w:lang w:val="sr-Cyrl-CS"/>
        </w:rPr>
      </w:pPr>
      <w:r w:rsidRPr="008C281C">
        <w:rPr>
          <w:color w:val="auto"/>
          <w:lang w:val="ru-RU"/>
        </w:rPr>
        <w:t xml:space="preserve">- </w:t>
      </w:r>
      <w:r w:rsidRPr="008C281C">
        <w:rPr>
          <w:color w:val="auto"/>
          <w:lang w:val="sr-Cyrl-CS"/>
        </w:rPr>
        <w:t>хартија књижног блока: 90 гр мат кунстдрук</w:t>
      </w:r>
    </w:p>
    <w:p w:rsidR="00BA5F26" w:rsidRPr="008C281C" w:rsidRDefault="00BA5F26" w:rsidP="00BA5F26">
      <w:pPr>
        <w:spacing w:line="240" w:lineRule="auto"/>
        <w:jc w:val="both"/>
        <w:rPr>
          <w:color w:val="auto"/>
          <w:lang w:val="sr-Cyrl-CS"/>
        </w:rPr>
      </w:pPr>
      <w:r w:rsidRPr="008C281C">
        <w:rPr>
          <w:color w:val="auto"/>
          <w:lang w:val="sr-Cyrl-CS"/>
        </w:rPr>
        <w:t xml:space="preserve">- корице: </w:t>
      </w:r>
      <w:r w:rsidRPr="008C281C">
        <w:rPr>
          <w:color w:val="auto"/>
        </w:rPr>
        <w:t xml:space="preserve">130 </w:t>
      </w:r>
      <w:r w:rsidRPr="008C281C">
        <w:rPr>
          <w:color w:val="auto"/>
          <w:lang w:val="sr-Cyrl-CS"/>
        </w:rPr>
        <w:t>гр мат кунстдрук</w:t>
      </w:r>
      <w:r w:rsidRPr="008C281C">
        <w:rPr>
          <w:color w:val="auto"/>
        </w:rPr>
        <w:t xml:space="preserve"> </w:t>
      </w:r>
    </w:p>
    <w:p w:rsidR="00BA5F26" w:rsidRPr="008C281C" w:rsidRDefault="00BA5F26" w:rsidP="00BA5F26">
      <w:pPr>
        <w:spacing w:line="240" w:lineRule="auto"/>
        <w:rPr>
          <w:color w:val="auto"/>
          <w:lang w:val="sr-Cyrl-CS"/>
        </w:rPr>
      </w:pPr>
      <w:r w:rsidRPr="008C281C">
        <w:rPr>
          <w:color w:val="auto"/>
          <w:lang w:val="ru-RU"/>
        </w:rPr>
        <w:t>- шт</w:t>
      </w:r>
      <w:r>
        <w:rPr>
          <w:color w:val="auto"/>
          <w:lang w:val="sr-Cyrl-CS"/>
        </w:rPr>
        <w:t>ампа</w:t>
      </w:r>
      <w:r w:rsidRPr="008C281C">
        <w:rPr>
          <w:color w:val="auto"/>
          <w:lang w:val="sr-Cyrl-CS"/>
        </w:rPr>
        <w:t xml:space="preserve">: </w:t>
      </w:r>
      <w:r w:rsidRPr="008C281C">
        <w:rPr>
          <w:color w:val="auto"/>
          <w:sz w:val="22"/>
          <w:szCs w:val="22"/>
          <w:lang w:val="sr-Cyrl-CS"/>
        </w:rPr>
        <w:t>4</w:t>
      </w:r>
      <w:r>
        <w:rPr>
          <w:color w:val="auto"/>
          <w:lang w:val="sr-Cyrl-CS"/>
        </w:rPr>
        <w:t>/4</w:t>
      </w:r>
      <w:r w:rsidRPr="008C281C">
        <w:rPr>
          <w:color w:val="auto"/>
          <w:lang w:val="sr-Cyrl-CS"/>
        </w:rPr>
        <w:t xml:space="preserve">, табачна, пун колор </w:t>
      </w:r>
    </w:p>
    <w:p w:rsidR="00BA5F26" w:rsidRPr="008C281C" w:rsidRDefault="00BA5F26" w:rsidP="00BA5F26">
      <w:pPr>
        <w:jc w:val="both"/>
        <w:rPr>
          <w:color w:val="auto"/>
        </w:rPr>
      </w:pPr>
      <w:r w:rsidRPr="008C281C">
        <w:rPr>
          <w:color w:val="auto"/>
          <w:lang w:val="sr-Cyrl-CS"/>
        </w:rPr>
        <w:t>- повез: 2 кламера</w:t>
      </w:r>
    </w:p>
    <w:p w:rsidR="00BA5F26" w:rsidRPr="00813C29" w:rsidRDefault="00BA5F26" w:rsidP="00BA5F26">
      <w:pPr>
        <w:jc w:val="both"/>
      </w:pPr>
      <w:r w:rsidRPr="008C281C">
        <w:rPr>
          <w:color w:val="auto"/>
          <w:sz w:val="23"/>
          <w:szCs w:val="23"/>
          <w:lang w:val="ru-RU"/>
        </w:rPr>
        <w:t>Наручилац готову припрему доставља извршиоцу услуге</w:t>
      </w:r>
      <w:r>
        <w:rPr>
          <w:color w:val="FF0000"/>
          <w:sz w:val="23"/>
          <w:szCs w:val="23"/>
        </w:rPr>
        <w:t xml:space="preserve"> </w:t>
      </w:r>
      <w:r>
        <w:rPr>
          <w:sz w:val="23"/>
          <w:szCs w:val="23"/>
          <w:lang w:val="ru-RU"/>
        </w:rPr>
        <w:t xml:space="preserve">путем електронске поште (мејла) до </w:t>
      </w:r>
      <w:r w:rsidR="002A0A69">
        <w:rPr>
          <w:sz w:val="23"/>
          <w:szCs w:val="23"/>
          <w:lang w:val="sk-SK"/>
        </w:rPr>
        <w:t>12</w:t>
      </w:r>
      <w:r w:rsidR="002A0A69">
        <w:rPr>
          <w:sz w:val="23"/>
          <w:szCs w:val="23"/>
        </w:rPr>
        <w:t xml:space="preserve"> часова трећег понедељка у месецу</w:t>
      </w:r>
      <w:r>
        <w:rPr>
          <w:sz w:val="23"/>
          <w:szCs w:val="23"/>
          <w:lang w:val="ru-RU"/>
        </w:rPr>
        <w:t xml:space="preserve"> за текући месец.</w:t>
      </w:r>
    </w:p>
    <w:p w:rsidR="00BA5F26" w:rsidRPr="00520E95" w:rsidRDefault="00BA5F26" w:rsidP="00BA5F26">
      <w:pPr>
        <w:rPr>
          <w:i/>
          <w:iCs/>
          <w:sz w:val="18"/>
          <w:szCs w:val="18"/>
          <w:lang w:val="ru-RU"/>
        </w:rPr>
      </w:pPr>
    </w:p>
    <w:p w:rsidR="00BA5F26" w:rsidRPr="00B50B7E" w:rsidRDefault="00BA5F26" w:rsidP="00BA5F26">
      <w:pPr>
        <w:pBdr>
          <w:top w:val="single" w:sz="4" w:space="1" w:color="auto" w:shadow="1"/>
          <w:left w:val="single" w:sz="4" w:space="4" w:color="auto" w:shadow="1"/>
          <w:bottom w:val="single" w:sz="4" w:space="1" w:color="auto" w:shadow="1"/>
          <w:right w:val="single" w:sz="4" w:space="4" w:color="auto" w:shadow="1"/>
        </w:pBdr>
        <w:shd w:val="pct25" w:color="auto" w:fill="auto"/>
        <w:tabs>
          <w:tab w:val="left" w:pos="6298"/>
        </w:tabs>
        <w:jc w:val="both"/>
        <w:rPr>
          <w:b/>
          <w:bCs/>
          <w:iCs/>
        </w:rPr>
      </w:pPr>
      <w:r w:rsidRPr="00FF0135">
        <w:rPr>
          <w:b/>
          <w:iCs/>
          <w:sz w:val="26"/>
          <w:szCs w:val="26"/>
          <w:lang w:val="ru-RU"/>
        </w:rPr>
        <w:t>3.1.</w:t>
      </w:r>
      <w:r>
        <w:rPr>
          <w:b/>
          <w:iCs/>
          <w:sz w:val="26"/>
          <w:szCs w:val="26"/>
          <w:lang w:val="ru-RU"/>
        </w:rPr>
        <w:t>3</w:t>
      </w:r>
      <w:r w:rsidRPr="00DC0E73">
        <w:rPr>
          <w:b/>
          <w:iCs/>
          <w:sz w:val="28"/>
          <w:szCs w:val="28"/>
          <w:lang w:val="ru-RU"/>
        </w:rPr>
        <w:t xml:space="preserve"> </w:t>
      </w:r>
      <w:r w:rsidRPr="00FF0135">
        <w:rPr>
          <w:b/>
          <w:iCs/>
          <w:sz w:val="30"/>
          <w:szCs w:val="30"/>
        </w:rPr>
        <w:t xml:space="preserve">ПАРТИЈА </w:t>
      </w:r>
      <w:r>
        <w:rPr>
          <w:b/>
          <w:iCs/>
          <w:sz w:val="30"/>
          <w:szCs w:val="30"/>
          <w:lang w:val="sr-Cyrl-CS"/>
        </w:rPr>
        <w:t>3</w:t>
      </w:r>
      <w:r w:rsidRPr="00DC0E73">
        <w:rPr>
          <w:b/>
          <w:iCs/>
          <w:sz w:val="28"/>
          <w:szCs w:val="28"/>
        </w:rPr>
        <w:t xml:space="preserve"> – </w:t>
      </w:r>
      <w:r w:rsidRPr="00FF0135">
        <w:rPr>
          <w:b/>
          <w:iCs/>
          <w:sz w:val="26"/>
          <w:szCs w:val="26"/>
          <w:lang w:val="sr-Cyrl-CS"/>
        </w:rPr>
        <w:t xml:space="preserve">штампање часописа </w:t>
      </w:r>
      <w:r>
        <w:rPr>
          <w:b/>
          <w:iCs/>
          <w:sz w:val="26"/>
          <w:szCs w:val="26"/>
        </w:rPr>
        <w:t>Зорњичка</w:t>
      </w:r>
    </w:p>
    <w:p w:rsidR="00BA5F26" w:rsidRPr="00DC0E73" w:rsidRDefault="00BA5F26" w:rsidP="00BA5F26">
      <w:pPr>
        <w:rPr>
          <w:i/>
          <w:iCs/>
          <w:sz w:val="18"/>
          <w:szCs w:val="18"/>
          <w:lang w:val="ru-RU"/>
        </w:rPr>
      </w:pPr>
    </w:p>
    <w:p w:rsidR="00BA5F26" w:rsidRPr="006D416E" w:rsidRDefault="00AF76CE" w:rsidP="00BA5F26">
      <w:pPr>
        <w:rPr>
          <w:i/>
          <w:iCs/>
          <w:sz w:val="28"/>
          <w:szCs w:val="28"/>
          <w:lang w:val="ru-RU"/>
        </w:rPr>
      </w:pPr>
      <w:r>
        <w:rPr>
          <w:i/>
          <w:iCs/>
          <w:sz w:val="28"/>
          <w:szCs w:val="28"/>
          <w:lang w:val="ru-RU"/>
        </w:rPr>
        <w:pict>
          <v:rect id="_x0000_i1025" style="width:0;height:1.5pt" o:hralign="center" o:hrstd="t" o:hr="t" fillcolor="#a0a0a0" stroked="f"/>
        </w:pict>
      </w:r>
    </w:p>
    <w:p w:rsidR="00BA5F26" w:rsidRPr="008C281C" w:rsidRDefault="00BA5F26" w:rsidP="00BA5F26">
      <w:pPr>
        <w:jc w:val="both"/>
        <w:rPr>
          <w:color w:val="auto"/>
        </w:rPr>
      </w:pPr>
      <w:r w:rsidRPr="008C281C">
        <w:rPr>
          <w:color w:val="auto"/>
          <w:lang w:val="sr-Cyrl-CS"/>
        </w:rPr>
        <w:t>-</w:t>
      </w:r>
      <w:r w:rsidRPr="008C281C">
        <w:rPr>
          <w:color w:val="auto"/>
          <w:lang w:val="sr-Latn-CS"/>
        </w:rPr>
        <w:t xml:space="preserve"> </w:t>
      </w:r>
      <w:r w:rsidRPr="008C281C">
        <w:rPr>
          <w:color w:val="auto"/>
          <w:lang w:val="sr-Cyrl-CS"/>
        </w:rPr>
        <w:t>број излажења</w:t>
      </w:r>
      <w:r w:rsidRPr="008C281C">
        <w:rPr>
          <w:color w:val="auto"/>
        </w:rPr>
        <w:t>: МЕСЕЧНИК,</w:t>
      </w:r>
      <w:r w:rsidRPr="008C281C">
        <w:rPr>
          <w:color w:val="auto"/>
          <w:lang w:val="ru-RU"/>
        </w:rPr>
        <w:t xml:space="preserve"> </w:t>
      </w:r>
      <w:r w:rsidRPr="008C281C">
        <w:rPr>
          <w:color w:val="auto"/>
        </w:rPr>
        <w:t>10</w:t>
      </w:r>
      <w:r w:rsidRPr="008C281C">
        <w:rPr>
          <w:b/>
          <w:color w:val="auto"/>
          <w:lang w:val="ru-RU"/>
        </w:rPr>
        <w:t xml:space="preserve"> </w:t>
      </w:r>
      <w:r w:rsidRPr="008C281C">
        <w:rPr>
          <w:color w:val="auto"/>
          <w:lang w:val="ru-RU"/>
        </w:rPr>
        <w:t>(</w:t>
      </w:r>
      <w:r w:rsidRPr="008C281C">
        <w:rPr>
          <w:color w:val="auto"/>
        </w:rPr>
        <w:t>једном месечно, осим у јулу и августу, време излажења</w:t>
      </w:r>
      <w:r>
        <w:rPr>
          <w:color w:val="auto"/>
        </w:rPr>
        <w:t>:</w:t>
      </w:r>
      <w:r w:rsidRPr="008C281C">
        <w:rPr>
          <w:color w:val="auto"/>
        </w:rPr>
        <w:t xml:space="preserve"> од </w:t>
      </w:r>
      <w:r>
        <w:rPr>
          <w:color w:val="auto"/>
        </w:rPr>
        <w:t>маја</w:t>
      </w:r>
      <w:r w:rsidRPr="008C281C">
        <w:rPr>
          <w:color w:val="auto"/>
        </w:rPr>
        <w:t xml:space="preserve"> 201</w:t>
      </w:r>
      <w:r>
        <w:rPr>
          <w:color w:val="auto"/>
        </w:rPr>
        <w:t>9</w:t>
      </w:r>
      <w:r w:rsidRPr="008C281C">
        <w:rPr>
          <w:color w:val="auto"/>
        </w:rPr>
        <w:t xml:space="preserve"> до </w:t>
      </w:r>
      <w:r>
        <w:rPr>
          <w:color w:val="auto"/>
        </w:rPr>
        <w:t>априла 2020</w:t>
      </w:r>
      <w:r w:rsidRPr="008C281C">
        <w:rPr>
          <w:color w:val="auto"/>
        </w:rPr>
        <w:t xml:space="preserve">. </w:t>
      </w:r>
      <w:proofErr w:type="gramStart"/>
      <w:r w:rsidRPr="008C281C">
        <w:rPr>
          <w:color w:val="auto"/>
        </w:rPr>
        <w:t>године</w:t>
      </w:r>
      <w:proofErr w:type="gramEnd"/>
      <w:r w:rsidRPr="008C281C">
        <w:rPr>
          <w:color w:val="auto"/>
        </w:rPr>
        <w:t>)</w:t>
      </w:r>
    </w:p>
    <w:p w:rsidR="00BA5F26" w:rsidRPr="008C281C" w:rsidRDefault="00BA5F26" w:rsidP="00BA5F26">
      <w:pPr>
        <w:jc w:val="both"/>
        <w:rPr>
          <w:color w:val="auto"/>
        </w:rPr>
      </w:pPr>
      <w:r w:rsidRPr="008C281C">
        <w:rPr>
          <w:color w:val="auto"/>
          <w:lang w:val="ru-RU"/>
        </w:rPr>
        <w:t xml:space="preserve">- </w:t>
      </w:r>
      <w:r w:rsidRPr="008C281C">
        <w:rPr>
          <w:color w:val="auto"/>
          <w:lang w:val="sr-Cyrl-CS"/>
        </w:rPr>
        <w:t>штампани тираж по броју</w:t>
      </w:r>
      <w:r>
        <w:rPr>
          <w:color w:val="auto"/>
        </w:rPr>
        <w:t>: 11</w:t>
      </w:r>
      <w:r w:rsidRPr="008C281C">
        <w:rPr>
          <w:color w:val="auto"/>
        </w:rPr>
        <w:t>00</w:t>
      </w:r>
    </w:p>
    <w:p w:rsidR="00BA5F26" w:rsidRPr="000160C1" w:rsidRDefault="00BA5F26" w:rsidP="00BA5F26">
      <w:pPr>
        <w:rPr>
          <w:color w:val="auto"/>
        </w:rPr>
      </w:pPr>
      <w:r w:rsidRPr="008C281C">
        <w:rPr>
          <w:color w:val="auto"/>
          <w:lang w:val="ru-RU"/>
        </w:rPr>
        <w:t>-</w:t>
      </w:r>
      <w:r w:rsidRPr="008C281C">
        <w:rPr>
          <w:color w:val="auto"/>
          <w:lang w:val="sr-Latn-CS"/>
        </w:rPr>
        <w:t xml:space="preserve"> </w:t>
      </w:r>
      <w:r w:rsidRPr="008C281C">
        <w:rPr>
          <w:color w:val="auto"/>
          <w:lang w:val="ru-RU"/>
        </w:rPr>
        <w:t>формат А4</w:t>
      </w:r>
      <w:r>
        <w:rPr>
          <w:color w:val="auto"/>
        </w:rPr>
        <w:t>,</w:t>
      </w:r>
      <w:r w:rsidRPr="008C281C">
        <w:rPr>
          <w:color w:val="auto"/>
          <w:lang w:val="ru-RU"/>
        </w:rPr>
        <w:t xml:space="preserve"> </w:t>
      </w:r>
      <w:r>
        <w:rPr>
          <w:color w:val="auto"/>
        </w:rPr>
        <w:t>(</w:t>
      </w:r>
      <w:r w:rsidRPr="008C281C">
        <w:rPr>
          <w:color w:val="auto"/>
          <w:lang w:val="ru-RU"/>
        </w:rPr>
        <w:t xml:space="preserve">обрезан на  </w:t>
      </w:r>
      <w:r w:rsidRPr="008C281C">
        <w:rPr>
          <w:color w:val="auto"/>
        </w:rPr>
        <w:t>195 Х 260 м</w:t>
      </w:r>
      <w:r w:rsidRPr="008C281C">
        <w:rPr>
          <w:color w:val="auto"/>
          <w:lang w:val="ru-RU"/>
        </w:rPr>
        <w:t>м</w:t>
      </w:r>
      <w:r>
        <w:rPr>
          <w:color w:val="auto"/>
        </w:rPr>
        <w:t>)</w:t>
      </w:r>
    </w:p>
    <w:p w:rsidR="00BA5F26" w:rsidRPr="008C281C" w:rsidRDefault="00BA5F26" w:rsidP="00BA5F26">
      <w:pPr>
        <w:jc w:val="both"/>
        <w:rPr>
          <w:color w:val="auto"/>
        </w:rPr>
      </w:pPr>
      <w:r w:rsidRPr="008C281C">
        <w:rPr>
          <w:color w:val="auto"/>
          <w:lang w:val="sr-Cyrl-CS"/>
        </w:rPr>
        <w:t>-</w:t>
      </w:r>
      <w:r w:rsidRPr="008C281C">
        <w:rPr>
          <w:color w:val="auto"/>
          <w:lang w:val="sr-Latn-CS"/>
        </w:rPr>
        <w:t xml:space="preserve"> </w:t>
      </w:r>
      <w:r w:rsidRPr="008C281C">
        <w:rPr>
          <w:color w:val="auto"/>
          <w:lang w:val="sr-Cyrl-CS"/>
        </w:rPr>
        <w:t xml:space="preserve">обим </w:t>
      </w:r>
      <w:r w:rsidRPr="008C281C">
        <w:rPr>
          <w:color w:val="auto"/>
          <w:lang w:val="ru-RU"/>
        </w:rPr>
        <w:t xml:space="preserve"> 16 страна</w:t>
      </w:r>
      <w:r w:rsidRPr="008C281C">
        <w:rPr>
          <w:color w:val="auto"/>
        </w:rPr>
        <w:t xml:space="preserve"> </w:t>
      </w:r>
      <w:r w:rsidRPr="008C281C">
        <w:rPr>
          <w:color w:val="auto"/>
          <w:lang w:val="ru-RU"/>
        </w:rPr>
        <w:t xml:space="preserve">+ </w:t>
      </w:r>
      <w:r w:rsidRPr="008C281C">
        <w:rPr>
          <w:color w:val="auto"/>
        </w:rPr>
        <w:t>корице (укупно 20 страна)</w:t>
      </w:r>
    </w:p>
    <w:p w:rsidR="00BA5F26" w:rsidRPr="008C281C" w:rsidRDefault="00BA5F26" w:rsidP="00BA5F26">
      <w:pPr>
        <w:spacing w:line="240" w:lineRule="auto"/>
        <w:jc w:val="both"/>
        <w:rPr>
          <w:color w:val="auto"/>
          <w:lang w:val="sr-Cyrl-CS"/>
        </w:rPr>
      </w:pPr>
      <w:r w:rsidRPr="008C281C">
        <w:rPr>
          <w:color w:val="auto"/>
          <w:lang w:val="ru-RU"/>
        </w:rPr>
        <w:t xml:space="preserve">- </w:t>
      </w:r>
      <w:r w:rsidRPr="008C281C">
        <w:rPr>
          <w:color w:val="auto"/>
          <w:lang w:val="sr-Cyrl-CS"/>
        </w:rPr>
        <w:t>хартија књижног блока: 115 гр сјајни кунстдрук</w:t>
      </w:r>
    </w:p>
    <w:p w:rsidR="00BA5F26" w:rsidRPr="008C281C" w:rsidRDefault="00BA5F26" w:rsidP="00BA5F26">
      <w:pPr>
        <w:spacing w:line="240" w:lineRule="auto"/>
        <w:jc w:val="both"/>
        <w:rPr>
          <w:color w:val="auto"/>
          <w:lang w:val="sr-Cyrl-CS"/>
        </w:rPr>
      </w:pPr>
      <w:r w:rsidRPr="008C281C">
        <w:rPr>
          <w:color w:val="auto"/>
          <w:lang w:val="sr-Cyrl-CS"/>
        </w:rPr>
        <w:t xml:space="preserve">- корице: </w:t>
      </w:r>
      <w:r w:rsidRPr="008C281C">
        <w:rPr>
          <w:color w:val="auto"/>
        </w:rPr>
        <w:t xml:space="preserve">130 </w:t>
      </w:r>
      <w:r w:rsidRPr="008C281C">
        <w:rPr>
          <w:color w:val="auto"/>
          <w:lang w:val="sr-Cyrl-CS"/>
        </w:rPr>
        <w:t>гр сјајни кунстдрук</w:t>
      </w:r>
      <w:r w:rsidRPr="008C281C">
        <w:rPr>
          <w:color w:val="auto"/>
        </w:rPr>
        <w:t xml:space="preserve"> </w:t>
      </w:r>
    </w:p>
    <w:p w:rsidR="00BA5F26" w:rsidRPr="008C281C" w:rsidRDefault="00BA5F26" w:rsidP="00BA5F26">
      <w:pPr>
        <w:spacing w:line="240" w:lineRule="auto"/>
        <w:rPr>
          <w:color w:val="auto"/>
          <w:lang w:val="sr-Cyrl-CS"/>
        </w:rPr>
      </w:pPr>
      <w:r w:rsidRPr="008C281C">
        <w:rPr>
          <w:color w:val="auto"/>
          <w:lang w:val="ru-RU"/>
        </w:rPr>
        <w:t>- шт</w:t>
      </w:r>
      <w:r>
        <w:rPr>
          <w:color w:val="auto"/>
          <w:lang w:val="sr-Cyrl-CS"/>
        </w:rPr>
        <w:t>ампа</w:t>
      </w:r>
      <w:r w:rsidRPr="008C281C">
        <w:rPr>
          <w:color w:val="auto"/>
          <w:lang w:val="sr-Cyrl-CS"/>
        </w:rPr>
        <w:t xml:space="preserve">: </w:t>
      </w:r>
      <w:r w:rsidRPr="008C281C">
        <w:rPr>
          <w:color w:val="auto"/>
          <w:sz w:val="22"/>
          <w:szCs w:val="22"/>
          <w:lang w:val="sr-Cyrl-CS"/>
        </w:rPr>
        <w:t>4</w:t>
      </w:r>
      <w:r w:rsidR="002A0A69">
        <w:rPr>
          <w:color w:val="auto"/>
          <w:lang w:val="sr-Cyrl-CS"/>
        </w:rPr>
        <w:t>/4</w:t>
      </w:r>
      <w:r w:rsidRPr="008C281C">
        <w:rPr>
          <w:color w:val="auto"/>
          <w:lang w:val="sr-Cyrl-CS"/>
        </w:rPr>
        <w:t xml:space="preserve">, табачна, пун колор </w:t>
      </w:r>
    </w:p>
    <w:p w:rsidR="00BA5F26" w:rsidRPr="00904C35" w:rsidRDefault="00BA5F26" w:rsidP="00BA5F26">
      <w:pPr>
        <w:tabs>
          <w:tab w:val="left" w:pos="3834"/>
        </w:tabs>
        <w:rPr>
          <w:color w:val="auto"/>
        </w:rPr>
      </w:pPr>
      <w:r w:rsidRPr="008C281C">
        <w:rPr>
          <w:color w:val="auto"/>
          <w:lang w:val="sr-Cyrl-CS"/>
        </w:rPr>
        <w:t xml:space="preserve">- повез: 2 кламера </w:t>
      </w:r>
    </w:p>
    <w:p w:rsidR="00BA5F26" w:rsidRPr="00904C35" w:rsidRDefault="00BA5F26" w:rsidP="00BA5F26">
      <w:pPr>
        <w:tabs>
          <w:tab w:val="left" w:pos="3834"/>
        </w:tabs>
        <w:rPr>
          <w:b/>
          <w:color w:val="auto"/>
          <w:lang w:val="sr-Cyrl-CS"/>
        </w:rPr>
      </w:pPr>
      <w:r w:rsidRPr="00904C35">
        <w:rPr>
          <w:b/>
          <w:color w:val="auto"/>
          <w:lang w:val="sr-Cyrl-CS"/>
        </w:rPr>
        <w:t>Редован додатак Мравец</w:t>
      </w:r>
    </w:p>
    <w:p w:rsidR="00BA5F26" w:rsidRPr="008C281C" w:rsidRDefault="00BA5F26" w:rsidP="00BA5F26">
      <w:pPr>
        <w:rPr>
          <w:color w:val="auto"/>
          <w:lang w:val="ru-RU"/>
        </w:rPr>
      </w:pPr>
      <w:r w:rsidRPr="008C281C">
        <w:rPr>
          <w:color w:val="auto"/>
          <w:lang w:val="ru-RU"/>
        </w:rPr>
        <w:t>-</w:t>
      </w:r>
      <w:r w:rsidRPr="008C281C">
        <w:rPr>
          <w:color w:val="auto"/>
          <w:lang w:val="sr-Latn-CS"/>
        </w:rPr>
        <w:t xml:space="preserve"> </w:t>
      </w:r>
      <w:r w:rsidRPr="008C281C">
        <w:rPr>
          <w:color w:val="auto"/>
          <w:lang w:val="ru-RU"/>
        </w:rPr>
        <w:t xml:space="preserve">формат А4 обрезан на  </w:t>
      </w:r>
      <w:r w:rsidRPr="008C281C">
        <w:rPr>
          <w:color w:val="auto"/>
        </w:rPr>
        <w:t>192 Х 256 м</w:t>
      </w:r>
      <w:r w:rsidRPr="008C281C">
        <w:rPr>
          <w:color w:val="auto"/>
          <w:lang w:val="ru-RU"/>
        </w:rPr>
        <w:t>м</w:t>
      </w:r>
    </w:p>
    <w:p w:rsidR="00BA5F26" w:rsidRPr="008C281C" w:rsidRDefault="00BA5F26" w:rsidP="00BA5F26">
      <w:pPr>
        <w:jc w:val="both"/>
        <w:rPr>
          <w:color w:val="auto"/>
        </w:rPr>
      </w:pPr>
      <w:r w:rsidRPr="008C281C">
        <w:rPr>
          <w:color w:val="auto"/>
          <w:lang w:val="sr-Cyrl-CS"/>
        </w:rPr>
        <w:t>-</w:t>
      </w:r>
      <w:r w:rsidRPr="008C281C">
        <w:rPr>
          <w:color w:val="auto"/>
          <w:lang w:val="sr-Latn-CS"/>
        </w:rPr>
        <w:t xml:space="preserve"> </w:t>
      </w:r>
      <w:r w:rsidRPr="008C281C">
        <w:rPr>
          <w:color w:val="auto"/>
          <w:lang w:val="sr-Cyrl-CS"/>
        </w:rPr>
        <w:t xml:space="preserve">обим </w:t>
      </w:r>
      <w:r w:rsidRPr="008C281C">
        <w:rPr>
          <w:color w:val="auto"/>
          <w:lang w:val="ru-RU"/>
        </w:rPr>
        <w:t xml:space="preserve"> 4 стране</w:t>
      </w:r>
    </w:p>
    <w:p w:rsidR="00BA5F26" w:rsidRPr="008C281C" w:rsidRDefault="00BA5F26" w:rsidP="00BA5F26">
      <w:pPr>
        <w:spacing w:line="240" w:lineRule="auto"/>
        <w:jc w:val="both"/>
        <w:rPr>
          <w:color w:val="auto"/>
          <w:lang w:val="sr-Cyrl-CS"/>
        </w:rPr>
      </w:pPr>
      <w:r w:rsidRPr="008C281C">
        <w:rPr>
          <w:color w:val="auto"/>
          <w:lang w:val="ru-RU"/>
        </w:rPr>
        <w:t xml:space="preserve">- </w:t>
      </w:r>
      <w:r w:rsidRPr="008C281C">
        <w:rPr>
          <w:color w:val="auto"/>
          <w:lang w:val="sr-Cyrl-CS"/>
        </w:rPr>
        <w:t>хартија књижног блока: 115 гр сјајни кунстдрук</w:t>
      </w:r>
    </w:p>
    <w:p w:rsidR="00BA5F26" w:rsidRPr="008C281C" w:rsidRDefault="00BA5F26" w:rsidP="00BA5F26">
      <w:pPr>
        <w:spacing w:line="240" w:lineRule="auto"/>
        <w:rPr>
          <w:color w:val="auto"/>
          <w:lang w:val="sr-Cyrl-CS"/>
        </w:rPr>
      </w:pPr>
      <w:r w:rsidRPr="008C281C">
        <w:rPr>
          <w:color w:val="auto"/>
          <w:lang w:val="ru-RU"/>
        </w:rPr>
        <w:t>- шт</w:t>
      </w:r>
      <w:r>
        <w:rPr>
          <w:color w:val="auto"/>
          <w:lang w:val="sr-Cyrl-CS"/>
        </w:rPr>
        <w:t>ампа</w:t>
      </w:r>
      <w:r w:rsidRPr="008C281C">
        <w:rPr>
          <w:color w:val="auto"/>
          <w:lang w:val="sr-Cyrl-CS"/>
        </w:rPr>
        <w:t xml:space="preserve">: </w:t>
      </w:r>
      <w:r w:rsidRPr="008C281C">
        <w:rPr>
          <w:color w:val="auto"/>
          <w:sz w:val="22"/>
          <w:szCs w:val="22"/>
          <w:lang w:val="sr-Cyrl-CS"/>
        </w:rPr>
        <w:t>4</w:t>
      </w:r>
      <w:r w:rsidR="002A0A69">
        <w:rPr>
          <w:color w:val="auto"/>
          <w:lang w:val="sr-Cyrl-CS"/>
        </w:rPr>
        <w:t>/4</w:t>
      </w:r>
      <w:r w:rsidRPr="008C281C">
        <w:rPr>
          <w:color w:val="auto"/>
          <w:lang w:val="sr-Cyrl-CS"/>
        </w:rPr>
        <w:t xml:space="preserve">, табачна, пун колор </w:t>
      </w:r>
    </w:p>
    <w:p w:rsidR="00BA5F26" w:rsidRPr="008C281C" w:rsidRDefault="00BA5F26" w:rsidP="00BA5F26">
      <w:pPr>
        <w:spacing w:line="240" w:lineRule="auto"/>
        <w:rPr>
          <w:color w:val="auto"/>
          <w:lang w:val="sr-Cyrl-CS"/>
        </w:rPr>
      </w:pPr>
      <w:r w:rsidRPr="008C281C">
        <w:rPr>
          <w:color w:val="auto"/>
          <w:lang w:val="sr-Cyrl-CS"/>
        </w:rPr>
        <w:lastRenderedPageBreak/>
        <w:t>- један превој, убацивање у Зорњичку</w:t>
      </w:r>
    </w:p>
    <w:p w:rsidR="00BA5F26" w:rsidRPr="008C281C" w:rsidRDefault="00BA5F26" w:rsidP="00BA5F26">
      <w:pPr>
        <w:tabs>
          <w:tab w:val="left" w:pos="3834"/>
        </w:tabs>
        <w:rPr>
          <w:color w:val="auto"/>
          <w:lang w:val="sr-Cyrl-CS"/>
        </w:rPr>
      </w:pPr>
    </w:p>
    <w:p w:rsidR="00BA5F26" w:rsidRPr="008C281C" w:rsidRDefault="00BA5F26" w:rsidP="00BA5F26">
      <w:pPr>
        <w:tabs>
          <w:tab w:val="left" w:pos="1094"/>
        </w:tabs>
        <w:spacing w:line="240" w:lineRule="auto"/>
        <w:rPr>
          <w:i/>
          <w:iCs/>
          <w:color w:val="auto"/>
          <w:sz w:val="18"/>
          <w:szCs w:val="18"/>
        </w:rPr>
      </w:pPr>
      <w:r w:rsidRPr="008C281C">
        <w:rPr>
          <w:b/>
          <w:i/>
          <w:iCs/>
          <w:color w:val="auto"/>
          <w:sz w:val="18"/>
          <w:szCs w:val="18"/>
          <w:lang w:val="sr-Cyrl-CS"/>
        </w:rPr>
        <w:tab/>
      </w:r>
    </w:p>
    <w:p w:rsidR="00BA5F26" w:rsidRPr="00813C29" w:rsidRDefault="00BA5F26" w:rsidP="00BA5F26">
      <w:pPr>
        <w:jc w:val="both"/>
      </w:pPr>
      <w:r w:rsidRPr="008C281C">
        <w:rPr>
          <w:color w:val="auto"/>
          <w:sz w:val="23"/>
          <w:szCs w:val="23"/>
          <w:lang w:val="ru-RU"/>
        </w:rPr>
        <w:t>Наручилац готову припрему доставља извршиоцу услуге</w:t>
      </w:r>
      <w:r>
        <w:rPr>
          <w:color w:val="FF0000"/>
          <w:sz w:val="23"/>
          <w:szCs w:val="23"/>
        </w:rPr>
        <w:t xml:space="preserve"> </w:t>
      </w:r>
      <w:r>
        <w:rPr>
          <w:sz w:val="23"/>
          <w:szCs w:val="23"/>
          <w:lang w:val="ru-RU"/>
        </w:rPr>
        <w:t>путем електронске поште (мејла) до краја треће недеље у месецу за текући месец.</w:t>
      </w:r>
    </w:p>
    <w:p w:rsidR="00BA5F26" w:rsidRDefault="00BA5F26" w:rsidP="00BA5F26">
      <w:pPr>
        <w:rPr>
          <w:i/>
          <w:iCs/>
          <w:sz w:val="18"/>
          <w:szCs w:val="18"/>
          <w:lang w:val="ru-RU"/>
        </w:rPr>
      </w:pPr>
    </w:p>
    <w:p w:rsidR="00BA5F26" w:rsidRPr="005269C7" w:rsidRDefault="00BA5F26" w:rsidP="00BA5F26">
      <w:pPr>
        <w:jc w:val="both"/>
        <w:rPr>
          <w:b/>
          <w:sz w:val="23"/>
          <w:szCs w:val="23"/>
          <w:lang w:val="ru-RU"/>
        </w:rPr>
      </w:pPr>
      <w:r>
        <w:rPr>
          <w:b/>
          <w:sz w:val="23"/>
          <w:szCs w:val="23"/>
        </w:rPr>
        <w:t xml:space="preserve">3.2. </w:t>
      </w:r>
      <w:r w:rsidR="008A4EF5">
        <w:rPr>
          <w:b/>
          <w:sz w:val="23"/>
          <w:szCs w:val="23"/>
          <w:lang w:val="ru-RU"/>
        </w:rPr>
        <w:t>Додатне услуге</w:t>
      </w:r>
      <w:r w:rsidRPr="005269C7">
        <w:rPr>
          <w:b/>
          <w:sz w:val="23"/>
          <w:szCs w:val="23"/>
          <w:lang w:val="ru-RU"/>
        </w:rPr>
        <w:t xml:space="preserve"> </w:t>
      </w:r>
    </w:p>
    <w:p w:rsidR="00BA5F26" w:rsidRDefault="00BA5F26" w:rsidP="00BA5F26">
      <w:pPr>
        <w:jc w:val="both"/>
        <w:rPr>
          <w:bCs/>
          <w:iCs/>
          <w:sz w:val="23"/>
          <w:szCs w:val="23"/>
        </w:rPr>
      </w:pPr>
      <w:r w:rsidRPr="009F6CDA">
        <w:rPr>
          <w:sz w:val="23"/>
          <w:szCs w:val="23"/>
          <w:lang w:val="ru-RU"/>
        </w:rPr>
        <w:t xml:space="preserve">- </w:t>
      </w:r>
      <w:r>
        <w:rPr>
          <w:b/>
          <w:sz w:val="23"/>
          <w:szCs w:val="23"/>
        </w:rPr>
        <w:t xml:space="preserve">за партије 1 и 2: </w:t>
      </w:r>
      <w:r>
        <w:rPr>
          <w:sz w:val="23"/>
          <w:szCs w:val="23"/>
        </w:rPr>
        <w:t>паковање у бунтове и пакете (</w:t>
      </w:r>
      <w:r w:rsidR="0039337E">
        <w:rPr>
          <w:sz w:val="23"/>
          <w:szCs w:val="23"/>
        </w:rPr>
        <w:t xml:space="preserve">oko </w:t>
      </w:r>
      <w:r>
        <w:rPr>
          <w:sz w:val="23"/>
          <w:szCs w:val="23"/>
        </w:rPr>
        <w:t xml:space="preserve">80 % тиража), фолије или хартије према захтеву Наручиоца, </w:t>
      </w:r>
      <w:r w:rsidRPr="009F6CDA">
        <w:rPr>
          <w:sz w:val="23"/>
          <w:szCs w:val="23"/>
          <w:lang w:val="ru-RU"/>
        </w:rPr>
        <w:t>услуг</w:t>
      </w:r>
      <w:r>
        <w:rPr>
          <w:sz w:val="23"/>
          <w:szCs w:val="23"/>
        </w:rPr>
        <w:t>е</w:t>
      </w:r>
      <w:r w:rsidRPr="009F6CDA">
        <w:rPr>
          <w:sz w:val="23"/>
          <w:szCs w:val="23"/>
          <w:lang w:val="ru-RU"/>
        </w:rPr>
        <w:t xml:space="preserve"> лепљења адреса</w:t>
      </w:r>
      <w:r>
        <w:rPr>
          <w:sz w:val="23"/>
          <w:szCs w:val="23"/>
          <w:lang w:val="ru-RU"/>
        </w:rPr>
        <w:t xml:space="preserve"> </w:t>
      </w:r>
      <w:r>
        <w:rPr>
          <w:sz w:val="23"/>
          <w:szCs w:val="23"/>
        </w:rPr>
        <w:t>на</w:t>
      </w:r>
      <w:r w:rsidRPr="009F6CDA">
        <w:rPr>
          <w:sz w:val="23"/>
          <w:szCs w:val="23"/>
          <w:lang w:val="ru-RU"/>
        </w:rPr>
        <w:t xml:space="preserve"> одређени део тиража</w:t>
      </w:r>
      <w:r>
        <w:rPr>
          <w:sz w:val="23"/>
          <w:szCs w:val="23"/>
          <w:lang w:val="ru-RU"/>
        </w:rPr>
        <w:t xml:space="preserve"> (на </w:t>
      </w:r>
      <w:r>
        <w:rPr>
          <w:sz w:val="23"/>
          <w:szCs w:val="23"/>
        </w:rPr>
        <w:t xml:space="preserve">бунтове, пакете, </w:t>
      </w:r>
      <w:r>
        <w:rPr>
          <w:sz w:val="23"/>
          <w:szCs w:val="23"/>
          <w:lang w:val="ru-RU"/>
        </w:rPr>
        <w:t>новине</w:t>
      </w:r>
      <w:r>
        <w:rPr>
          <w:sz w:val="23"/>
          <w:szCs w:val="23"/>
        </w:rPr>
        <w:t xml:space="preserve"> и часописе</w:t>
      </w:r>
      <w:r>
        <w:rPr>
          <w:sz w:val="23"/>
          <w:szCs w:val="23"/>
          <w:lang w:val="ru-RU"/>
        </w:rPr>
        <w:t>),</w:t>
      </w:r>
      <w:r w:rsidRPr="009F6CDA">
        <w:rPr>
          <w:sz w:val="23"/>
          <w:szCs w:val="23"/>
          <w:lang w:val="ru-RU"/>
        </w:rPr>
        <w:t xml:space="preserve"> </w:t>
      </w:r>
      <w:r>
        <w:rPr>
          <w:sz w:val="23"/>
          <w:szCs w:val="23"/>
          <w:lang w:val="ru-RU"/>
        </w:rPr>
        <w:t xml:space="preserve">затим </w:t>
      </w:r>
      <w:r w:rsidRPr="009F6CDA">
        <w:rPr>
          <w:sz w:val="23"/>
          <w:szCs w:val="23"/>
          <w:lang w:val="ru-RU"/>
        </w:rPr>
        <w:t>предаја одређ</w:t>
      </w:r>
      <w:r>
        <w:rPr>
          <w:sz w:val="23"/>
          <w:szCs w:val="23"/>
          <w:lang w:val="ru-RU"/>
        </w:rPr>
        <w:t>еног</w:t>
      </w:r>
      <w:r>
        <w:rPr>
          <w:sz w:val="23"/>
          <w:szCs w:val="23"/>
        </w:rPr>
        <w:t xml:space="preserve"> броја бунтова </w:t>
      </w:r>
      <w:r>
        <w:rPr>
          <w:sz w:val="23"/>
          <w:szCs w:val="23"/>
          <w:lang w:val="ru-RU"/>
        </w:rPr>
        <w:t>новина у пошту 21</w:t>
      </w:r>
      <w:r>
        <w:rPr>
          <w:sz w:val="23"/>
          <w:szCs w:val="23"/>
        </w:rPr>
        <w:t>138</w:t>
      </w:r>
      <w:r w:rsidRPr="009F6CDA">
        <w:rPr>
          <w:sz w:val="23"/>
          <w:szCs w:val="23"/>
          <w:lang w:val="ru-RU"/>
        </w:rPr>
        <w:t xml:space="preserve"> Нови Сад (</w:t>
      </w:r>
      <w:r w:rsidRPr="009F6CDA">
        <w:rPr>
          <w:sz w:val="23"/>
          <w:szCs w:val="23"/>
        </w:rPr>
        <w:t>нару</w:t>
      </w:r>
      <w:r w:rsidRPr="009F6CDA">
        <w:rPr>
          <w:sz w:val="23"/>
          <w:szCs w:val="23"/>
          <w:lang w:val="ru-RU"/>
        </w:rPr>
        <w:t>ч</w:t>
      </w:r>
      <w:r>
        <w:rPr>
          <w:sz w:val="23"/>
          <w:szCs w:val="23"/>
        </w:rPr>
        <w:t xml:space="preserve">илац  </w:t>
      </w:r>
      <w:r w:rsidRPr="009F6CDA">
        <w:rPr>
          <w:sz w:val="23"/>
          <w:szCs w:val="23"/>
        </w:rPr>
        <w:t>пл</w:t>
      </w:r>
      <w:r w:rsidRPr="009F6CDA">
        <w:rPr>
          <w:sz w:val="23"/>
          <w:szCs w:val="23"/>
          <w:lang w:val="ru-RU"/>
        </w:rPr>
        <w:t>а</w:t>
      </w:r>
      <w:r w:rsidRPr="009F6CDA">
        <w:rPr>
          <w:sz w:val="23"/>
          <w:szCs w:val="23"/>
        </w:rPr>
        <w:t>ћа трошкове птт услуга експедиције листа према потврди ПТТ</w:t>
      </w:r>
      <w:r>
        <w:rPr>
          <w:sz w:val="23"/>
          <w:szCs w:val="23"/>
        </w:rPr>
        <w:t>-</w:t>
      </w:r>
      <w:r w:rsidRPr="009F6CDA">
        <w:rPr>
          <w:sz w:val="23"/>
          <w:szCs w:val="23"/>
        </w:rPr>
        <w:t>а)</w:t>
      </w:r>
      <w:r w:rsidRPr="009F6CDA">
        <w:rPr>
          <w:sz w:val="23"/>
          <w:szCs w:val="23"/>
          <w:lang w:val="ru-RU"/>
        </w:rPr>
        <w:t>,</w:t>
      </w:r>
      <w:r>
        <w:rPr>
          <w:sz w:val="23"/>
          <w:szCs w:val="23"/>
          <w:lang w:val="sk-SK"/>
        </w:rPr>
        <w:t xml:space="preserve"> </w:t>
      </w:r>
      <w:r>
        <w:rPr>
          <w:sz w:val="23"/>
          <w:szCs w:val="23"/>
        </w:rPr>
        <w:t xml:space="preserve">развожење дела бунтова по територији Бачке на означене адресе према спецификацији наручиоца у насељена места: Бачки Петровац, Кисач, Гложан, Кулпин, Лалић, Пивнице Селенча и Силбаш </w:t>
      </w:r>
      <w:r w:rsidRPr="009F6CDA">
        <w:rPr>
          <w:sz w:val="23"/>
          <w:szCs w:val="23"/>
          <w:lang w:val="ru-RU"/>
        </w:rPr>
        <w:t xml:space="preserve">а остатак испоручити Наручиоцу на адресу: </w:t>
      </w:r>
      <w:r w:rsidRPr="009F6CDA">
        <w:rPr>
          <w:b/>
          <w:sz w:val="23"/>
          <w:szCs w:val="23"/>
          <w:lang w:val="ru-RU"/>
        </w:rPr>
        <w:t xml:space="preserve">Нови Сад, </w:t>
      </w:r>
      <w:r w:rsidRPr="009F6CDA">
        <w:rPr>
          <w:b/>
          <w:bCs/>
          <w:iCs/>
          <w:sz w:val="23"/>
          <w:szCs w:val="23"/>
        </w:rPr>
        <w:t xml:space="preserve"> Булевар Ослобођења 81/</w:t>
      </w:r>
      <w:r w:rsidRPr="009A77A6">
        <w:rPr>
          <w:b/>
          <w:bCs/>
          <w:iCs/>
          <w:sz w:val="23"/>
          <w:szCs w:val="23"/>
          <w:lang w:val="ru-RU"/>
        </w:rPr>
        <w:t>5</w:t>
      </w:r>
      <w:r w:rsidRPr="009F6CDA">
        <w:rPr>
          <w:b/>
          <w:bCs/>
          <w:iCs/>
          <w:sz w:val="23"/>
          <w:szCs w:val="23"/>
          <w:lang w:val="ru-RU"/>
        </w:rPr>
        <w:t>.</w:t>
      </w:r>
      <w:r>
        <w:rPr>
          <w:b/>
          <w:bCs/>
          <w:iCs/>
          <w:sz w:val="23"/>
          <w:szCs w:val="23"/>
        </w:rPr>
        <w:t xml:space="preserve"> </w:t>
      </w:r>
      <w:r>
        <w:rPr>
          <w:bCs/>
          <w:iCs/>
          <w:sz w:val="23"/>
          <w:szCs w:val="23"/>
        </w:rPr>
        <w:t>Одштампа</w:t>
      </w:r>
      <w:r w:rsidRPr="00BE1682">
        <w:rPr>
          <w:bCs/>
          <w:iCs/>
          <w:sz w:val="23"/>
          <w:szCs w:val="23"/>
        </w:rPr>
        <w:t>не адресе Наручил</w:t>
      </w:r>
      <w:r>
        <w:rPr>
          <w:bCs/>
          <w:iCs/>
          <w:sz w:val="23"/>
          <w:szCs w:val="23"/>
        </w:rPr>
        <w:t>ац доставља извршиоцу услуга заједно са достављањем припреме часописа</w:t>
      </w:r>
      <w:r w:rsidRPr="00BE1682">
        <w:rPr>
          <w:bCs/>
          <w:iCs/>
          <w:sz w:val="23"/>
          <w:szCs w:val="23"/>
        </w:rPr>
        <w:t>.</w:t>
      </w:r>
    </w:p>
    <w:p w:rsidR="00BA5F26" w:rsidRDefault="00BA5F26" w:rsidP="00BA5F26">
      <w:pPr>
        <w:jc w:val="both"/>
        <w:rPr>
          <w:bCs/>
          <w:iCs/>
          <w:sz w:val="23"/>
          <w:szCs w:val="23"/>
        </w:rPr>
      </w:pPr>
      <w:r w:rsidRPr="00072522">
        <w:rPr>
          <w:b/>
          <w:bCs/>
          <w:iCs/>
          <w:sz w:val="23"/>
          <w:szCs w:val="23"/>
        </w:rPr>
        <w:t>- за партију 3:</w:t>
      </w:r>
      <w:r>
        <w:rPr>
          <w:b/>
          <w:bCs/>
          <w:iCs/>
          <w:sz w:val="23"/>
          <w:szCs w:val="23"/>
        </w:rPr>
        <w:t xml:space="preserve"> </w:t>
      </w:r>
      <w:r w:rsidRPr="008C281C">
        <w:rPr>
          <w:color w:val="auto"/>
          <w:lang w:val="sr-Cyrl-CS"/>
        </w:rPr>
        <w:t>један</w:t>
      </w:r>
      <w:r>
        <w:rPr>
          <w:color w:val="FF6600"/>
          <w:lang w:val="sr-Cyrl-CS"/>
        </w:rPr>
        <w:t xml:space="preserve"> </w:t>
      </w:r>
      <w:r w:rsidRPr="008C281C">
        <w:rPr>
          <w:color w:val="auto"/>
          <w:lang w:val="sr-Cyrl-CS"/>
        </w:rPr>
        <w:t>превој редовног додатка мравец, убацивање у Зорњичку</w:t>
      </w:r>
      <w:r w:rsidRPr="008C281C">
        <w:rPr>
          <w:color w:val="auto"/>
        </w:rPr>
        <w:t>, п</w:t>
      </w:r>
      <w:r>
        <w:rPr>
          <w:sz w:val="23"/>
          <w:szCs w:val="23"/>
        </w:rPr>
        <w:t xml:space="preserve">аковање у бунтове и пакете (80 % тиража), фолије или хартије према захтеву Наручиоца, </w:t>
      </w:r>
      <w:r w:rsidRPr="009F6CDA">
        <w:rPr>
          <w:sz w:val="23"/>
          <w:szCs w:val="23"/>
          <w:lang w:val="ru-RU"/>
        </w:rPr>
        <w:t>услуг</w:t>
      </w:r>
      <w:r>
        <w:rPr>
          <w:sz w:val="23"/>
          <w:szCs w:val="23"/>
        </w:rPr>
        <w:t>е</w:t>
      </w:r>
      <w:r w:rsidRPr="009F6CDA">
        <w:rPr>
          <w:sz w:val="23"/>
          <w:szCs w:val="23"/>
          <w:lang w:val="ru-RU"/>
        </w:rPr>
        <w:t xml:space="preserve"> лепљења адреса</w:t>
      </w:r>
      <w:r>
        <w:rPr>
          <w:sz w:val="23"/>
          <w:szCs w:val="23"/>
          <w:lang w:val="ru-RU"/>
        </w:rPr>
        <w:t xml:space="preserve"> </w:t>
      </w:r>
      <w:r>
        <w:rPr>
          <w:sz w:val="23"/>
          <w:szCs w:val="23"/>
        </w:rPr>
        <w:t>на</w:t>
      </w:r>
      <w:r w:rsidRPr="009F6CDA">
        <w:rPr>
          <w:sz w:val="23"/>
          <w:szCs w:val="23"/>
          <w:lang w:val="ru-RU"/>
        </w:rPr>
        <w:t xml:space="preserve"> одређени део тиража</w:t>
      </w:r>
      <w:r>
        <w:rPr>
          <w:sz w:val="23"/>
          <w:szCs w:val="23"/>
          <w:lang w:val="ru-RU"/>
        </w:rPr>
        <w:t xml:space="preserve"> (на </w:t>
      </w:r>
      <w:r>
        <w:rPr>
          <w:sz w:val="23"/>
          <w:szCs w:val="23"/>
        </w:rPr>
        <w:t>бунтове, пакете и часописе</w:t>
      </w:r>
      <w:r>
        <w:rPr>
          <w:sz w:val="23"/>
          <w:szCs w:val="23"/>
          <w:lang w:val="ru-RU"/>
        </w:rPr>
        <w:t>),</w:t>
      </w:r>
      <w:r w:rsidRPr="009F6CDA">
        <w:rPr>
          <w:sz w:val="23"/>
          <w:szCs w:val="23"/>
          <w:lang w:val="ru-RU"/>
        </w:rPr>
        <w:t xml:space="preserve"> </w:t>
      </w:r>
      <w:r>
        <w:rPr>
          <w:sz w:val="23"/>
          <w:szCs w:val="23"/>
          <w:lang w:val="ru-RU"/>
        </w:rPr>
        <w:t xml:space="preserve">затим </w:t>
      </w:r>
      <w:r w:rsidRPr="009F6CDA">
        <w:rPr>
          <w:sz w:val="23"/>
          <w:szCs w:val="23"/>
          <w:lang w:val="ru-RU"/>
        </w:rPr>
        <w:t>предаја одређ</w:t>
      </w:r>
      <w:r>
        <w:rPr>
          <w:sz w:val="23"/>
          <w:szCs w:val="23"/>
          <w:lang w:val="ru-RU"/>
        </w:rPr>
        <w:t>еног</w:t>
      </w:r>
      <w:r>
        <w:rPr>
          <w:sz w:val="23"/>
          <w:szCs w:val="23"/>
        </w:rPr>
        <w:t xml:space="preserve"> броја часописа</w:t>
      </w:r>
      <w:r>
        <w:rPr>
          <w:sz w:val="23"/>
          <w:szCs w:val="23"/>
          <w:lang w:val="ru-RU"/>
        </w:rPr>
        <w:t xml:space="preserve"> у пошту </w:t>
      </w:r>
      <w:r>
        <w:rPr>
          <w:sz w:val="23"/>
          <w:szCs w:val="23"/>
        </w:rPr>
        <w:t>Бачки Петровац</w:t>
      </w:r>
      <w:r w:rsidRPr="009F6CDA">
        <w:rPr>
          <w:sz w:val="23"/>
          <w:szCs w:val="23"/>
          <w:lang w:val="ru-RU"/>
        </w:rPr>
        <w:t xml:space="preserve"> (</w:t>
      </w:r>
      <w:r w:rsidRPr="009F6CDA">
        <w:rPr>
          <w:sz w:val="23"/>
          <w:szCs w:val="23"/>
        </w:rPr>
        <w:t>нару</w:t>
      </w:r>
      <w:r w:rsidRPr="009F6CDA">
        <w:rPr>
          <w:sz w:val="23"/>
          <w:szCs w:val="23"/>
          <w:lang w:val="ru-RU"/>
        </w:rPr>
        <w:t>ч</w:t>
      </w:r>
      <w:r>
        <w:rPr>
          <w:sz w:val="23"/>
          <w:szCs w:val="23"/>
        </w:rPr>
        <w:t xml:space="preserve">илац  </w:t>
      </w:r>
      <w:r w:rsidRPr="009F6CDA">
        <w:rPr>
          <w:sz w:val="23"/>
          <w:szCs w:val="23"/>
        </w:rPr>
        <w:t xml:space="preserve"> пл</w:t>
      </w:r>
      <w:r w:rsidRPr="009F6CDA">
        <w:rPr>
          <w:sz w:val="23"/>
          <w:szCs w:val="23"/>
          <w:lang w:val="ru-RU"/>
        </w:rPr>
        <w:t>а</w:t>
      </w:r>
      <w:r w:rsidRPr="009F6CDA">
        <w:rPr>
          <w:sz w:val="23"/>
          <w:szCs w:val="23"/>
        </w:rPr>
        <w:t>ћа трошкове птт услуга експедиције листа према потврди ПТТ</w:t>
      </w:r>
      <w:r>
        <w:rPr>
          <w:sz w:val="23"/>
          <w:szCs w:val="23"/>
        </w:rPr>
        <w:t>-</w:t>
      </w:r>
      <w:r w:rsidRPr="009F6CDA">
        <w:rPr>
          <w:sz w:val="23"/>
          <w:szCs w:val="23"/>
        </w:rPr>
        <w:t>а)</w:t>
      </w:r>
      <w:r w:rsidRPr="009F6CDA">
        <w:rPr>
          <w:sz w:val="23"/>
          <w:szCs w:val="23"/>
          <w:lang w:val="ru-RU"/>
        </w:rPr>
        <w:t xml:space="preserve">, а остатак испоручити </w:t>
      </w:r>
      <w:r>
        <w:rPr>
          <w:sz w:val="23"/>
          <w:szCs w:val="23"/>
          <w:lang w:val="ru-RU"/>
        </w:rPr>
        <w:t>у пословне просторије Наручиоца</w:t>
      </w:r>
      <w:r w:rsidRPr="009F6CDA">
        <w:rPr>
          <w:sz w:val="23"/>
          <w:szCs w:val="23"/>
          <w:lang w:val="ru-RU"/>
        </w:rPr>
        <w:t xml:space="preserve"> на адресу: </w:t>
      </w:r>
      <w:r>
        <w:rPr>
          <w:b/>
          <w:sz w:val="23"/>
          <w:szCs w:val="23"/>
          <w:lang w:val="ru-RU"/>
        </w:rPr>
        <w:t>Бачки Петровац улица Х</w:t>
      </w:r>
      <w:r>
        <w:rPr>
          <w:b/>
          <w:sz w:val="23"/>
          <w:szCs w:val="23"/>
        </w:rPr>
        <w:t>IV ВУСБ бр. 4-6</w:t>
      </w:r>
      <w:r w:rsidRPr="009F6CDA">
        <w:rPr>
          <w:b/>
          <w:bCs/>
          <w:iCs/>
          <w:sz w:val="23"/>
          <w:szCs w:val="23"/>
          <w:lang w:val="ru-RU"/>
        </w:rPr>
        <w:t>.</w:t>
      </w:r>
      <w:r>
        <w:rPr>
          <w:b/>
          <w:bCs/>
          <w:iCs/>
          <w:sz w:val="23"/>
          <w:szCs w:val="23"/>
        </w:rPr>
        <w:t xml:space="preserve"> </w:t>
      </w:r>
      <w:r>
        <w:rPr>
          <w:bCs/>
          <w:iCs/>
          <w:sz w:val="23"/>
          <w:szCs w:val="23"/>
        </w:rPr>
        <w:t>Одштампа</w:t>
      </w:r>
      <w:r w:rsidRPr="00BE1682">
        <w:rPr>
          <w:bCs/>
          <w:iCs/>
          <w:sz w:val="23"/>
          <w:szCs w:val="23"/>
        </w:rPr>
        <w:t>не адресе Наручил</w:t>
      </w:r>
      <w:r>
        <w:rPr>
          <w:bCs/>
          <w:iCs/>
          <w:sz w:val="23"/>
          <w:szCs w:val="23"/>
        </w:rPr>
        <w:t>ац доставља извршиоцу услуга заједно са достављањем припреме часописа</w:t>
      </w:r>
      <w:r w:rsidRPr="00BE1682">
        <w:rPr>
          <w:bCs/>
          <w:iCs/>
          <w:sz w:val="23"/>
          <w:szCs w:val="23"/>
        </w:rPr>
        <w:t>.</w:t>
      </w:r>
    </w:p>
    <w:p w:rsidR="006003FD" w:rsidRPr="006003FD" w:rsidRDefault="006003FD" w:rsidP="0037667A">
      <w:pPr>
        <w:tabs>
          <w:tab w:val="left" w:pos="3615"/>
        </w:tabs>
        <w:spacing w:line="240" w:lineRule="auto"/>
        <w:rPr>
          <w:iCs/>
        </w:rPr>
      </w:pPr>
    </w:p>
    <w:p w:rsidR="006B7D0F" w:rsidRPr="00EA6981" w:rsidRDefault="006B7D0F" w:rsidP="006B7D0F">
      <w:pPr>
        <w:tabs>
          <w:tab w:val="left" w:pos="3615"/>
        </w:tabs>
        <w:spacing w:line="240" w:lineRule="auto"/>
        <w:jc w:val="both"/>
        <w:rPr>
          <w:b/>
          <w:bCs/>
          <w:sz w:val="26"/>
          <w:szCs w:val="26"/>
        </w:rPr>
      </w:pPr>
      <w:r w:rsidRPr="00EA6981">
        <w:rPr>
          <w:b/>
          <w:bCs/>
          <w:sz w:val="26"/>
          <w:szCs w:val="26"/>
        </w:rPr>
        <w:t>3.</w:t>
      </w:r>
      <w:r w:rsidR="00F92EA6">
        <w:rPr>
          <w:b/>
          <w:bCs/>
          <w:sz w:val="26"/>
          <w:szCs w:val="26"/>
        </w:rPr>
        <w:t>3</w:t>
      </w:r>
      <w:r w:rsidRPr="00EA6981">
        <w:rPr>
          <w:b/>
          <w:bCs/>
          <w:sz w:val="26"/>
          <w:szCs w:val="26"/>
        </w:rPr>
        <w:t xml:space="preserve">. Услови плаћања </w:t>
      </w:r>
    </w:p>
    <w:p w:rsidR="006B7D0F" w:rsidRPr="006B7D0F" w:rsidRDefault="006B7D0F" w:rsidP="006B7D0F">
      <w:pPr>
        <w:tabs>
          <w:tab w:val="left" w:pos="3615"/>
        </w:tabs>
        <w:spacing w:line="240" w:lineRule="auto"/>
        <w:jc w:val="both"/>
        <w:rPr>
          <w:b/>
          <w:bCs/>
        </w:rPr>
      </w:pPr>
    </w:p>
    <w:p w:rsidR="006B7D0F" w:rsidRPr="006B7D0F" w:rsidRDefault="006B7D0F" w:rsidP="006B7D0F">
      <w:pPr>
        <w:tabs>
          <w:tab w:val="left" w:pos="3615"/>
        </w:tabs>
        <w:spacing w:line="240" w:lineRule="auto"/>
        <w:jc w:val="both"/>
      </w:pPr>
      <w:r w:rsidRPr="006B7D0F">
        <w:t xml:space="preserve">Наручилац ће плаћање извршити на следећи начин: </w:t>
      </w:r>
    </w:p>
    <w:p w:rsidR="006B7D0F" w:rsidRPr="006B7D0F" w:rsidRDefault="006B7D0F" w:rsidP="006B7D0F">
      <w:pPr>
        <w:tabs>
          <w:tab w:val="left" w:pos="3615"/>
        </w:tabs>
        <w:spacing w:line="240" w:lineRule="auto"/>
        <w:jc w:val="both"/>
      </w:pPr>
      <w:r w:rsidRPr="006B7D0F">
        <w:t xml:space="preserve">- </w:t>
      </w:r>
      <w:proofErr w:type="gramStart"/>
      <w:r w:rsidRPr="006B7D0F">
        <w:rPr>
          <w:b/>
          <w:bCs/>
        </w:rPr>
        <w:t>сукцесивно</w:t>
      </w:r>
      <w:proofErr w:type="gramEnd"/>
      <w:r w:rsidRPr="006B7D0F">
        <w:rPr>
          <w:b/>
          <w:bCs/>
        </w:rPr>
        <w:t>, по извршеној испоруци</w:t>
      </w:r>
      <w:r w:rsidR="00AC1362">
        <w:rPr>
          <w:b/>
          <w:bCs/>
        </w:rPr>
        <w:t xml:space="preserve"> сваког </w:t>
      </w:r>
      <w:r w:rsidR="00C27122">
        <w:rPr>
          <w:b/>
          <w:bCs/>
        </w:rPr>
        <w:t>штампаног броја</w:t>
      </w:r>
      <w:r w:rsidRPr="006B7D0F">
        <w:t xml:space="preserve">, а по квантитативном и квалитативном пријему, </w:t>
      </w:r>
      <w:r w:rsidR="00C27122">
        <w:t xml:space="preserve">и </w:t>
      </w:r>
      <w:r w:rsidRPr="006B7D0F">
        <w:t>по достављеној фактури у року од</w:t>
      </w:r>
      <w:r w:rsidR="00B21E65">
        <w:t xml:space="preserve"> најмање</w:t>
      </w:r>
      <w:r w:rsidRPr="006B7D0F">
        <w:t xml:space="preserve"> </w:t>
      </w:r>
      <w:r w:rsidR="008A4EF5">
        <w:rPr>
          <w:b/>
          <w:bCs/>
        </w:rPr>
        <w:t>30</w:t>
      </w:r>
      <w:r w:rsidRPr="006B7D0F">
        <w:rPr>
          <w:b/>
          <w:bCs/>
        </w:rPr>
        <w:t xml:space="preserve"> </w:t>
      </w:r>
      <w:r w:rsidRPr="006B7D0F">
        <w:t>дана.</w:t>
      </w:r>
    </w:p>
    <w:p w:rsidR="006B7D0F" w:rsidRPr="006B7D0F" w:rsidRDefault="006B7D0F" w:rsidP="006B7D0F">
      <w:pPr>
        <w:tabs>
          <w:tab w:val="left" w:pos="3615"/>
        </w:tabs>
        <w:spacing w:line="240" w:lineRule="auto"/>
        <w:jc w:val="both"/>
      </w:pPr>
      <w:r w:rsidRPr="006B7D0F">
        <w:t>Испорука је према захтевима Наручиоца, а планиране потребе су специфициране у Одељку III – 3.1</w:t>
      </w:r>
    </w:p>
    <w:p w:rsidR="00E9748D" w:rsidRPr="00E9748D" w:rsidRDefault="00E9748D" w:rsidP="006B7D0F">
      <w:pPr>
        <w:tabs>
          <w:tab w:val="left" w:pos="3615"/>
        </w:tabs>
        <w:spacing w:line="240" w:lineRule="auto"/>
        <w:jc w:val="both"/>
      </w:pPr>
    </w:p>
    <w:p w:rsidR="00E9748D" w:rsidRDefault="006B7D0F" w:rsidP="001A2FE2">
      <w:pPr>
        <w:tabs>
          <w:tab w:val="left" w:pos="3615"/>
        </w:tabs>
        <w:spacing w:line="240" w:lineRule="auto"/>
        <w:jc w:val="both"/>
        <w:rPr>
          <w:b/>
          <w:bCs/>
        </w:rPr>
      </w:pPr>
      <w:r w:rsidRPr="006B7D0F">
        <w:rPr>
          <w:b/>
          <w:bCs/>
        </w:rPr>
        <w:t>3.</w:t>
      </w:r>
      <w:r w:rsidR="00F92EA6">
        <w:rPr>
          <w:b/>
          <w:bCs/>
        </w:rPr>
        <w:t>4.</w:t>
      </w:r>
      <w:r w:rsidRPr="006B7D0F">
        <w:rPr>
          <w:b/>
          <w:bCs/>
        </w:rPr>
        <w:t xml:space="preserve"> Начин</w:t>
      </w:r>
      <w:r w:rsidR="00EA6981">
        <w:rPr>
          <w:b/>
          <w:bCs/>
        </w:rPr>
        <w:t>,</w:t>
      </w:r>
      <w:r w:rsidRPr="006B7D0F">
        <w:rPr>
          <w:b/>
          <w:bCs/>
        </w:rPr>
        <w:t xml:space="preserve"> место</w:t>
      </w:r>
      <w:r w:rsidR="00EA6981">
        <w:rPr>
          <w:b/>
          <w:bCs/>
        </w:rPr>
        <w:t xml:space="preserve"> и рок</w:t>
      </w:r>
      <w:r w:rsidRPr="006B7D0F">
        <w:rPr>
          <w:b/>
          <w:bCs/>
        </w:rPr>
        <w:t xml:space="preserve"> извршења услуге и испоруке</w:t>
      </w:r>
    </w:p>
    <w:p w:rsidR="001A2FE2" w:rsidRPr="001A2FE2" w:rsidRDefault="001A2FE2" w:rsidP="001A2FE2">
      <w:pPr>
        <w:tabs>
          <w:tab w:val="left" w:pos="3615"/>
        </w:tabs>
        <w:spacing w:line="240" w:lineRule="auto"/>
        <w:jc w:val="both"/>
        <w:rPr>
          <w:b/>
          <w:bCs/>
        </w:rPr>
      </w:pPr>
    </w:p>
    <w:p w:rsidR="004755DA" w:rsidRPr="008C281C" w:rsidRDefault="003D6995" w:rsidP="003D6995">
      <w:pPr>
        <w:jc w:val="both"/>
        <w:rPr>
          <w:color w:val="auto"/>
        </w:rPr>
      </w:pPr>
      <w:r w:rsidRPr="0086573B">
        <w:rPr>
          <w:b/>
          <w:sz w:val="28"/>
          <w:szCs w:val="28"/>
        </w:rPr>
        <w:t xml:space="preserve">За партију 1 </w:t>
      </w:r>
      <w:r>
        <w:t>р</w:t>
      </w:r>
      <w:r w:rsidRPr="00896FEF">
        <w:t xml:space="preserve">ок извршења услуге </w:t>
      </w:r>
      <w:r w:rsidR="008A4EF5">
        <w:t>штампања</w:t>
      </w:r>
      <w:r w:rsidR="008A4EF5">
        <w:rPr>
          <w:lang w:val="sr-Cyrl-RS"/>
        </w:rPr>
        <w:t xml:space="preserve"> и паковања</w:t>
      </w:r>
      <w:r w:rsidR="008A4EF5">
        <w:t xml:space="preserve"> материјала</w:t>
      </w:r>
      <w:r>
        <w:t xml:space="preserve"> </w:t>
      </w:r>
      <w:r w:rsidRPr="00896FEF">
        <w:t xml:space="preserve">не може бити дужи од </w:t>
      </w:r>
      <w:r>
        <w:rPr>
          <w:b/>
          <w:bCs/>
        </w:rPr>
        <w:t xml:space="preserve"> </w:t>
      </w:r>
      <w:r w:rsidR="004755DA" w:rsidRPr="008C281C">
        <w:rPr>
          <w:b/>
          <w:bCs/>
          <w:color w:val="auto"/>
        </w:rPr>
        <w:t>17</w:t>
      </w:r>
      <w:r w:rsidRPr="008C281C">
        <w:rPr>
          <w:b/>
          <w:bCs/>
          <w:color w:val="auto"/>
        </w:rPr>
        <w:t xml:space="preserve"> сати </w:t>
      </w:r>
      <w:r w:rsidRPr="008C281C">
        <w:rPr>
          <w:color w:val="auto"/>
        </w:rPr>
        <w:t xml:space="preserve">од пријема </w:t>
      </w:r>
      <w:r w:rsidR="00583B6D" w:rsidRPr="008C281C">
        <w:rPr>
          <w:color w:val="auto"/>
        </w:rPr>
        <w:t xml:space="preserve">последњег </w:t>
      </w:r>
      <w:r w:rsidRPr="008C281C">
        <w:rPr>
          <w:color w:val="auto"/>
        </w:rPr>
        <w:t>материјал</w:t>
      </w:r>
      <w:r w:rsidR="00812AD8" w:rsidRPr="008C281C">
        <w:rPr>
          <w:color w:val="auto"/>
        </w:rPr>
        <w:t>а</w:t>
      </w:r>
      <w:r w:rsidRPr="008C281C">
        <w:rPr>
          <w:color w:val="auto"/>
        </w:rPr>
        <w:t xml:space="preserve"> за штампање путем мејла</w:t>
      </w:r>
      <w:r w:rsidR="008A4EF5">
        <w:rPr>
          <w:color w:val="auto"/>
        </w:rPr>
        <w:t>, а испо</w:t>
      </w:r>
      <w:r w:rsidR="00D04665">
        <w:rPr>
          <w:color w:val="auto"/>
        </w:rPr>
        <w:t>рука истог на места која је оде</w:t>
      </w:r>
      <w:r w:rsidR="008A4EF5">
        <w:rPr>
          <w:color w:val="auto"/>
        </w:rPr>
        <w:t xml:space="preserve">дио наручилац не може бити дужа од </w:t>
      </w:r>
      <w:r w:rsidR="008A4EF5" w:rsidRPr="00D04665">
        <w:rPr>
          <w:b/>
          <w:color w:val="auto"/>
        </w:rPr>
        <w:t>24</w:t>
      </w:r>
      <w:r w:rsidR="008A4EF5" w:rsidRPr="00D04665">
        <w:rPr>
          <w:b/>
          <w:color w:val="auto"/>
          <w:lang w:val="sr-Cyrl-RS"/>
        </w:rPr>
        <w:t xml:space="preserve"> сата</w:t>
      </w:r>
      <w:r w:rsidR="008A4EF5">
        <w:rPr>
          <w:color w:val="auto"/>
          <w:lang w:val="sr-Cyrl-RS"/>
        </w:rPr>
        <w:t xml:space="preserve"> </w:t>
      </w:r>
      <w:r w:rsidRPr="008C281C">
        <w:rPr>
          <w:color w:val="auto"/>
        </w:rPr>
        <w:t xml:space="preserve"> </w:t>
      </w:r>
      <w:r w:rsidR="00D04665" w:rsidRPr="008C281C">
        <w:rPr>
          <w:color w:val="auto"/>
        </w:rPr>
        <w:t>од пријема последњег материјала за штампање путем мејла</w:t>
      </w:r>
    </w:p>
    <w:p w:rsidR="003D6995" w:rsidRDefault="003D6995" w:rsidP="003D6995">
      <w:pPr>
        <w:jc w:val="both"/>
      </w:pPr>
      <w:r w:rsidRPr="00896FEF">
        <w:t>Уколико је рок испоруке дужи од траженог, Понуда ће бити одбијена.</w:t>
      </w:r>
    </w:p>
    <w:p w:rsidR="00E506D9" w:rsidRPr="0086573B" w:rsidRDefault="00E506D9" w:rsidP="00E506D9">
      <w:pPr>
        <w:jc w:val="both"/>
        <w:rPr>
          <w:bCs/>
        </w:rPr>
      </w:pPr>
      <w:r>
        <w:t xml:space="preserve">Место испоруке једног дела тиража </w:t>
      </w:r>
      <w:r w:rsidRPr="00896FEF">
        <w:t xml:space="preserve">на адресу наручиоца: </w:t>
      </w:r>
      <w:r w:rsidRPr="00896FEF">
        <w:rPr>
          <w:b/>
          <w:bCs/>
        </w:rPr>
        <w:t>НИУ „</w:t>
      </w:r>
      <w:r>
        <w:rPr>
          <w:b/>
          <w:bCs/>
        </w:rPr>
        <w:t>“Хлас људу</w:t>
      </w:r>
      <w:r w:rsidRPr="00896FEF">
        <w:rPr>
          <w:b/>
          <w:bCs/>
        </w:rPr>
        <w:t>“</w:t>
      </w:r>
      <w:r w:rsidRPr="00896FEF">
        <w:t xml:space="preserve">, </w:t>
      </w:r>
      <w:r>
        <w:rPr>
          <w:b/>
          <w:bCs/>
        </w:rPr>
        <w:t>Булевар Ослобођења 81, 5.</w:t>
      </w:r>
      <w:r w:rsidRPr="00896FEF">
        <w:rPr>
          <w:b/>
          <w:bCs/>
        </w:rPr>
        <w:t xml:space="preserve"> спрат, Нови </w:t>
      </w:r>
      <w:proofErr w:type="gramStart"/>
      <w:r w:rsidRPr="00896FEF">
        <w:rPr>
          <w:b/>
          <w:bCs/>
        </w:rPr>
        <w:t>Сад</w:t>
      </w:r>
      <w:r>
        <w:rPr>
          <w:b/>
          <w:bCs/>
        </w:rPr>
        <w:t xml:space="preserve"> </w:t>
      </w:r>
      <w:r w:rsidRPr="009F6CDA">
        <w:rPr>
          <w:sz w:val="23"/>
          <w:szCs w:val="23"/>
        </w:rPr>
        <w:t>)</w:t>
      </w:r>
      <w:proofErr w:type="gramEnd"/>
      <w:r w:rsidRPr="009F6CDA">
        <w:rPr>
          <w:sz w:val="23"/>
          <w:szCs w:val="23"/>
          <w:lang w:val="ru-RU"/>
        </w:rPr>
        <w:t>,</w:t>
      </w:r>
      <w:r>
        <w:rPr>
          <w:sz w:val="23"/>
          <w:szCs w:val="23"/>
          <w:lang w:val="sk-SK"/>
        </w:rPr>
        <w:t xml:space="preserve"> </w:t>
      </w:r>
      <w:r>
        <w:rPr>
          <w:sz w:val="23"/>
          <w:szCs w:val="23"/>
        </w:rPr>
        <w:t>испорука другог дела тиража развожењем дела бунтова по територији Бачке на означене адресе према спецификацији наручиоца у насељена места: Бачки Петровац, Кисач, Гложан, Кулпин, Лалић, Пивнице Селенча и Силбаш</w:t>
      </w:r>
      <w:r>
        <w:rPr>
          <w:bCs/>
        </w:rPr>
        <w:t xml:space="preserve"> а трећи део тиража  Понуђач испоручује у Пошту 21138 Нови Сад.</w:t>
      </w:r>
    </w:p>
    <w:p w:rsidR="003D6995" w:rsidRPr="0086573B" w:rsidRDefault="003D6995" w:rsidP="003D6995">
      <w:pPr>
        <w:jc w:val="both"/>
        <w:rPr>
          <w:sz w:val="28"/>
          <w:szCs w:val="28"/>
        </w:rPr>
      </w:pPr>
    </w:p>
    <w:p w:rsidR="004755DA" w:rsidRPr="008C281C" w:rsidRDefault="003C6DCD" w:rsidP="003D6995">
      <w:pPr>
        <w:jc w:val="both"/>
        <w:rPr>
          <w:color w:val="auto"/>
        </w:rPr>
      </w:pPr>
      <w:r>
        <w:rPr>
          <w:b/>
          <w:sz w:val="28"/>
          <w:szCs w:val="28"/>
        </w:rPr>
        <w:t xml:space="preserve">За партију </w:t>
      </w:r>
      <w:proofErr w:type="gramStart"/>
      <w:r>
        <w:rPr>
          <w:b/>
          <w:sz w:val="28"/>
          <w:szCs w:val="28"/>
        </w:rPr>
        <w:t>2</w:t>
      </w:r>
      <w:r w:rsidR="00DA670C">
        <w:rPr>
          <w:b/>
          <w:sz w:val="28"/>
          <w:szCs w:val="28"/>
        </w:rPr>
        <w:t xml:space="preserve"> </w:t>
      </w:r>
      <w:r w:rsidR="003D6995">
        <w:t xml:space="preserve"> р</w:t>
      </w:r>
      <w:r w:rsidR="003D6995" w:rsidRPr="00896FEF">
        <w:t>ок</w:t>
      </w:r>
      <w:proofErr w:type="gramEnd"/>
      <w:r w:rsidR="003D6995" w:rsidRPr="00896FEF">
        <w:t xml:space="preserve"> извршења услуге </w:t>
      </w:r>
      <w:r w:rsidR="00870D09">
        <w:t xml:space="preserve">односно испоруке штампаног материјала </w:t>
      </w:r>
      <w:r w:rsidR="003D6995" w:rsidRPr="00896FEF">
        <w:t xml:space="preserve">не може бити дужи </w:t>
      </w:r>
      <w:r w:rsidR="003D6995" w:rsidRPr="008C281C">
        <w:rPr>
          <w:color w:val="auto"/>
        </w:rPr>
        <w:t xml:space="preserve">од </w:t>
      </w:r>
      <w:r w:rsidR="003D6995" w:rsidRPr="008C281C">
        <w:rPr>
          <w:b/>
          <w:bCs/>
          <w:color w:val="auto"/>
        </w:rPr>
        <w:t xml:space="preserve">3 радна дана </w:t>
      </w:r>
      <w:r w:rsidR="003D6995" w:rsidRPr="008C281C">
        <w:rPr>
          <w:color w:val="auto"/>
        </w:rPr>
        <w:t>од пријема материјал за штампање (</w:t>
      </w:r>
      <w:r w:rsidRPr="008C281C">
        <w:rPr>
          <w:color w:val="auto"/>
        </w:rPr>
        <w:t>на ЦД-у</w:t>
      </w:r>
      <w:r w:rsidRPr="008C281C">
        <w:rPr>
          <w:color w:val="auto"/>
          <w:lang w:val="sr-Cyrl-CS"/>
        </w:rPr>
        <w:t xml:space="preserve"> или</w:t>
      </w:r>
      <w:r w:rsidR="003D6995" w:rsidRPr="008C281C">
        <w:rPr>
          <w:color w:val="auto"/>
        </w:rPr>
        <w:t xml:space="preserve"> путем мејла)</w:t>
      </w:r>
      <w:r w:rsidR="004755DA" w:rsidRPr="008C281C">
        <w:rPr>
          <w:color w:val="auto"/>
        </w:rPr>
        <w:t>.</w:t>
      </w:r>
      <w:r w:rsidR="003D6995" w:rsidRPr="008C281C">
        <w:rPr>
          <w:color w:val="auto"/>
        </w:rPr>
        <w:t xml:space="preserve"> </w:t>
      </w:r>
    </w:p>
    <w:p w:rsidR="003D6995" w:rsidRDefault="003D6995" w:rsidP="003D6995">
      <w:pPr>
        <w:jc w:val="both"/>
      </w:pPr>
      <w:r w:rsidRPr="00896FEF">
        <w:t>Уколико је рок испоруке дужи од траженог, Понуда ће бити одбијена.</w:t>
      </w:r>
    </w:p>
    <w:p w:rsidR="00E506D9" w:rsidRPr="00E506D9" w:rsidRDefault="00E506D9" w:rsidP="003D6995">
      <w:pPr>
        <w:jc w:val="both"/>
      </w:pPr>
      <w:r>
        <w:t xml:space="preserve">Место испоруке једног дела тиража </w:t>
      </w:r>
      <w:r w:rsidRPr="00896FEF">
        <w:t xml:space="preserve">на адресу наручиоца: </w:t>
      </w:r>
      <w:r w:rsidRPr="00896FEF">
        <w:rPr>
          <w:b/>
          <w:bCs/>
        </w:rPr>
        <w:t>НИУ „</w:t>
      </w:r>
      <w:r>
        <w:rPr>
          <w:b/>
          <w:bCs/>
        </w:rPr>
        <w:t>“Хлас људу</w:t>
      </w:r>
      <w:r w:rsidRPr="00896FEF">
        <w:rPr>
          <w:b/>
          <w:bCs/>
        </w:rPr>
        <w:t>“</w:t>
      </w:r>
      <w:r w:rsidRPr="00896FEF">
        <w:t xml:space="preserve">, </w:t>
      </w:r>
      <w:r>
        <w:rPr>
          <w:b/>
          <w:bCs/>
        </w:rPr>
        <w:t>Булевар Ослобођења 81, 5.</w:t>
      </w:r>
      <w:r w:rsidRPr="00896FEF">
        <w:rPr>
          <w:b/>
          <w:bCs/>
        </w:rPr>
        <w:t xml:space="preserve"> спрат, Нови </w:t>
      </w:r>
      <w:proofErr w:type="gramStart"/>
      <w:r w:rsidRPr="00896FEF">
        <w:rPr>
          <w:b/>
          <w:bCs/>
        </w:rPr>
        <w:t>Сад</w:t>
      </w:r>
      <w:r>
        <w:rPr>
          <w:b/>
          <w:bCs/>
        </w:rPr>
        <w:t xml:space="preserve"> </w:t>
      </w:r>
      <w:r w:rsidRPr="009F6CDA">
        <w:rPr>
          <w:sz w:val="23"/>
          <w:szCs w:val="23"/>
        </w:rPr>
        <w:t>)</w:t>
      </w:r>
      <w:proofErr w:type="gramEnd"/>
      <w:r w:rsidRPr="009F6CDA">
        <w:rPr>
          <w:sz w:val="23"/>
          <w:szCs w:val="23"/>
          <w:lang w:val="ru-RU"/>
        </w:rPr>
        <w:t>,</w:t>
      </w:r>
      <w:r>
        <w:rPr>
          <w:sz w:val="23"/>
          <w:szCs w:val="23"/>
          <w:lang w:val="sk-SK"/>
        </w:rPr>
        <w:t xml:space="preserve"> </w:t>
      </w:r>
      <w:r>
        <w:rPr>
          <w:sz w:val="23"/>
          <w:szCs w:val="23"/>
        </w:rPr>
        <w:t>испорука другог дела тиража развожењем дела бунтова по територији Бачке на означене адресе према спецификацији наручиоца у насељена места: Бачки Петровац, Кисач, Гложан, Кулпин, Лалић, Пивнице Селенча и Силбаш</w:t>
      </w:r>
      <w:r>
        <w:rPr>
          <w:bCs/>
        </w:rPr>
        <w:t xml:space="preserve"> а трећи део тиража  Понуђач испоручује у Пошту 21138 Нови Сад.</w:t>
      </w:r>
    </w:p>
    <w:p w:rsidR="00E506D9" w:rsidRDefault="00E506D9" w:rsidP="003D6995">
      <w:pPr>
        <w:jc w:val="both"/>
        <w:rPr>
          <w:b/>
          <w:sz w:val="23"/>
          <w:szCs w:val="23"/>
        </w:rPr>
      </w:pPr>
    </w:p>
    <w:p w:rsidR="00E506D9" w:rsidRPr="008C281C" w:rsidRDefault="00E506D9" w:rsidP="00E506D9">
      <w:pPr>
        <w:jc w:val="both"/>
        <w:rPr>
          <w:color w:val="auto"/>
        </w:rPr>
      </w:pPr>
      <w:r>
        <w:rPr>
          <w:b/>
          <w:sz w:val="28"/>
          <w:szCs w:val="28"/>
        </w:rPr>
        <w:t xml:space="preserve">За партију </w:t>
      </w:r>
      <w:proofErr w:type="gramStart"/>
      <w:r>
        <w:rPr>
          <w:b/>
          <w:sz w:val="28"/>
          <w:szCs w:val="28"/>
        </w:rPr>
        <w:t xml:space="preserve">3 </w:t>
      </w:r>
      <w:r>
        <w:t xml:space="preserve"> р</w:t>
      </w:r>
      <w:r w:rsidRPr="00896FEF">
        <w:t>ок</w:t>
      </w:r>
      <w:proofErr w:type="gramEnd"/>
      <w:r w:rsidRPr="00896FEF">
        <w:t xml:space="preserve"> извршења услуге </w:t>
      </w:r>
      <w:r>
        <w:t xml:space="preserve">односно испоруке штампаног материјала </w:t>
      </w:r>
      <w:r w:rsidRPr="00896FEF">
        <w:t xml:space="preserve">не може бити дужи </w:t>
      </w:r>
      <w:r w:rsidRPr="008C281C">
        <w:rPr>
          <w:color w:val="auto"/>
        </w:rPr>
        <w:t xml:space="preserve">од </w:t>
      </w:r>
      <w:r w:rsidRPr="008C281C">
        <w:rPr>
          <w:b/>
          <w:bCs/>
          <w:color w:val="auto"/>
        </w:rPr>
        <w:t xml:space="preserve">3 радна дана </w:t>
      </w:r>
      <w:r w:rsidRPr="008C281C">
        <w:rPr>
          <w:color w:val="auto"/>
        </w:rPr>
        <w:t>од пријема материјал за штампање (на ЦД-у</w:t>
      </w:r>
      <w:r w:rsidRPr="008C281C">
        <w:rPr>
          <w:color w:val="auto"/>
          <w:lang w:val="sr-Cyrl-CS"/>
        </w:rPr>
        <w:t xml:space="preserve"> или</w:t>
      </w:r>
      <w:r w:rsidRPr="008C281C">
        <w:rPr>
          <w:color w:val="auto"/>
        </w:rPr>
        <w:t xml:space="preserve"> путем мејла). </w:t>
      </w:r>
    </w:p>
    <w:p w:rsidR="00E506D9" w:rsidRDefault="00E506D9" w:rsidP="00E506D9">
      <w:pPr>
        <w:jc w:val="both"/>
      </w:pPr>
      <w:r w:rsidRPr="00896FEF">
        <w:t>Уколико је рок испоруке дужи од траженог, Понуда ће бити одбијена.</w:t>
      </w:r>
    </w:p>
    <w:p w:rsidR="003D6995" w:rsidRDefault="00E506D9" w:rsidP="003D6995">
      <w:pPr>
        <w:jc w:val="both"/>
        <w:rPr>
          <w:b/>
          <w:sz w:val="23"/>
          <w:szCs w:val="23"/>
        </w:rPr>
      </w:pPr>
      <w:r w:rsidRPr="00896FEF">
        <w:t xml:space="preserve">Место испоруке – на адресу наручиоца: </w:t>
      </w:r>
      <w:r w:rsidRPr="00896FEF">
        <w:rPr>
          <w:b/>
          <w:bCs/>
        </w:rPr>
        <w:t>НИУ „</w:t>
      </w:r>
      <w:r>
        <w:rPr>
          <w:b/>
          <w:bCs/>
        </w:rPr>
        <w:t>“Хлас људу</w:t>
      </w:r>
      <w:r w:rsidRPr="00896FEF">
        <w:rPr>
          <w:b/>
          <w:bCs/>
        </w:rPr>
        <w:t>“</w:t>
      </w:r>
      <w:r w:rsidRPr="00896FEF">
        <w:t xml:space="preserve">, </w:t>
      </w:r>
      <w:r w:rsidRPr="00896FEF">
        <w:rPr>
          <w:b/>
          <w:bCs/>
        </w:rPr>
        <w:t>Булевар Ослобођења 81</w:t>
      </w:r>
      <w:r>
        <w:rPr>
          <w:b/>
          <w:bCs/>
        </w:rPr>
        <w:t>, 5.</w:t>
      </w:r>
      <w:r w:rsidRPr="00896FEF">
        <w:rPr>
          <w:b/>
          <w:bCs/>
        </w:rPr>
        <w:t xml:space="preserve"> спрат, Нови Сад</w:t>
      </w:r>
      <w:r>
        <w:rPr>
          <w:b/>
          <w:bCs/>
        </w:rPr>
        <w:t xml:space="preserve"> (партија 2) и </w:t>
      </w:r>
      <w:r>
        <w:rPr>
          <w:b/>
          <w:sz w:val="23"/>
          <w:szCs w:val="23"/>
          <w:lang w:val="ru-RU"/>
        </w:rPr>
        <w:t>Бачки Петровац улица Х</w:t>
      </w:r>
      <w:r>
        <w:rPr>
          <w:b/>
          <w:sz w:val="23"/>
          <w:szCs w:val="23"/>
        </w:rPr>
        <w:t>IV ВУСБ бр. 4-6.</w:t>
      </w:r>
    </w:p>
    <w:p w:rsidR="00E506D9" w:rsidRPr="00E506D9" w:rsidRDefault="00E506D9" w:rsidP="003D6995">
      <w:pPr>
        <w:jc w:val="both"/>
      </w:pPr>
    </w:p>
    <w:p w:rsidR="00E9748D" w:rsidRDefault="00E9748D" w:rsidP="003D6995">
      <w:pPr>
        <w:jc w:val="both"/>
      </w:pPr>
    </w:p>
    <w:p w:rsidR="006B7D0F" w:rsidRPr="006B7D0F" w:rsidRDefault="006B7D0F" w:rsidP="006B7D0F">
      <w:pPr>
        <w:tabs>
          <w:tab w:val="left" w:pos="3615"/>
        </w:tabs>
        <w:spacing w:line="240" w:lineRule="auto"/>
        <w:jc w:val="both"/>
      </w:pPr>
      <w:r w:rsidRPr="006B7D0F">
        <w:lastRenderedPageBreak/>
        <w:t xml:space="preserve">Овлашћено лице Наручиоца </w:t>
      </w:r>
      <w:r w:rsidR="00EA6981">
        <w:t xml:space="preserve">уколико </w:t>
      </w:r>
      <w:r w:rsidR="004755DA">
        <w:t xml:space="preserve">Наручиоц тако </w:t>
      </w:r>
      <w:r w:rsidR="00EA6981">
        <w:t xml:space="preserve">одлучи може да </w:t>
      </w:r>
      <w:r w:rsidRPr="006B7D0F">
        <w:t xml:space="preserve">прати штампу сваког табака, а у случају да требају да се понове табаци даје и одобрење за понављање штампе тих табака. </w:t>
      </w:r>
    </w:p>
    <w:p w:rsidR="006B7D0F" w:rsidRPr="008C281C" w:rsidRDefault="006B7D0F" w:rsidP="006B7D0F">
      <w:pPr>
        <w:tabs>
          <w:tab w:val="left" w:pos="3615"/>
        </w:tabs>
        <w:spacing w:line="240" w:lineRule="auto"/>
        <w:jc w:val="both"/>
        <w:rPr>
          <w:color w:val="auto"/>
        </w:rPr>
      </w:pPr>
      <w:r w:rsidRPr="008C281C">
        <w:rPr>
          <w:color w:val="auto"/>
        </w:rPr>
        <w:t xml:space="preserve">Понуђач сноси трошкове превоза приликом испоруке готових одштампаних материјала на </w:t>
      </w:r>
      <w:r w:rsidR="00F050BF">
        <w:rPr>
          <w:color w:val="auto"/>
        </w:rPr>
        <w:t>пошту,</w:t>
      </w:r>
      <w:r w:rsidRPr="008C281C">
        <w:rPr>
          <w:color w:val="auto"/>
        </w:rPr>
        <w:t xml:space="preserve"> </w:t>
      </w:r>
      <w:r w:rsidR="00F050BF">
        <w:rPr>
          <w:sz w:val="23"/>
          <w:szCs w:val="23"/>
        </w:rPr>
        <w:t>на означене адресе према спецификацији Наручиоца и на адресу Наручиоца.</w:t>
      </w:r>
      <w:r w:rsidRPr="008C281C">
        <w:rPr>
          <w:color w:val="auto"/>
        </w:rPr>
        <w:t xml:space="preserve"> </w:t>
      </w:r>
    </w:p>
    <w:p w:rsidR="006B7D0F" w:rsidRPr="00EA6981" w:rsidRDefault="006B7D0F" w:rsidP="0037667A">
      <w:pPr>
        <w:tabs>
          <w:tab w:val="left" w:pos="3615"/>
        </w:tabs>
        <w:spacing w:line="240" w:lineRule="auto"/>
      </w:pPr>
    </w:p>
    <w:p w:rsidR="00EA6981" w:rsidRDefault="006B7D0F" w:rsidP="0037667A">
      <w:pPr>
        <w:tabs>
          <w:tab w:val="left" w:pos="3615"/>
        </w:tabs>
        <w:spacing w:line="240" w:lineRule="auto"/>
        <w:rPr>
          <w:b/>
          <w:bCs/>
        </w:rPr>
      </w:pPr>
      <w:r w:rsidRPr="00EA6981">
        <w:rPr>
          <w:b/>
          <w:bCs/>
        </w:rPr>
        <w:t>3.</w:t>
      </w:r>
      <w:r w:rsidR="00C231A4">
        <w:rPr>
          <w:b/>
          <w:bCs/>
        </w:rPr>
        <w:t>4</w:t>
      </w:r>
      <w:r w:rsidRPr="00EA6981">
        <w:rPr>
          <w:b/>
          <w:bCs/>
        </w:rPr>
        <w:t xml:space="preserve"> </w:t>
      </w:r>
      <w:proofErr w:type="gramStart"/>
      <w:r w:rsidR="00EA6981">
        <w:rPr>
          <w:b/>
          <w:bCs/>
        </w:rPr>
        <w:t xml:space="preserve">Време </w:t>
      </w:r>
      <w:r w:rsidRPr="00EA6981">
        <w:rPr>
          <w:b/>
          <w:bCs/>
        </w:rPr>
        <w:t xml:space="preserve"> </w:t>
      </w:r>
      <w:r w:rsidR="00EA6981">
        <w:rPr>
          <w:b/>
          <w:bCs/>
        </w:rPr>
        <w:t>пружања</w:t>
      </w:r>
      <w:proofErr w:type="gramEnd"/>
      <w:r w:rsidR="00EA6981">
        <w:rPr>
          <w:b/>
          <w:bCs/>
        </w:rPr>
        <w:t xml:space="preserve"> </w:t>
      </w:r>
      <w:r w:rsidRPr="00EA6981">
        <w:rPr>
          <w:b/>
          <w:bCs/>
        </w:rPr>
        <w:t xml:space="preserve"> услуге </w:t>
      </w:r>
    </w:p>
    <w:p w:rsidR="00EA6981" w:rsidRPr="00EA6981" w:rsidRDefault="00EA6981" w:rsidP="0037667A">
      <w:pPr>
        <w:tabs>
          <w:tab w:val="left" w:pos="3615"/>
        </w:tabs>
        <w:spacing w:line="240" w:lineRule="auto"/>
        <w:rPr>
          <w:b/>
          <w:bCs/>
        </w:rPr>
      </w:pPr>
    </w:p>
    <w:p w:rsidR="00EA6981" w:rsidRPr="00165CFC" w:rsidRDefault="006B7D0F" w:rsidP="00EA6981">
      <w:pPr>
        <w:tabs>
          <w:tab w:val="left" w:pos="3615"/>
        </w:tabs>
        <w:spacing w:line="240" w:lineRule="auto"/>
        <w:jc w:val="both"/>
        <w:rPr>
          <w:i/>
        </w:rPr>
      </w:pPr>
      <w:r w:rsidRPr="00EA6981">
        <w:t xml:space="preserve">Испорука материјала </w:t>
      </w:r>
      <w:r w:rsidR="004D0626">
        <w:t xml:space="preserve">од стране Наручиоца </w:t>
      </w:r>
      <w:r w:rsidRPr="00EA6981">
        <w:t xml:space="preserve">се врши сукцесивно, према спецификацији из </w:t>
      </w:r>
      <w:r w:rsidRPr="00165CFC">
        <w:rPr>
          <w:i/>
        </w:rPr>
        <w:t>Одељка III – тачка 3.1 техничке</w:t>
      </w:r>
      <w:r w:rsidR="00EA6981" w:rsidRPr="00165CFC">
        <w:rPr>
          <w:i/>
        </w:rPr>
        <w:t xml:space="preserve"> </w:t>
      </w:r>
      <w:r w:rsidRPr="00165CFC">
        <w:rPr>
          <w:i/>
        </w:rPr>
        <w:t xml:space="preserve">карактеристике (спецификације). </w:t>
      </w:r>
    </w:p>
    <w:p w:rsidR="00E9748D" w:rsidRPr="00EA6981" w:rsidRDefault="00E9748D" w:rsidP="00EA6981">
      <w:pPr>
        <w:tabs>
          <w:tab w:val="left" w:pos="3615"/>
        </w:tabs>
        <w:spacing w:line="240" w:lineRule="auto"/>
        <w:jc w:val="both"/>
      </w:pPr>
    </w:p>
    <w:p w:rsidR="00EA6981" w:rsidRDefault="00EA6981" w:rsidP="00EA6981">
      <w:pPr>
        <w:tabs>
          <w:tab w:val="left" w:pos="3615"/>
        </w:tabs>
        <w:spacing w:line="240" w:lineRule="auto"/>
        <w:jc w:val="both"/>
        <w:rPr>
          <w:b/>
          <w:bCs/>
        </w:rPr>
      </w:pPr>
      <w:r w:rsidRPr="00EA6981">
        <w:rPr>
          <w:b/>
          <w:bCs/>
        </w:rPr>
        <w:t>3.</w:t>
      </w:r>
      <w:r w:rsidR="00C231A4">
        <w:rPr>
          <w:b/>
          <w:bCs/>
        </w:rPr>
        <w:t>5</w:t>
      </w:r>
      <w:r w:rsidRPr="00EA6981">
        <w:rPr>
          <w:b/>
          <w:bCs/>
        </w:rPr>
        <w:t xml:space="preserve"> Квалитет, начин спровођења контроле и обезбеђивања гаранције квалитета</w:t>
      </w:r>
    </w:p>
    <w:p w:rsidR="00EA6981" w:rsidRPr="00EA6981" w:rsidRDefault="00EA6981" w:rsidP="00EA6981">
      <w:pPr>
        <w:tabs>
          <w:tab w:val="left" w:pos="3615"/>
        </w:tabs>
        <w:spacing w:line="240" w:lineRule="auto"/>
        <w:jc w:val="both"/>
        <w:rPr>
          <w:b/>
          <w:bCs/>
        </w:rPr>
      </w:pPr>
    </w:p>
    <w:p w:rsidR="00EA6981" w:rsidRDefault="00EA6981" w:rsidP="00EA6981">
      <w:pPr>
        <w:tabs>
          <w:tab w:val="left" w:pos="3615"/>
        </w:tabs>
        <w:spacing w:line="240" w:lineRule="auto"/>
        <w:jc w:val="both"/>
      </w:pPr>
      <w:r w:rsidRPr="00EA6981">
        <w:t>Наручилац је техничком спецификацијом утврдио ниво квалитета услуга који жели да обезбеди овом јавном набавком.</w:t>
      </w:r>
    </w:p>
    <w:p w:rsidR="00EA6981" w:rsidRDefault="00EA6981" w:rsidP="00EA6981">
      <w:pPr>
        <w:tabs>
          <w:tab w:val="left" w:pos="3615"/>
        </w:tabs>
        <w:spacing w:line="240" w:lineRule="auto"/>
        <w:jc w:val="both"/>
      </w:pPr>
    </w:p>
    <w:p w:rsidR="00EA6981" w:rsidRDefault="00EA6981" w:rsidP="00EA6981">
      <w:pPr>
        <w:tabs>
          <w:tab w:val="left" w:pos="3615"/>
        </w:tabs>
        <w:spacing w:line="240" w:lineRule="auto"/>
        <w:jc w:val="both"/>
      </w:pPr>
      <w:r w:rsidRPr="00EA6981">
        <w:t xml:space="preserve">Контрола извршених услуга се врши приликом примопредаје, од стране представника </w:t>
      </w:r>
      <w:r w:rsidR="004D0626">
        <w:t>Наручиоца</w:t>
      </w:r>
      <w:r w:rsidRPr="00EA6981">
        <w:t xml:space="preserve">, оценом да ли извршене услуге испуњавају уговорени квалитет. </w:t>
      </w:r>
    </w:p>
    <w:p w:rsidR="00EA6981" w:rsidRDefault="00EA6981" w:rsidP="00EA6981">
      <w:pPr>
        <w:tabs>
          <w:tab w:val="left" w:pos="3615"/>
        </w:tabs>
        <w:spacing w:line="240" w:lineRule="auto"/>
        <w:jc w:val="both"/>
      </w:pPr>
    </w:p>
    <w:p w:rsidR="00EA6981" w:rsidRPr="002274F1" w:rsidRDefault="00EA6981" w:rsidP="00EA6981">
      <w:pPr>
        <w:tabs>
          <w:tab w:val="left" w:pos="3615"/>
        </w:tabs>
        <w:spacing w:line="240" w:lineRule="auto"/>
        <w:jc w:val="both"/>
      </w:pPr>
      <w:r w:rsidRPr="00EA6981">
        <w:t xml:space="preserve">У случају записнички утврђених недостатака у квалитету и обиму извршених услуга, понуђач мора исте отклонити, најкасније у року од </w:t>
      </w:r>
      <w:r>
        <w:t>1</w:t>
      </w:r>
      <w:r w:rsidRPr="00EA6981">
        <w:t xml:space="preserve"> дана, од дана сачињавања записника о рекламацији</w:t>
      </w:r>
      <w:r w:rsidR="002274F1">
        <w:t>.</w:t>
      </w:r>
    </w:p>
    <w:p w:rsidR="00EA6981" w:rsidRDefault="00EA6981" w:rsidP="00EA6981">
      <w:pPr>
        <w:tabs>
          <w:tab w:val="left" w:pos="3615"/>
        </w:tabs>
        <w:spacing w:line="240" w:lineRule="auto"/>
        <w:jc w:val="both"/>
      </w:pPr>
    </w:p>
    <w:p w:rsidR="00095DC9" w:rsidRDefault="00EA6981" w:rsidP="00EA6981">
      <w:pPr>
        <w:tabs>
          <w:tab w:val="left" w:pos="3615"/>
        </w:tabs>
        <w:spacing w:line="240" w:lineRule="auto"/>
        <w:jc w:val="both"/>
      </w:pPr>
      <w:r w:rsidRPr="00EA6981">
        <w:t>У случају трајних оштећења добара приликом извршења услуге, понуђач је дужан да Наручиоцу надокнади штету у пуном износу вредности услуге.</w:t>
      </w:r>
    </w:p>
    <w:p w:rsidR="00095DC9" w:rsidRDefault="00095DC9" w:rsidP="00EA6981">
      <w:pPr>
        <w:tabs>
          <w:tab w:val="left" w:pos="3615"/>
        </w:tabs>
        <w:spacing w:line="240" w:lineRule="auto"/>
        <w:jc w:val="both"/>
      </w:pPr>
    </w:p>
    <w:p w:rsidR="00095DC9" w:rsidRDefault="00095DC9" w:rsidP="00EA6981">
      <w:pPr>
        <w:tabs>
          <w:tab w:val="left" w:pos="3615"/>
        </w:tabs>
        <w:spacing w:line="240" w:lineRule="auto"/>
        <w:jc w:val="both"/>
      </w:pPr>
    </w:p>
    <w:p w:rsidR="001619E7" w:rsidRPr="00520E95" w:rsidRDefault="006B7D0F" w:rsidP="009344B8">
      <w:pPr>
        <w:shd w:val="clear" w:color="auto" w:fill="C6D9F1"/>
        <w:rPr>
          <w:b/>
          <w:bCs/>
          <w:i/>
          <w:iCs/>
          <w:sz w:val="28"/>
          <w:szCs w:val="28"/>
        </w:rPr>
      </w:pPr>
      <w:r>
        <w:rPr>
          <w:b/>
          <w:sz w:val="28"/>
          <w:szCs w:val="28"/>
        </w:rPr>
        <w:t>I</w:t>
      </w:r>
      <w:r w:rsidR="00721D04" w:rsidRPr="00520E95">
        <w:rPr>
          <w:b/>
          <w:sz w:val="28"/>
          <w:szCs w:val="28"/>
        </w:rPr>
        <w:t>V</w:t>
      </w:r>
      <w:r w:rsidR="00721D04" w:rsidRPr="00520E95">
        <w:rPr>
          <w:b/>
        </w:rPr>
        <w:t xml:space="preserve">   </w:t>
      </w:r>
      <w:r w:rsidR="001619E7" w:rsidRPr="00520E95">
        <w:rPr>
          <w:b/>
          <w:bCs/>
          <w:i/>
          <w:iCs/>
          <w:sz w:val="28"/>
          <w:szCs w:val="28"/>
        </w:rPr>
        <w:t>УСЛОВИ ЗА УЧЕШЋЕ У ПОСТУПКУ ЈАВНЕ НАБАВКЕ ИЗ ЧЛ. 75. И 76. ЗАКОНА И УПУТСТВО КАКО СЕ ДОКАЗУЈЕ ИСПУЊЕНОСТ ТИХ УСЛОВА</w:t>
      </w:r>
    </w:p>
    <w:p w:rsidR="00721D04" w:rsidRPr="00520E95" w:rsidRDefault="00721D04">
      <w:pPr>
        <w:jc w:val="both"/>
        <w:rPr>
          <w:b/>
          <w:bCs/>
          <w:i/>
          <w:iCs/>
          <w:sz w:val="28"/>
          <w:szCs w:val="28"/>
          <w:lang w:val="ru-RU"/>
        </w:rPr>
      </w:pPr>
    </w:p>
    <w:p w:rsidR="00721D04" w:rsidRPr="001A7C79" w:rsidRDefault="00617470" w:rsidP="00721D04">
      <w:pPr>
        <w:rPr>
          <w:b/>
        </w:rPr>
      </w:pPr>
      <w:r w:rsidRPr="001A7C79">
        <w:rPr>
          <w:b/>
          <w:lang w:val="ru-RU"/>
        </w:rPr>
        <w:t xml:space="preserve">4.1 </w:t>
      </w:r>
      <w:r w:rsidR="00721D04" w:rsidRPr="001A7C79">
        <w:rPr>
          <w:b/>
        </w:rPr>
        <w:t>Обавезни услови за учешће у поступку (члан 75</w:t>
      </w:r>
      <w:r w:rsidR="00E54718">
        <w:rPr>
          <w:b/>
        </w:rPr>
        <w:t>.</w:t>
      </w:r>
      <w:r w:rsidR="00721D04" w:rsidRPr="001A7C79">
        <w:rPr>
          <w:b/>
        </w:rPr>
        <w:t xml:space="preserve"> ЗЈН)</w:t>
      </w:r>
      <w:r w:rsidR="001A7C79">
        <w:rPr>
          <w:b/>
        </w:rPr>
        <w:t xml:space="preserve"> и </w:t>
      </w:r>
      <w:r w:rsidR="001A7C79" w:rsidRPr="001A7C79">
        <w:rPr>
          <w:b/>
          <w:bCs/>
          <w:iCs/>
        </w:rPr>
        <w:t>упутство како се доказује испуњеност услова</w:t>
      </w:r>
      <w:r w:rsidR="001A7C79" w:rsidRPr="001A7C79">
        <w:rPr>
          <w:b/>
        </w:rPr>
        <w:t>:</w:t>
      </w:r>
    </w:p>
    <w:p w:rsidR="00204E04" w:rsidRDefault="00204E04" w:rsidP="001A7C79">
      <w:pPr>
        <w:ind w:firstLine="708"/>
      </w:pPr>
    </w:p>
    <w:p w:rsidR="00FA309A" w:rsidRDefault="00FA309A" w:rsidP="00FA309A">
      <w:pPr>
        <w:rPr>
          <w:b/>
        </w:rPr>
      </w:pPr>
      <w:r w:rsidRPr="0087787A">
        <w:t>1. Да је понуђач регистрован код надлежног органа, односно уписан у одговарајући р</w:t>
      </w:r>
      <w:r w:rsidRPr="002662BD">
        <w:t xml:space="preserve">егистар </w:t>
      </w:r>
      <w:r>
        <w:rPr>
          <w:b/>
        </w:rPr>
        <w:t xml:space="preserve"> </w:t>
      </w:r>
    </w:p>
    <w:p w:rsidR="00FA309A" w:rsidRDefault="00FA309A" w:rsidP="00FA309A">
      <w:r w:rsidRPr="00520E95">
        <w:t xml:space="preserve"> (</w:t>
      </w:r>
      <w:proofErr w:type="gramStart"/>
      <w:r w:rsidRPr="00520E95">
        <w:t>члан</w:t>
      </w:r>
      <w:proofErr w:type="gramEnd"/>
      <w:r w:rsidRPr="00520E95">
        <w:t xml:space="preserve"> 75. став 1. тачка 1. Закона) </w:t>
      </w:r>
    </w:p>
    <w:p w:rsidR="00A266A2" w:rsidRDefault="00A266A2" w:rsidP="00721D04"/>
    <w:p w:rsidR="00721D04" w:rsidRPr="00176418" w:rsidRDefault="00FA309A" w:rsidP="00E54718">
      <w:pPr>
        <w:pStyle w:val="Default"/>
        <w:jc w:val="both"/>
        <w:rPr>
          <w:i/>
          <w:color w:val="FF0000"/>
          <w:sz w:val="23"/>
          <w:szCs w:val="23"/>
          <w:lang w:val="ru-RU"/>
        </w:rPr>
      </w:pPr>
      <w:r>
        <w:t>2</w:t>
      </w:r>
      <w:r w:rsidRPr="00EF3E0A">
        <w:t xml:space="preserve">. </w:t>
      </w:r>
      <w:r w:rsidRPr="009A77A6">
        <w:t>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w:t>
      </w:r>
      <w:r w:rsidR="0087787A">
        <w:t xml:space="preserve"> </w:t>
      </w:r>
      <w:r w:rsidR="00176418" w:rsidRPr="0087787A">
        <w:rPr>
          <w:color w:val="auto"/>
        </w:rPr>
        <w:t xml:space="preserve">против животне средине, кривично дело примања </w:t>
      </w:r>
      <w:proofErr w:type="gramStart"/>
      <w:r w:rsidR="00176418" w:rsidRPr="0087787A">
        <w:rPr>
          <w:color w:val="auto"/>
        </w:rPr>
        <w:t xml:space="preserve">или </w:t>
      </w:r>
      <w:r w:rsidRPr="0087787A">
        <w:rPr>
          <w:color w:val="auto"/>
        </w:rPr>
        <w:t xml:space="preserve"> давања</w:t>
      </w:r>
      <w:proofErr w:type="gramEnd"/>
      <w:r w:rsidRPr="0087787A">
        <w:rPr>
          <w:color w:val="auto"/>
        </w:rPr>
        <w:t xml:space="preserve"> мита, кривично дело преваре.</w:t>
      </w:r>
      <w:r w:rsidRPr="00176418">
        <w:rPr>
          <w:i/>
          <w:color w:val="FF0000"/>
        </w:rPr>
        <w:t xml:space="preserve"> </w:t>
      </w:r>
    </w:p>
    <w:p w:rsidR="0087787A" w:rsidRPr="0087787A" w:rsidRDefault="00FA309A" w:rsidP="00FA309A">
      <w:pPr>
        <w:rPr>
          <w:color w:val="auto"/>
          <w:sz w:val="22"/>
          <w:szCs w:val="22"/>
        </w:rPr>
      </w:pPr>
      <w:r w:rsidRPr="0087787A">
        <w:rPr>
          <w:color w:val="auto"/>
          <w:sz w:val="22"/>
          <w:szCs w:val="22"/>
        </w:rPr>
        <w:t>(</w:t>
      </w:r>
      <w:proofErr w:type="gramStart"/>
      <w:r w:rsidRPr="0087787A">
        <w:rPr>
          <w:color w:val="auto"/>
          <w:sz w:val="22"/>
          <w:szCs w:val="22"/>
        </w:rPr>
        <w:t>члан</w:t>
      </w:r>
      <w:proofErr w:type="gramEnd"/>
      <w:r w:rsidRPr="0087787A">
        <w:rPr>
          <w:color w:val="auto"/>
          <w:sz w:val="22"/>
          <w:szCs w:val="22"/>
        </w:rPr>
        <w:t xml:space="preserve"> 75. став 1. тачка </w:t>
      </w:r>
      <w:r w:rsidR="00AF40B4">
        <w:rPr>
          <w:color w:val="auto"/>
          <w:sz w:val="22"/>
          <w:szCs w:val="22"/>
        </w:rPr>
        <w:t>2</w:t>
      </w:r>
      <w:r w:rsidRPr="0087787A">
        <w:rPr>
          <w:color w:val="auto"/>
          <w:sz w:val="22"/>
          <w:szCs w:val="22"/>
        </w:rPr>
        <w:t>. Закона</w:t>
      </w:r>
      <w:proofErr w:type="gramStart"/>
      <w:r w:rsidRPr="0087787A">
        <w:rPr>
          <w:color w:val="auto"/>
          <w:sz w:val="22"/>
          <w:szCs w:val="22"/>
        </w:rPr>
        <w:t>)</w:t>
      </w:r>
      <w:r w:rsidR="00DF5986" w:rsidRPr="0087787A">
        <w:rPr>
          <w:color w:val="auto"/>
          <w:sz w:val="22"/>
          <w:szCs w:val="22"/>
        </w:rPr>
        <w:t xml:space="preserve"> </w:t>
      </w:r>
      <w:r w:rsidR="0087787A" w:rsidRPr="0087787A">
        <w:rPr>
          <w:color w:val="auto"/>
          <w:sz w:val="22"/>
          <w:szCs w:val="22"/>
        </w:rPr>
        <w:t>.</w:t>
      </w:r>
      <w:proofErr w:type="gramEnd"/>
    </w:p>
    <w:p w:rsidR="0087787A" w:rsidRDefault="0087787A" w:rsidP="00FA309A">
      <w:pPr>
        <w:rPr>
          <w:color w:val="FF0000"/>
          <w:sz w:val="22"/>
          <w:szCs w:val="22"/>
        </w:rPr>
      </w:pPr>
    </w:p>
    <w:p w:rsidR="0087787A" w:rsidRPr="00AF40B4" w:rsidRDefault="0087787A" w:rsidP="00FA309A">
      <w:pPr>
        <w:rPr>
          <w:bCs/>
          <w:iCs/>
          <w:color w:val="auto"/>
          <w:sz w:val="22"/>
          <w:szCs w:val="22"/>
        </w:rPr>
      </w:pPr>
      <w:r w:rsidRPr="0087787A">
        <w:rPr>
          <w:bCs/>
          <w:iCs/>
          <w:color w:val="auto"/>
          <w:sz w:val="22"/>
          <w:szCs w:val="22"/>
        </w:rPr>
        <w:t>3. Да је измирио доспеле порезе и друге јавне дажбине у складу са прописима Републике Србије или стране државе када има седиште на њеној територији.</w:t>
      </w:r>
      <w:r w:rsidR="00AF40B4">
        <w:rPr>
          <w:bCs/>
          <w:iCs/>
          <w:color w:val="auto"/>
          <w:sz w:val="22"/>
          <w:szCs w:val="22"/>
        </w:rPr>
        <w:t xml:space="preserve"> (</w:t>
      </w:r>
      <w:proofErr w:type="gramStart"/>
      <w:r w:rsidR="00AF40B4">
        <w:rPr>
          <w:bCs/>
          <w:iCs/>
          <w:color w:val="auto"/>
          <w:sz w:val="22"/>
          <w:szCs w:val="22"/>
        </w:rPr>
        <w:t>члан</w:t>
      </w:r>
      <w:proofErr w:type="gramEnd"/>
      <w:r w:rsidR="00AF40B4">
        <w:rPr>
          <w:bCs/>
          <w:iCs/>
          <w:color w:val="auto"/>
          <w:sz w:val="22"/>
          <w:szCs w:val="22"/>
        </w:rPr>
        <w:t xml:space="preserve"> 75. став 1 тачка 4. Закона)</w:t>
      </w:r>
    </w:p>
    <w:p w:rsidR="00721D04" w:rsidRPr="00FA309A" w:rsidRDefault="00721D04">
      <w:pPr>
        <w:jc w:val="both"/>
        <w:rPr>
          <w:b/>
          <w:bCs/>
          <w:i/>
          <w:iCs/>
        </w:rPr>
      </w:pPr>
    </w:p>
    <w:p w:rsidR="00FA309A" w:rsidRPr="00E62DE2" w:rsidRDefault="00FA309A" w:rsidP="00E62DE2">
      <w:pPr>
        <w:pStyle w:val="Default"/>
        <w:rPr>
          <w:sz w:val="22"/>
          <w:szCs w:val="22"/>
        </w:rPr>
      </w:pPr>
      <w:r w:rsidRPr="0087787A">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w:t>
      </w:r>
      <w:r w:rsidR="00176418" w:rsidRPr="0087787A">
        <w:t xml:space="preserve"> и да нема забрану обављања делатности која је на снази у време подношења понуде</w:t>
      </w:r>
      <w:r w:rsidR="0087787A">
        <w:t xml:space="preserve"> </w:t>
      </w:r>
      <w:r>
        <w:t>(члан 75. став 2. Закона)</w:t>
      </w:r>
      <w:r w:rsidR="0087787A">
        <w:t>.</w:t>
      </w:r>
    </w:p>
    <w:p w:rsidR="00FA309A" w:rsidRPr="00E62DE2" w:rsidRDefault="00FA309A" w:rsidP="00E62DE2">
      <w:pPr>
        <w:jc w:val="both"/>
        <w:rPr>
          <w:lang w:val="sk-SK"/>
        </w:rPr>
      </w:pPr>
      <w:r w:rsidRPr="00561356">
        <w:t xml:space="preserve">Испуњеност </w:t>
      </w:r>
      <w:r w:rsidRPr="00561356">
        <w:rPr>
          <w:b/>
        </w:rPr>
        <w:t xml:space="preserve">обавезних услова </w:t>
      </w:r>
      <w:r w:rsidRPr="00561356">
        <w:t xml:space="preserve">за учешће у поступку предметне јавне набавке, </w:t>
      </w:r>
      <w:r w:rsidRPr="00561356">
        <w:rPr>
          <w:lang w:val="sr-Cyrl-CS"/>
        </w:rPr>
        <w:t>у складу са чл. 77. став</w:t>
      </w:r>
      <w:r w:rsidR="005F3803" w:rsidRPr="00561356">
        <w:rPr>
          <w:lang w:val="sr-Cyrl-CS"/>
        </w:rPr>
        <w:t xml:space="preserve"> </w:t>
      </w:r>
      <w:r w:rsidR="00AF40B4">
        <w:t>4</w:t>
      </w:r>
      <w:r w:rsidRPr="00561356">
        <w:rPr>
          <w:lang w:val="sr-Cyrl-CS"/>
        </w:rPr>
        <w:t xml:space="preserve">. Закона, </w:t>
      </w:r>
      <w:r w:rsidRPr="00561356">
        <w:t>понуђач доказује достављањем Изјаве 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roofErr w:type="gramStart"/>
      <w:r w:rsidRPr="00561356">
        <w:rPr>
          <w:i/>
        </w:rPr>
        <w:t>.</w:t>
      </w:r>
      <w:r w:rsidR="005E77B8">
        <w:rPr>
          <w:i/>
        </w:rPr>
        <w:t>(</w:t>
      </w:r>
      <w:proofErr w:type="gramEnd"/>
      <w:r w:rsidR="005E77B8">
        <w:rPr>
          <w:i/>
        </w:rPr>
        <w:t xml:space="preserve">Образац изјаве о испуеавање обавезних услова дат је у поглављу </w:t>
      </w:r>
      <w:r w:rsidR="005E77B8">
        <w:rPr>
          <w:i/>
          <w:lang w:val="sk-SK"/>
        </w:rPr>
        <w:t>X).</w:t>
      </w:r>
    </w:p>
    <w:p w:rsidR="00FA309A" w:rsidRPr="00561356" w:rsidRDefault="00FA309A" w:rsidP="002A2F34">
      <w:pPr>
        <w:jc w:val="both"/>
      </w:pPr>
      <w:r w:rsidRPr="00561356">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A309A" w:rsidRPr="00561356" w:rsidRDefault="00FA309A" w:rsidP="00561356">
      <w:pPr>
        <w:ind w:left="720" w:hanging="720"/>
        <w:jc w:val="both"/>
      </w:pPr>
    </w:p>
    <w:p w:rsidR="00FA309A" w:rsidRPr="00561356" w:rsidRDefault="00FA309A" w:rsidP="002A2F34">
      <w:pPr>
        <w:jc w:val="both"/>
        <w:rPr>
          <w:b/>
          <w:bCs/>
          <w:iCs/>
          <w:u w:val="single"/>
        </w:rPr>
      </w:pPr>
      <w:r w:rsidRPr="00561356">
        <w:rPr>
          <w:b/>
          <w:bCs/>
          <w:iCs/>
          <w:u w:val="single"/>
        </w:rPr>
        <w:t>Уколико понуду подноси група понуђача</w:t>
      </w:r>
      <w:r w:rsidRPr="00561356">
        <w:rPr>
          <w:bCs/>
          <w:iCs/>
        </w:rPr>
        <w:t xml:space="preserve">, Изјава мора бити потписана од стране овлашћеног лица сваког понуђача из групе понуђача и оверена печатом. </w:t>
      </w:r>
    </w:p>
    <w:p w:rsidR="00FA309A" w:rsidRPr="00561356" w:rsidRDefault="00FA309A" w:rsidP="00561356">
      <w:pPr>
        <w:ind w:left="720" w:hanging="720"/>
        <w:jc w:val="both"/>
        <w:rPr>
          <w:b/>
          <w:bCs/>
          <w:iCs/>
          <w:u w:val="single"/>
        </w:rPr>
      </w:pPr>
    </w:p>
    <w:p w:rsidR="00FA309A" w:rsidRPr="00561356" w:rsidRDefault="00FA309A" w:rsidP="002A2F34">
      <w:pPr>
        <w:jc w:val="both"/>
      </w:pPr>
      <w:r w:rsidRPr="00561356">
        <w:rPr>
          <w:b/>
          <w:bCs/>
          <w:iCs/>
          <w:u w:val="single"/>
        </w:rPr>
        <w:t>Уколико понуђач подноси понуду са подизвођачем</w:t>
      </w:r>
      <w:r w:rsidRPr="00561356">
        <w:rPr>
          <w:bCs/>
          <w:iCs/>
        </w:rPr>
        <w:t>, понуђач је дужан да достави Изјаву подизвођача потписану од стране овлашћеног лица</w:t>
      </w:r>
      <w:r w:rsidR="005E77B8">
        <w:rPr>
          <w:bCs/>
          <w:iCs/>
        </w:rPr>
        <w:t xml:space="preserve"> подизвођача и оверену </w:t>
      </w:r>
      <w:proofErr w:type="gramStart"/>
      <w:r w:rsidR="005E77B8">
        <w:rPr>
          <w:bCs/>
          <w:iCs/>
        </w:rPr>
        <w:t>печатом  (</w:t>
      </w:r>
      <w:proofErr w:type="gramEnd"/>
      <w:r w:rsidR="005E77B8">
        <w:rPr>
          <w:bCs/>
          <w:iCs/>
        </w:rPr>
        <w:t>Образац изјаве подизвођача дат је у поглављу XI).</w:t>
      </w:r>
    </w:p>
    <w:p w:rsidR="00FA309A" w:rsidRPr="00561356" w:rsidRDefault="00FA309A" w:rsidP="00561356">
      <w:pPr>
        <w:ind w:left="720" w:hanging="720"/>
        <w:jc w:val="both"/>
      </w:pPr>
    </w:p>
    <w:p w:rsidR="00FA309A" w:rsidRPr="00561356" w:rsidRDefault="00FA309A" w:rsidP="002A2F34">
      <w:pPr>
        <w:jc w:val="both"/>
        <w:rPr>
          <w:b/>
        </w:rPr>
      </w:pPr>
      <w:r w:rsidRPr="00561356">
        <w:rPr>
          <w:b/>
          <w:bCs/>
          <w:iCs/>
        </w:rPr>
        <w:t xml:space="preserve">Наручилац </w:t>
      </w:r>
      <w:r w:rsidR="00861C5B" w:rsidRPr="00561356">
        <w:rPr>
          <w:b/>
          <w:bCs/>
          <w:iCs/>
        </w:rPr>
        <w:t xml:space="preserve">ће </w:t>
      </w:r>
      <w:r w:rsidRPr="00561356">
        <w:rPr>
          <w:b/>
          <w:bCs/>
          <w:iCs/>
        </w:rPr>
        <w:t xml:space="preserve">пре доношења одлуке о додели уговора </w:t>
      </w:r>
      <w:r w:rsidRPr="00561356">
        <w:rPr>
          <w:b/>
          <w:bCs/>
          <w:iCs/>
          <w:lang w:val="sr-Cyrl-CS"/>
        </w:rPr>
        <w:t>тражи</w:t>
      </w:r>
      <w:r w:rsidR="002A2F34">
        <w:rPr>
          <w:b/>
          <w:bCs/>
          <w:iCs/>
        </w:rPr>
        <w:t>ти</w:t>
      </w:r>
      <w:r w:rsidRPr="00561356">
        <w:rPr>
          <w:b/>
          <w:bCs/>
          <w:iCs/>
          <w:lang w:val="sr-Cyrl-CS"/>
        </w:rPr>
        <w:t xml:space="preserve"> </w:t>
      </w:r>
      <w:r w:rsidRPr="00561356">
        <w:rPr>
          <w:b/>
          <w:bCs/>
          <w:iCs/>
        </w:rPr>
        <w:t xml:space="preserve">од понуђача, чија је понуда оцењена као најповољнија, да достави на увид </w:t>
      </w:r>
      <w:r w:rsidR="00861C5B" w:rsidRPr="00561356">
        <w:rPr>
          <w:b/>
          <w:bCs/>
          <w:iCs/>
        </w:rPr>
        <w:t>копију</w:t>
      </w:r>
      <w:r w:rsidR="009268BF" w:rsidRPr="00561356">
        <w:rPr>
          <w:b/>
          <w:bCs/>
          <w:iCs/>
        </w:rPr>
        <w:t>,</w:t>
      </w:r>
      <w:r w:rsidRPr="00561356">
        <w:rPr>
          <w:b/>
          <w:bCs/>
          <w:iCs/>
        </w:rPr>
        <w:t xml:space="preserve"> </w:t>
      </w:r>
      <w:r w:rsidR="00861C5B" w:rsidRPr="00561356">
        <w:rPr>
          <w:b/>
          <w:bCs/>
          <w:iCs/>
        </w:rPr>
        <w:t xml:space="preserve">оригинал или </w:t>
      </w:r>
      <w:r w:rsidRPr="00561356">
        <w:rPr>
          <w:b/>
          <w:bCs/>
          <w:iCs/>
        </w:rPr>
        <w:t>оверену копију свих или појединих доказа о испуњености услова.</w:t>
      </w:r>
    </w:p>
    <w:p w:rsidR="00FA309A" w:rsidRPr="00561356" w:rsidRDefault="00FA309A" w:rsidP="00561356">
      <w:pPr>
        <w:ind w:left="720" w:hanging="720"/>
        <w:jc w:val="both"/>
      </w:pPr>
    </w:p>
    <w:p w:rsidR="00FA309A" w:rsidRPr="00561356" w:rsidRDefault="00FA309A" w:rsidP="00FF5F90">
      <w:pPr>
        <w:jc w:val="both"/>
      </w:pPr>
      <w:r w:rsidRPr="00561356">
        <w:rPr>
          <w:bCs/>
          <w:iCs/>
          <w:lang w:val="sr-Cyrl-CS"/>
        </w:rPr>
        <w:t>Ако понуђач у остављеном примереном року, који не може бити краћи од 5 дана, не достави на увид</w:t>
      </w:r>
      <w:r w:rsidR="009268BF" w:rsidRPr="00561356">
        <w:rPr>
          <w:bCs/>
          <w:iCs/>
        </w:rPr>
        <w:t xml:space="preserve"> тражену копију, </w:t>
      </w:r>
      <w:r w:rsidRPr="00561356">
        <w:rPr>
          <w:bCs/>
          <w:iCs/>
          <w:lang w:val="sr-Cyrl-CS"/>
        </w:rPr>
        <w:t>оригинал или оверену копију тражених доказа, наручилац ће његову понуду одбити као неприхватљиву.</w:t>
      </w:r>
    </w:p>
    <w:p w:rsidR="00FA309A" w:rsidRPr="00561356" w:rsidRDefault="00FA309A" w:rsidP="00561356">
      <w:pPr>
        <w:ind w:left="720" w:hanging="720"/>
        <w:jc w:val="both"/>
      </w:pPr>
    </w:p>
    <w:p w:rsidR="00FA309A" w:rsidRPr="00561356" w:rsidRDefault="00FA309A" w:rsidP="00FF5F90">
      <w:pPr>
        <w:jc w:val="both"/>
      </w:pPr>
      <w:r w:rsidRPr="00561356">
        <w:t>Понуђач није дужан да доставља на увид доказе који су јавно доступни на интернет страницама надлежних органа.</w:t>
      </w:r>
    </w:p>
    <w:p w:rsidR="00FA309A" w:rsidRPr="00561356" w:rsidRDefault="00FA309A" w:rsidP="00561356">
      <w:pPr>
        <w:ind w:left="720" w:hanging="720"/>
        <w:jc w:val="both"/>
      </w:pPr>
    </w:p>
    <w:p w:rsidR="00FA309A" w:rsidRPr="00561356" w:rsidRDefault="00FA309A" w:rsidP="00FF5F90">
      <w:pPr>
        <w:jc w:val="both"/>
        <w:rPr>
          <w:rFonts w:eastAsia="TimesNewRomanPSMT"/>
          <w:bCs/>
        </w:rPr>
      </w:pPr>
      <w:r w:rsidRPr="00561356">
        <w:t>Понуђач је дужан</w:t>
      </w:r>
      <w:r w:rsidRPr="00561356">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C1BED" w:rsidRPr="00561356" w:rsidRDefault="007C1BED" w:rsidP="00561356">
      <w:pPr>
        <w:pStyle w:val="ListParagraph1"/>
        <w:ind w:left="0" w:hanging="720"/>
        <w:jc w:val="both"/>
      </w:pPr>
    </w:p>
    <w:p w:rsidR="007C1BED" w:rsidRDefault="00C115DE" w:rsidP="00484870">
      <w:pPr>
        <w:pStyle w:val="ListParagraph1"/>
        <w:jc w:val="both"/>
        <w:rPr>
          <w:lang w:val="sr-Cyrl-CS"/>
        </w:rPr>
      </w:pPr>
      <w:r w:rsidRPr="0094789C">
        <w:rPr>
          <w:b/>
          <w:bCs/>
        </w:rPr>
        <w:t>4.2 Додатни услови за учешће у поступку (</w:t>
      </w:r>
      <w:r w:rsidRPr="0094789C">
        <w:rPr>
          <w:b/>
          <w:bCs/>
          <w:i/>
          <w:iCs/>
        </w:rPr>
        <w:t>члан 76 ЗЈН</w:t>
      </w:r>
      <w:r w:rsidRPr="0094789C">
        <w:rPr>
          <w:b/>
          <w:bCs/>
        </w:rPr>
        <w:t>)</w:t>
      </w:r>
      <w:r w:rsidRPr="0094789C">
        <w:rPr>
          <w:b/>
        </w:rPr>
        <w:t xml:space="preserve"> и </w:t>
      </w:r>
      <w:r w:rsidRPr="0094789C">
        <w:rPr>
          <w:b/>
          <w:bCs/>
          <w:iCs/>
        </w:rPr>
        <w:t>упутство како се доказује испуњеност услова</w:t>
      </w:r>
      <w:r w:rsidRPr="0094789C">
        <w:rPr>
          <w:b/>
        </w:rPr>
        <w:t>:</w:t>
      </w:r>
    </w:p>
    <w:tbl>
      <w:tblPr>
        <w:tblpPr w:leftFromText="180" w:rightFromText="180" w:vertAnchor="text" w:horzAnchor="margin" w:tblpXSpec="center" w:tblpY="2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24"/>
      </w:tblGrid>
      <w:tr w:rsidR="004270DA" w:rsidRPr="00520E95" w:rsidTr="004270DA">
        <w:trPr>
          <w:trHeight w:val="70"/>
        </w:trPr>
        <w:tc>
          <w:tcPr>
            <w:tcW w:w="10124" w:type="dxa"/>
            <w:tcBorders>
              <w:bottom w:val="single" w:sz="4" w:space="0" w:color="auto"/>
            </w:tcBorders>
            <w:shd w:val="clear" w:color="auto" w:fill="D9D9D9"/>
          </w:tcPr>
          <w:p w:rsidR="004270DA" w:rsidRPr="005F3803" w:rsidRDefault="004270DA" w:rsidP="003D1B5D">
            <w:pPr>
              <w:pStyle w:val="Default"/>
              <w:numPr>
                <w:ilvl w:val="6"/>
                <w:numId w:val="9"/>
              </w:numPr>
              <w:ind w:left="-19"/>
              <w:jc w:val="both"/>
              <w:rPr>
                <w:b/>
                <w:bCs/>
                <w:color w:val="FF0000"/>
                <w:sz w:val="23"/>
                <w:szCs w:val="23"/>
                <w:lang w:val="ru-RU"/>
              </w:rPr>
            </w:pPr>
            <w:r w:rsidRPr="00307D5D">
              <w:rPr>
                <w:b/>
                <w:bCs/>
                <w:color w:val="auto"/>
                <w:sz w:val="23"/>
                <w:szCs w:val="23"/>
                <w:lang w:val="ru-RU"/>
              </w:rPr>
              <w:t>1</w:t>
            </w:r>
            <w:r w:rsidRPr="00962B46">
              <w:rPr>
                <w:b/>
                <w:bCs/>
                <w:color w:val="auto"/>
                <w:sz w:val="23"/>
                <w:szCs w:val="23"/>
                <w:lang w:val="ru-RU"/>
              </w:rPr>
              <w:t>. Да над понуђачем  није покренут поступак стечаја или ликвидације, односно претходни стечајни поступак</w:t>
            </w:r>
            <w:r w:rsidRPr="00962B46">
              <w:rPr>
                <w:b/>
                <w:bCs/>
                <w:color w:val="auto"/>
                <w:sz w:val="23"/>
                <w:szCs w:val="23"/>
              </w:rPr>
              <w:t xml:space="preserve"> (услов се односи на партију бр. 1, 2 и 3).</w:t>
            </w:r>
            <w:r w:rsidRPr="00962B46">
              <w:rPr>
                <w:b/>
                <w:bCs/>
                <w:color w:val="auto"/>
                <w:sz w:val="23"/>
                <w:szCs w:val="23"/>
                <w:lang w:val="ru-RU"/>
              </w:rPr>
              <w:t xml:space="preserve"> </w:t>
            </w:r>
          </w:p>
          <w:p w:rsidR="004270DA" w:rsidRPr="005F3803" w:rsidRDefault="004270DA" w:rsidP="004270DA">
            <w:pPr>
              <w:pStyle w:val="Default"/>
              <w:ind w:left="2160"/>
              <w:rPr>
                <w:b/>
                <w:bCs/>
                <w:color w:val="FF0000"/>
                <w:sz w:val="23"/>
                <w:szCs w:val="23"/>
                <w:lang w:val="ru-RU"/>
              </w:rPr>
            </w:pPr>
          </w:p>
          <w:p w:rsidR="004270DA" w:rsidRPr="00307D5D" w:rsidRDefault="004270DA" w:rsidP="004270DA">
            <w:pPr>
              <w:pStyle w:val="Default"/>
              <w:rPr>
                <w:b/>
                <w:bCs/>
                <w:color w:val="auto"/>
                <w:sz w:val="23"/>
                <w:szCs w:val="23"/>
                <w:lang w:val="ru-RU"/>
              </w:rPr>
            </w:pPr>
            <w:r w:rsidRPr="00307D5D">
              <w:rPr>
                <w:b/>
                <w:bCs/>
                <w:color w:val="auto"/>
                <w:sz w:val="23"/>
                <w:szCs w:val="23"/>
                <w:lang w:val="ru-RU"/>
              </w:rPr>
              <w:t xml:space="preserve">Доказ: </w:t>
            </w:r>
            <w:r w:rsidRPr="009A77A6">
              <w:rPr>
                <w:lang w:val="ru-RU"/>
              </w:rPr>
              <w:t xml:space="preserve"> Потвр</w:t>
            </w:r>
            <w:r>
              <w:t>да</w:t>
            </w:r>
            <w:r w:rsidRPr="009A77A6">
              <w:rPr>
                <w:lang w:val="ru-RU"/>
              </w:rPr>
              <w:t xml:space="preserve"> Привредног суда или Агенције за привредне регистре да над понуђачем није покренут поступак стечаја или ликвидације, односно претходни стечајни поступак</w:t>
            </w:r>
          </w:p>
          <w:p w:rsidR="004270DA" w:rsidRPr="00307D5D" w:rsidRDefault="004270DA" w:rsidP="004270DA">
            <w:pPr>
              <w:pStyle w:val="Default"/>
              <w:rPr>
                <w:b/>
                <w:bCs/>
                <w:color w:val="auto"/>
                <w:sz w:val="23"/>
                <w:szCs w:val="23"/>
                <w:lang w:val="ru-RU"/>
              </w:rPr>
            </w:pPr>
          </w:p>
          <w:p w:rsidR="004270DA" w:rsidRPr="00307D5D" w:rsidRDefault="004270DA" w:rsidP="004270DA">
            <w:pPr>
              <w:suppressAutoHyphens w:val="0"/>
              <w:autoSpaceDE w:val="0"/>
              <w:autoSpaceDN w:val="0"/>
              <w:adjustRightInd w:val="0"/>
              <w:spacing w:line="240" w:lineRule="auto"/>
              <w:rPr>
                <w:rFonts w:eastAsia="Times New Roman"/>
                <w:b/>
                <w:color w:val="auto"/>
                <w:kern w:val="0"/>
                <w:sz w:val="23"/>
                <w:szCs w:val="23"/>
                <w:lang w:val="ru-RU" w:eastAsia="en-US"/>
              </w:rPr>
            </w:pPr>
            <w:r w:rsidRPr="00307D5D">
              <w:rPr>
                <w:rFonts w:eastAsia="Times New Roman"/>
                <w:b/>
                <w:color w:val="auto"/>
                <w:kern w:val="0"/>
                <w:sz w:val="23"/>
                <w:szCs w:val="23"/>
                <w:lang w:val="ru-RU" w:eastAsia="en-US"/>
              </w:rPr>
              <w:t>Напомене</w:t>
            </w:r>
            <w:r w:rsidRPr="00307D5D">
              <w:rPr>
                <w:rFonts w:eastAsia="Times New Roman"/>
                <w:b/>
                <w:bCs/>
                <w:color w:val="auto"/>
                <w:kern w:val="0"/>
                <w:sz w:val="23"/>
                <w:szCs w:val="23"/>
                <w:lang w:val="ru-RU" w:eastAsia="en-US"/>
              </w:rPr>
              <w:t xml:space="preserve">: </w:t>
            </w:r>
            <w:r w:rsidRPr="00307D5D">
              <w:rPr>
                <w:rFonts w:eastAsia="Times New Roman"/>
                <w:b/>
                <w:color w:val="auto"/>
                <w:kern w:val="0"/>
                <w:sz w:val="23"/>
                <w:szCs w:val="23"/>
                <w:lang w:val="ru-RU" w:eastAsia="en-US"/>
              </w:rPr>
              <w:t xml:space="preserve">доказ </w:t>
            </w:r>
            <w:r w:rsidRPr="00307D5D">
              <w:rPr>
                <w:rFonts w:eastAsia="Times New Roman"/>
                <w:b/>
                <w:color w:val="auto"/>
                <w:kern w:val="0"/>
                <w:sz w:val="23"/>
                <w:szCs w:val="23"/>
                <w:u w:val="single"/>
                <w:lang w:val="ru-RU" w:eastAsia="en-US"/>
              </w:rPr>
              <w:t>мора бити издат након</w:t>
            </w:r>
            <w:r w:rsidRPr="00307D5D">
              <w:rPr>
                <w:rFonts w:eastAsia="Times New Roman"/>
                <w:b/>
                <w:color w:val="auto"/>
                <w:kern w:val="0"/>
                <w:sz w:val="23"/>
                <w:szCs w:val="23"/>
                <w:u w:val="single"/>
                <w:lang w:eastAsia="en-US"/>
              </w:rPr>
              <w:t xml:space="preserve"> </w:t>
            </w:r>
            <w:r w:rsidRPr="00307D5D">
              <w:rPr>
                <w:rFonts w:eastAsia="Times New Roman"/>
                <w:b/>
                <w:color w:val="auto"/>
                <w:kern w:val="0"/>
                <w:sz w:val="23"/>
                <w:szCs w:val="23"/>
                <w:u w:val="single"/>
                <w:lang w:val="ru-RU" w:eastAsia="en-US"/>
              </w:rPr>
              <w:t>објављивања позива</w:t>
            </w:r>
            <w:r w:rsidRPr="00307D5D">
              <w:rPr>
                <w:rFonts w:eastAsia="Times New Roman"/>
                <w:b/>
                <w:color w:val="auto"/>
                <w:kern w:val="0"/>
                <w:sz w:val="23"/>
                <w:szCs w:val="23"/>
                <w:lang w:val="ru-RU" w:eastAsia="en-US"/>
              </w:rPr>
              <w:t xml:space="preserve"> за подношење понуда на Порталу јавних набавки</w:t>
            </w:r>
            <w:r>
              <w:rPr>
                <w:rFonts w:eastAsia="Times New Roman"/>
                <w:b/>
                <w:color w:val="auto"/>
                <w:kern w:val="0"/>
                <w:sz w:val="23"/>
                <w:szCs w:val="23"/>
                <w:lang w:val="ru-RU" w:eastAsia="en-US"/>
              </w:rPr>
              <w:t xml:space="preserve"> (може да се достави у виду неоверене копије)</w:t>
            </w:r>
          </w:p>
          <w:p w:rsidR="004270DA" w:rsidRPr="00307D5D" w:rsidRDefault="004270DA" w:rsidP="004270DA">
            <w:pPr>
              <w:pStyle w:val="Default"/>
              <w:rPr>
                <w:color w:val="auto"/>
                <w:sz w:val="23"/>
                <w:szCs w:val="23"/>
                <w:lang w:val="ru-RU"/>
              </w:rPr>
            </w:pPr>
          </w:p>
          <w:p w:rsidR="004270DA" w:rsidRPr="00307D5D" w:rsidRDefault="004270DA" w:rsidP="003D1B5D">
            <w:pPr>
              <w:pStyle w:val="Default"/>
              <w:numPr>
                <w:ilvl w:val="0"/>
                <w:numId w:val="7"/>
              </w:numPr>
              <w:ind w:left="360"/>
              <w:rPr>
                <w:sz w:val="23"/>
                <w:szCs w:val="23"/>
                <w:lang w:val="ru-RU"/>
              </w:rPr>
            </w:pPr>
            <w:r w:rsidRPr="00307D5D">
              <w:rPr>
                <w:sz w:val="23"/>
                <w:szCs w:val="23"/>
                <w:lang w:val="ru-RU"/>
              </w:rPr>
              <w:t xml:space="preserve">У случају да понуду подноси група понуђача, ове доказе доставити за сваког учесника из групе </w:t>
            </w:r>
          </w:p>
          <w:p w:rsidR="004270DA" w:rsidRDefault="004270DA" w:rsidP="003D1B5D">
            <w:pPr>
              <w:pStyle w:val="Default"/>
              <w:numPr>
                <w:ilvl w:val="0"/>
                <w:numId w:val="7"/>
              </w:numPr>
              <w:ind w:left="360"/>
              <w:rPr>
                <w:sz w:val="23"/>
                <w:szCs w:val="23"/>
                <w:lang w:val="ru-RU"/>
              </w:rPr>
            </w:pPr>
            <w:r w:rsidRPr="00307D5D">
              <w:rPr>
                <w:sz w:val="23"/>
                <w:szCs w:val="23"/>
                <w:lang w:val="ru-RU"/>
              </w:rPr>
              <w:t xml:space="preserve"> У случају да понуђач подноси понуду са подизвођачем, ове доказе доставити и за подизвођача (ако је више подизвођача доставити за сваког од њих) </w:t>
            </w:r>
          </w:p>
          <w:p w:rsidR="004270DA" w:rsidRDefault="004270DA" w:rsidP="004270DA">
            <w:pPr>
              <w:pStyle w:val="Default"/>
              <w:rPr>
                <w:b/>
                <w:bCs/>
                <w:color w:val="auto"/>
                <w:sz w:val="23"/>
                <w:szCs w:val="23"/>
                <w:lang w:val="sk-SK"/>
              </w:rPr>
            </w:pPr>
            <w:r w:rsidRPr="00307D5D">
              <w:rPr>
                <w:b/>
                <w:bCs/>
                <w:color w:val="auto"/>
                <w:sz w:val="23"/>
                <w:szCs w:val="23"/>
                <w:lang w:val="ru-RU"/>
              </w:rPr>
              <w:t xml:space="preserve"> </w:t>
            </w:r>
          </w:p>
          <w:p w:rsidR="004270DA" w:rsidRPr="00D04665" w:rsidRDefault="004270DA" w:rsidP="00D04665">
            <w:pPr>
              <w:pStyle w:val="ListParagraph"/>
              <w:ind w:left="0"/>
              <w:rPr>
                <w:rFonts w:ascii="Times New Roman" w:hAnsi="Times New Roman"/>
                <w:color w:val="FF0000"/>
                <w:sz w:val="23"/>
                <w:szCs w:val="23"/>
                <w:lang w:val="ru-RU"/>
              </w:rPr>
            </w:pPr>
            <w:r w:rsidRPr="00062619">
              <w:rPr>
                <w:rFonts w:ascii="Times New Roman" w:hAnsi="Times New Roman"/>
                <w:b/>
                <w:bCs/>
                <w:sz w:val="23"/>
                <w:szCs w:val="23"/>
                <w:lang w:val="sk-SK"/>
              </w:rPr>
              <w:t>2</w:t>
            </w:r>
            <w:r w:rsidRPr="00062619">
              <w:rPr>
                <w:rFonts w:ascii="Times New Roman" w:hAnsi="Times New Roman"/>
                <w:b/>
                <w:bCs/>
                <w:sz w:val="23"/>
                <w:szCs w:val="23"/>
              </w:rPr>
              <w:t xml:space="preserve">. </w:t>
            </w:r>
            <w:r w:rsidRPr="00062619">
              <w:rPr>
                <w:rFonts w:ascii="Times New Roman" w:hAnsi="Times New Roman"/>
                <w:b/>
                <w:bCs/>
                <w:sz w:val="23"/>
                <w:szCs w:val="23"/>
                <w:lang w:val="ru-RU"/>
              </w:rPr>
              <w:t xml:space="preserve">Да понуђач има потребан технички капацитет </w:t>
            </w:r>
            <w:r w:rsidRPr="00062619">
              <w:rPr>
                <w:rFonts w:ascii="Times New Roman" w:hAnsi="Times New Roman"/>
                <w:b/>
                <w:bCs/>
                <w:sz w:val="23"/>
                <w:szCs w:val="23"/>
              </w:rPr>
              <w:t xml:space="preserve">(услов се односи на партију 1, </w:t>
            </w:r>
            <w:r w:rsidR="00062619" w:rsidRPr="00062619">
              <w:rPr>
                <w:rFonts w:ascii="Times New Roman" w:hAnsi="Times New Roman"/>
                <w:b/>
                <w:bCs/>
                <w:sz w:val="23"/>
                <w:szCs w:val="23"/>
              </w:rPr>
              <w:t xml:space="preserve">2 и 3), </w:t>
            </w:r>
            <w:r w:rsidRPr="00062619">
              <w:rPr>
                <w:rFonts w:ascii="Times New Roman" w:hAnsi="Times New Roman"/>
                <w:sz w:val="23"/>
                <w:szCs w:val="23"/>
                <w:lang w:val="ru-RU"/>
              </w:rPr>
              <w:t>односно понуђач мора да поседује следеће машине:</w:t>
            </w:r>
            <w:r w:rsidRPr="00062619">
              <w:rPr>
                <w:rFonts w:ascii="Times New Roman" w:hAnsi="Times New Roman"/>
                <w:color w:val="FF0000"/>
                <w:sz w:val="23"/>
                <w:szCs w:val="23"/>
                <w:lang w:val="ru-RU"/>
              </w:rPr>
              <w:t xml:space="preserve"> </w:t>
            </w:r>
          </w:p>
          <w:p w:rsidR="0019553F" w:rsidRPr="00D04665" w:rsidRDefault="004270DA" w:rsidP="003D1B5D">
            <w:pPr>
              <w:pStyle w:val="ListParagraph"/>
              <w:numPr>
                <w:ilvl w:val="0"/>
                <w:numId w:val="10"/>
              </w:numPr>
              <w:rPr>
                <w:rFonts w:ascii="Times New Roman" w:hAnsi="Times New Roman"/>
              </w:rPr>
            </w:pPr>
            <w:r w:rsidRPr="00D04665">
              <w:rPr>
                <w:rFonts w:ascii="Times New Roman" w:hAnsi="Times New Roman"/>
              </w:rPr>
              <w:t xml:space="preserve">Четворобојна офсет машина Б1 </w:t>
            </w:r>
          </w:p>
          <w:p w:rsidR="004270DA" w:rsidRPr="00D04665" w:rsidRDefault="004270DA" w:rsidP="003D1B5D">
            <w:pPr>
              <w:pStyle w:val="ListParagraph"/>
              <w:numPr>
                <w:ilvl w:val="0"/>
                <w:numId w:val="10"/>
              </w:numPr>
              <w:rPr>
                <w:rFonts w:ascii="Times New Roman" w:hAnsi="Times New Roman"/>
              </w:rPr>
            </w:pPr>
            <w:r w:rsidRPr="00D04665">
              <w:rPr>
                <w:rFonts w:ascii="Times New Roman" w:hAnsi="Times New Roman"/>
              </w:rPr>
              <w:t xml:space="preserve">Фалц машина </w:t>
            </w:r>
          </w:p>
          <w:p w:rsidR="004270DA" w:rsidRPr="00D04665" w:rsidRDefault="004270DA" w:rsidP="003D1B5D">
            <w:pPr>
              <w:pStyle w:val="ListParagraph"/>
              <w:numPr>
                <w:ilvl w:val="0"/>
                <w:numId w:val="10"/>
              </w:numPr>
              <w:rPr>
                <w:rFonts w:ascii="Times New Roman" w:hAnsi="Times New Roman"/>
              </w:rPr>
            </w:pPr>
            <w:r w:rsidRPr="00D04665">
              <w:rPr>
                <w:rFonts w:ascii="Times New Roman" w:hAnsi="Times New Roman"/>
              </w:rPr>
              <w:t xml:space="preserve">Аутоматска машина за кламерисање са мин. 6 станица капацитета 2000 ком/мин </w:t>
            </w:r>
          </w:p>
          <w:p w:rsidR="004270DA" w:rsidRPr="00D04665" w:rsidRDefault="004270DA" w:rsidP="003D1B5D">
            <w:pPr>
              <w:pStyle w:val="ListParagraph"/>
              <w:numPr>
                <w:ilvl w:val="0"/>
                <w:numId w:val="10"/>
              </w:numPr>
              <w:rPr>
                <w:rFonts w:ascii="Times New Roman" w:hAnsi="Times New Roman"/>
              </w:rPr>
            </w:pPr>
            <w:r w:rsidRPr="00D04665">
              <w:rPr>
                <w:rFonts w:ascii="Times New Roman" w:hAnsi="Times New Roman"/>
              </w:rPr>
              <w:t xml:space="preserve">Опрема за паковање са пакерицом са термоскупљајућом фолијом </w:t>
            </w:r>
          </w:p>
          <w:p w:rsidR="004270DA" w:rsidRPr="00D04665" w:rsidRDefault="004270DA" w:rsidP="003D1B5D">
            <w:pPr>
              <w:pStyle w:val="ListParagraph"/>
              <w:numPr>
                <w:ilvl w:val="0"/>
                <w:numId w:val="10"/>
              </w:numPr>
              <w:rPr>
                <w:rFonts w:ascii="Times New Roman" w:hAnsi="Times New Roman"/>
              </w:rPr>
            </w:pPr>
            <w:r w:rsidRPr="00D04665">
              <w:rPr>
                <w:rFonts w:ascii="Times New Roman" w:hAnsi="Times New Roman"/>
              </w:rPr>
              <w:t xml:space="preserve">Доставно возило </w:t>
            </w:r>
          </w:p>
          <w:p w:rsidR="004270DA" w:rsidRPr="00307D5D" w:rsidRDefault="004270DA" w:rsidP="004270DA">
            <w:pPr>
              <w:pStyle w:val="Default"/>
              <w:jc w:val="both"/>
              <w:rPr>
                <w:color w:val="auto"/>
                <w:sz w:val="23"/>
                <w:szCs w:val="23"/>
                <w:lang w:val="ru-RU"/>
              </w:rPr>
            </w:pPr>
            <w:r w:rsidRPr="00307D5D">
              <w:rPr>
                <w:color w:val="auto"/>
                <w:sz w:val="23"/>
                <w:szCs w:val="23"/>
                <w:lang w:val="ru-RU"/>
              </w:rPr>
              <w:t>Доказ</w:t>
            </w:r>
            <w:r w:rsidRPr="00307D5D">
              <w:rPr>
                <w:color w:val="auto"/>
                <w:sz w:val="23"/>
                <w:szCs w:val="23"/>
              </w:rPr>
              <w:t>:</w:t>
            </w:r>
          </w:p>
          <w:p w:rsidR="004270DA" w:rsidRPr="00307D5D" w:rsidRDefault="004270DA" w:rsidP="004270DA">
            <w:pPr>
              <w:pStyle w:val="Default"/>
              <w:jc w:val="both"/>
              <w:rPr>
                <w:color w:val="auto"/>
                <w:sz w:val="23"/>
                <w:szCs w:val="23"/>
              </w:rPr>
            </w:pPr>
            <w:r w:rsidRPr="00307D5D">
              <w:rPr>
                <w:b/>
                <w:color w:val="auto"/>
                <w:sz w:val="23"/>
                <w:szCs w:val="23"/>
                <w:lang w:val="ru-RU"/>
              </w:rPr>
              <w:t>Изјав</w:t>
            </w:r>
            <w:r>
              <w:rPr>
                <w:b/>
                <w:color w:val="auto"/>
                <w:sz w:val="23"/>
                <w:szCs w:val="23"/>
                <w:lang w:val="ru-RU"/>
              </w:rPr>
              <w:t>а</w:t>
            </w:r>
            <w:r w:rsidRPr="00307D5D">
              <w:rPr>
                <w:b/>
                <w:color w:val="auto"/>
                <w:sz w:val="23"/>
                <w:szCs w:val="23"/>
                <w:lang w:val="ru-RU"/>
              </w:rPr>
              <w:t xml:space="preserve"> понуђача о техничкој опремљености</w:t>
            </w:r>
            <w:r w:rsidRPr="00307D5D">
              <w:rPr>
                <w:color w:val="auto"/>
                <w:sz w:val="23"/>
                <w:szCs w:val="23"/>
                <w:lang w:val="ru-RU"/>
              </w:rPr>
              <w:t xml:space="preserve"> (образац број </w:t>
            </w:r>
            <w:r w:rsidRPr="009A77A6">
              <w:rPr>
                <w:color w:val="auto"/>
                <w:sz w:val="23"/>
                <w:szCs w:val="23"/>
                <w:lang w:val="ru-RU"/>
              </w:rPr>
              <w:t xml:space="preserve"> </w:t>
            </w:r>
            <w:r w:rsidR="00692205">
              <w:rPr>
                <w:color w:val="auto"/>
                <w:sz w:val="23"/>
                <w:szCs w:val="23"/>
              </w:rPr>
              <w:t>XIV</w:t>
            </w:r>
            <w:r w:rsidRPr="00307D5D">
              <w:rPr>
                <w:color w:val="auto"/>
                <w:sz w:val="23"/>
                <w:szCs w:val="23"/>
                <w:lang w:val="ru-RU"/>
              </w:rPr>
              <w:t xml:space="preserve">  из конкурсне документације</w:t>
            </w:r>
            <w:r w:rsidRPr="00307D5D">
              <w:rPr>
                <w:color w:val="auto"/>
                <w:sz w:val="23"/>
                <w:szCs w:val="23"/>
              </w:rPr>
              <w:t xml:space="preserve">) </w:t>
            </w:r>
            <w:r w:rsidRPr="00307D5D">
              <w:rPr>
                <w:color w:val="auto"/>
                <w:sz w:val="23"/>
                <w:szCs w:val="23"/>
                <w:lang w:val="ru-RU"/>
              </w:rPr>
              <w:t>којом под пуном материјалном и кривичном одговорношћу потврђује да испуњава услове за учешће у поступку јавне набавке из чл. 76. Закона, дефинисане овом конкурсном документацијом.</w:t>
            </w:r>
          </w:p>
          <w:p w:rsidR="004270DA" w:rsidRPr="00307D5D" w:rsidRDefault="004270DA" w:rsidP="004270DA">
            <w:pPr>
              <w:pStyle w:val="Default"/>
              <w:jc w:val="both"/>
              <w:rPr>
                <w:color w:val="auto"/>
                <w:sz w:val="23"/>
                <w:szCs w:val="23"/>
                <w:lang w:val="ru-RU"/>
              </w:rPr>
            </w:pPr>
          </w:p>
          <w:p w:rsidR="004270DA" w:rsidRPr="00307D5D" w:rsidRDefault="004270DA" w:rsidP="004270DA">
            <w:pPr>
              <w:pStyle w:val="Default"/>
              <w:jc w:val="both"/>
              <w:rPr>
                <w:color w:val="auto"/>
                <w:sz w:val="23"/>
                <w:szCs w:val="23"/>
                <w:lang w:val="ru-RU"/>
              </w:rPr>
            </w:pPr>
            <w:r w:rsidRPr="00307D5D">
              <w:rPr>
                <w:i/>
                <w:iCs/>
                <w:color w:val="auto"/>
                <w:sz w:val="23"/>
                <w:szCs w:val="23"/>
                <w:lang w:val="ru-RU"/>
              </w:rPr>
              <w:lastRenderedPageBreak/>
              <w:t>Напомена: Наручилац техничку опремљеност понуђача може проверити и извршити увид у исту. Уколико се опрема из понуде не слаже са зетеченим стањем на наведеној и</w:t>
            </w:r>
            <w:r w:rsidRPr="00307D5D">
              <w:rPr>
                <w:i/>
                <w:iCs/>
                <w:color w:val="auto"/>
                <w:sz w:val="23"/>
                <w:szCs w:val="23"/>
              </w:rPr>
              <w:t xml:space="preserve"> </w:t>
            </w:r>
            <w:r w:rsidRPr="00307D5D">
              <w:rPr>
                <w:i/>
                <w:iCs/>
                <w:color w:val="auto"/>
                <w:sz w:val="23"/>
                <w:szCs w:val="23"/>
                <w:lang w:val="ru-RU"/>
              </w:rPr>
              <w:t>регистрованој адреси понуђача, Наручилац ће одбити понуду као неисправну</w:t>
            </w:r>
            <w:r w:rsidRPr="00307D5D">
              <w:rPr>
                <w:color w:val="auto"/>
                <w:sz w:val="23"/>
                <w:szCs w:val="23"/>
                <w:lang w:val="ru-RU"/>
              </w:rPr>
              <w:t xml:space="preserve">. </w:t>
            </w:r>
          </w:p>
          <w:p w:rsidR="004270DA" w:rsidRPr="00307D5D" w:rsidRDefault="004270DA" w:rsidP="004270DA">
            <w:pPr>
              <w:rPr>
                <w:b/>
                <w:bCs/>
                <w:color w:val="auto"/>
                <w:sz w:val="23"/>
                <w:szCs w:val="23"/>
                <w:lang w:val="ru-RU"/>
              </w:rPr>
            </w:pPr>
          </w:p>
        </w:tc>
      </w:tr>
      <w:tr w:rsidR="004270DA" w:rsidRPr="00520E95" w:rsidTr="004270DA">
        <w:trPr>
          <w:trHeight w:val="3607"/>
        </w:trPr>
        <w:tc>
          <w:tcPr>
            <w:tcW w:w="10124" w:type="dxa"/>
            <w:tcBorders>
              <w:bottom w:val="single" w:sz="4" w:space="0" w:color="auto"/>
            </w:tcBorders>
            <w:shd w:val="clear" w:color="auto" w:fill="D9D9D9"/>
          </w:tcPr>
          <w:p w:rsidR="004270DA" w:rsidRPr="009F1A53" w:rsidRDefault="004270DA" w:rsidP="004270DA">
            <w:pPr>
              <w:pStyle w:val="Default"/>
              <w:jc w:val="both"/>
              <w:rPr>
                <w:b/>
                <w:color w:val="auto"/>
                <w:sz w:val="23"/>
                <w:szCs w:val="23"/>
              </w:rPr>
            </w:pPr>
            <w:r>
              <w:rPr>
                <w:b/>
                <w:color w:val="auto"/>
                <w:sz w:val="23"/>
                <w:szCs w:val="23"/>
                <w:lang w:val="sk-SK"/>
              </w:rPr>
              <w:lastRenderedPageBreak/>
              <w:t>3</w:t>
            </w:r>
            <w:r w:rsidRPr="009F1A53">
              <w:rPr>
                <w:b/>
                <w:color w:val="auto"/>
                <w:sz w:val="23"/>
                <w:szCs w:val="23"/>
              </w:rPr>
              <w:t xml:space="preserve">. Да је </w:t>
            </w:r>
            <w:proofErr w:type="gramStart"/>
            <w:r w:rsidRPr="009F1A53">
              <w:rPr>
                <w:b/>
                <w:color w:val="auto"/>
                <w:sz w:val="23"/>
                <w:szCs w:val="23"/>
              </w:rPr>
              <w:t>понуђач  у</w:t>
            </w:r>
            <w:proofErr w:type="gramEnd"/>
            <w:r w:rsidRPr="009F1A53">
              <w:rPr>
                <w:b/>
                <w:color w:val="auto"/>
                <w:sz w:val="23"/>
                <w:szCs w:val="23"/>
              </w:rPr>
              <w:t xml:space="preserve"> пе</w:t>
            </w:r>
            <w:r w:rsidR="0019553F">
              <w:rPr>
                <w:b/>
                <w:color w:val="auto"/>
                <w:sz w:val="23"/>
                <w:szCs w:val="23"/>
              </w:rPr>
              <w:t>риоду од најмање 6 месеци у 201</w:t>
            </w:r>
            <w:r w:rsidR="002662BD">
              <w:rPr>
                <w:b/>
                <w:color w:val="auto"/>
                <w:sz w:val="23"/>
                <w:szCs w:val="23"/>
              </w:rPr>
              <w:t>8</w:t>
            </w:r>
            <w:r w:rsidRPr="009F1A53">
              <w:rPr>
                <w:b/>
                <w:color w:val="auto"/>
                <w:sz w:val="23"/>
                <w:szCs w:val="23"/>
              </w:rPr>
              <w:t xml:space="preserve">. </w:t>
            </w:r>
            <w:proofErr w:type="gramStart"/>
            <w:r w:rsidRPr="009F1A53">
              <w:rPr>
                <w:b/>
                <w:color w:val="auto"/>
                <w:sz w:val="23"/>
                <w:szCs w:val="23"/>
              </w:rPr>
              <w:t>години</w:t>
            </w:r>
            <w:proofErr w:type="gramEnd"/>
            <w:r w:rsidRPr="009F1A53">
              <w:rPr>
                <w:b/>
                <w:color w:val="auto"/>
                <w:sz w:val="23"/>
                <w:szCs w:val="23"/>
              </w:rPr>
              <w:t>, вршио услугу штампања (табачна штампа) барем једне недељне новине, недељног часописа... (</w:t>
            </w:r>
            <w:proofErr w:type="gramStart"/>
            <w:r w:rsidRPr="009F1A53">
              <w:rPr>
                <w:b/>
                <w:color w:val="auto"/>
                <w:sz w:val="23"/>
                <w:szCs w:val="23"/>
              </w:rPr>
              <w:t>може</w:t>
            </w:r>
            <w:proofErr w:type="gramEnd"/>
            <w:r w:rsidRPr="009F1A53">
              <w:rPr>
                <w:b/>
                <w:color w:val="auto"/>
                <w:sz w:val="23"/>
                <w:szCs w:val="23"/>
              </w:rPr>
              <w:t xml:space="preserve"> и дневне пу</w:t>
            </w:r>
            <w:r>
              <w:rPr>
                <w:b/>
                <w:color w:val="auto"/>
                <w:sz w:val="23"/>
                <w:szCs w:val="23"/>
              </w:rPr>
              <w:t>бликације) у тиражу од најмање 2</w:t>
            </w:r>
            <w:r w:rsidR="00DE3F36">
              <w:rPr>
                <w:b/>
                <w:color w:val="auto"/>
                <w:sz w:val="23"/>
                <w:szCs w:val="23"/>
              </w:rPr>
              <w:t>.000 примерака по броју</w:t>
            </w:r>
            <w:r w:rsidRPr="009F1A53">
              <w:rPr>
                <w:b/>
                <w:color w:val="auto"/>
                <w:sz w:val="23"/>
                <w:szCs w:val="23"/>
              </w:rPr>
              <w:t xml:space="preserve"> ( дати услов се односи само на партију 1.)</w:t>
            </w:r>
            <w:r w:rsidR="00DE3F36">
              <w:rPr>
                <w:b/>
                <w:color w:val="auto"/>
                <w:sz w:val="23"/>
                <w:szCs w:val="23"/>
              </w:rPr>
              <w:t>.</w:t>
            </w:r>
          </w:p>
          <w:p w:rsidR="004270DA" w:rsidRPr="005F3803" w:rsidRDefault="004270DA" w:rsidP="004270DA">
            <w:pPr>
              <w:pStyle w:val="Default"/>
              <w:jc w:val="both"/>
              <w:rPr>
                <w:color w:val="FF0000"/>
                <w:sz w:val="23"/>
                <w:szCs w:val="23"/>
              </w:rPr>
            </w:pPr>
          </w:p>
          <w:p w:rsidR="004270DA" w:rsidRPr="00307D5D" w:rsidRDefault="004270DA" w:rsidP="004270DA">
            <w:pPr>
              <w:pStyle w:val="Default"/>
              <w:jc w:val="both"/>
              <w:rPr>
                <w:color w:val="auto"/>
                <w:sz w:val="23"/>
                <w:szCs w:val="23"/>
              </w:rPr>
            </w:pPr>
            <w:r w:rsidRPr="00307D5D">
              <w:rPr>
                <w:color w:val="auto"/>
                <w:sz w:val="23"/>
                <w:szCs w:val="23"/>
              </w:rPr>
              <w:t xml:space="preserve">Доказује се достављањем најмање једног примерка штампане недељне или дневне публикације, уз обавезно достављање Потврде оригинално </w:t>
            </w:r>
            <w:r>
              <w:rPr>
                <w:color w:val="auto"/>
                <w:sz w:val="23"/>
                <w:szCs w:val="23"/>
              </w:rPr>
              <w:t xml:space="preserve">потписане и оверене од стране </w:t>
            </w:r>
            <w:r w:rsidRPr="00307D5D">
              <w:rPr>
                <w:color w:val="auto"/>
                <w:sz w:val="23"/>
                <w:szCs w:val="23"/>
                <w:lang w:val="ru-RU"/>
              </w:rPr>
              <w:t xml:space="preserve">наручиоца, односно </w:t>
            </w:r>
            <w:proofErr w:type="gramStart"/>
            <w:r w:rsidRPr="00307D5D">
              <w:rPr>
                <w:color w:val="auto"/>
                <w:sz w:val="23"/>
                <w:szCs w:val="23"/>
                <w:lang w:val="ru-RU"/>
              </w:rPr>
              <w:t xml:space="preserve">купца </w:t>
            </w:r>
            <w:r>
              <w:rPr>
                <w:color w:val="auto"/>
                <w:sz w:val="23"/>
                <w:szCs w:val="23"/>
                <w:lang w:val="ru-RU"/>
              </w:rPr>
              <w:t xml:space="preserve"> </w:t>
            </w:r>
            <w:r w:rsidRPr="00307D5D">
              <w:rPr>
                <w:color w:val="auto"/>
                <w:sz w:val="23"/>
                <w:szCs w:val="23"/>
                <w:lang w:val="ru-RU"/>
              </w:rPr>
              <w:t>(</w:t>
            </w:r>
            <w:proofErr w:type="gramEnd"/>
            <w:r w:rsidRPr="00307D5D">
              <w:rPr>
                <w:color w:val="auto"/>
                <w:sz w:val="23"/>
                <w:szCs w:val="23"/>
                <w:lang w:val="ru-RU"/>
              </w:rPr>
              <w:t>Образац</w:t>
            </w:r>
            <w:r w:rsidRPr="009A77A6">
              <w:rPr>
                <w:color w:val="auto"/>
                <w:sz w:val="23"/>
                <w:szCs w:val="23"/>
              </w:rPr>
              <w:t xml:space="preserve"> </w:t>
            </w:r>
            <w:r w:rsidR="00DE3F36">
              <w:rPr>
                <w:color w:val="auto"/>
                <w:sz w:val="23"/>
                <w:szCs w:val="23"/>
              </w:rPr>
              <w:t>XV</w:t>
            </w:r>
            <w:r w:rsidRPr="00307D5D">
              <w:rPr>
                <w:color w:val="auto"/>
                <w:sz w:val="23"/>
                <w:szCs w:val="23"/>
                <w:lang w:val="ru-RU"/>
              </w:rPr>
              <w:t>)</w:t>
            </w:r>
            <w:r w:rsidRPr="00307D5D">
              <w:rPr>
                <w:color w:val="auto"/>
                <w:sz w:val="23"/>
                <w:szCs w:val="23"/>
              </w:rPr>
              <w:t xml:space="preserve"> да је код истог извршена услуга штампања недељне </w:t>
            </w:r>
            <w:r>
              <w:rPr>
                <w:color w:val="auto"/>
                <w:sz w:val="23"/>
                <w:szCs w:val="23"/>
              </w:rPr>
              <w:t>(може и</w:t>
            </w:r>
            <w:r w:rsidRPr="00307D5D">
              <w:rPr>
                <w:color w:val="auto"/>
                <w:sz w:val="23"/>
                <w:szCs w:val="23"/>
              </w:rPr>
              <w:t xml:space="preserve"> дневне</w:t>
            </w:r>
            <w:r>
              <w:rPr>
                <w:color w:val="auto"/>
                <w:sz w:val="23"/>
                <w:szCs w:val="23"/>
              </w:rPr>
              <w:t>)</w:t>
            </w:r>
            <w:r w:rsidRPr="00307D5D">
              <w:rPr>
                <w:color w:val="auto"/>
                <w:sz w:val="23"/>
                <w:szCs w:val="23"/>
              </w:rPr>
              <w:t xml:space="preserve"> публикације у </w:t>
            </w:r>
            <w:r w:rsidR="002662BD">
              <w:rPr>
                <w:color w:val="auto"/>
                <w:sz w:val="23"/>
                <w:szCs w:val="23"/>
              </w:rPr>
              <w:t>2018.</w:t>
            </w:r>
            <w:r w:rsidRPr="00307D5D">
              <w:rPr>
                <w:color w:val="auto"/>
                <w:sz w:val="23"/>
                <w:szCs w:val="23"/>
              </w:rPr>
              <w:t xml:space="preserve"> </w:t>
            </w:r>
            <w:proofErr w:type="gramStart"/>
            <w:r w:rsidRPr="00307D5D">
              <w:rPr>
                <w:color w:val="auto"/>
                <w:sz w:val="23"/>
                <w:szCs w:val="23"/>
              </w:rPr>
              <w:t>години</w:t>
            </w:r>
            <w:proofErr w:type="gramEnd"/>
            <w:r w:rsidRPr="00307D5D">
              <w:rPr>
                <w:color w:val="auto"/>
                <w:sz w:val="23"/>
                <w:szCs w:val="23"/>
              </w:rPr>
              <w:t xml:space="preserve"> за период од најмање шест месеци.</w:t>
            </w:r>
          </w:p>
          <w:p w:rsidR="004270DA" w:rsidRPr="00307D5D" w:rsidRDefault="004270DA" w:rsidP="004270DA">
            <w:pPr>
              <w:rPr>
                <w:b/>
                <w:bCs/>
                <w:color w:val="auto"/>
                <w:sz w:val="23"/>
                <w:szCs w:val="23"/>
                <w:lang w:val="ru-RU"/>
              </w:rPr>
            </w:pPr>
          </w:p>
        </w:tc>
      </w:tr>
    </w:tbl>
    <w:p w:rsidR="00721D04" w:rsidRPr="005B0D97" w:rsidRDefault="00721D04">
      <w:pPr>
        <w:jc w:val="both"/>
        <w:rPr>
          <w:b/>
          <w:bCs/>
          <w:i/>
          <w:iCs/>
          <w:sz w:val="28"/>
          <w:szCs w:val="28"/>
        </w:rPr>
      </w:pPr>
    </w:p>
    <w:p w:rsidR="001A7C79" w:rsidRPr="00070E32" w:rsidRDefault="001A7C79" w:rsidP="003D1B5D">
      <w:pPr>
        <w:pStyle w:val="ListParagraph1"/>
        <w:numPr>
          <w:ilvl w:val="1"/>
          <w:numId w:val="8"/>
        </w:numPr>
        <w:ind w:left="360"/>
        <w:jc w:val="both"/>
        <w:rPr>
          <w:b/>
          <w:bCs/>
          <w:i/>
          <w:iCs/>
        </w:rPr>
      </w:pPr>
      <w:r w:rsidRPr="00070E32">
        <w:rPr>
          <w:b/>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070E32">
        <w:rPr>
          <w:b/>
          <w:bCs/>
          <w:iCs/>
        </w:rPr>
        <w:t>став</w:t>
      </w:r>
      <w:proofErr w:type="gramEnd"/>
      <w:r w:rsidRPr="00070E32">
        <w:rPr>
          <w:b/>
          <w:bCs/>
          <w:iCs/>
        </w:rPr>
        <w:t xml:space="preserve"> 1. </w:t>
      </w:r>
      <w:proofErr w:type="gramStart"/>
      <w:r w:rsidRPr="00070E32">
        <w:rPr>
          <w:b/>
          <w:bCs/>
          <w:iCs/>
        </w:rPr>
        <w:t>тач</w:t>
      </w:r>
      <w:proofErr w:type="gramEnd"/>
      <w:r w:rsidRPr="00070E32">
        <w:rPr>
          <w:b/>
          <w:bCs/>
          <w:iCs/>
        </w:rPr>
        <w:t xml:space="preserve">. 1) </w:t>
      </w:r>
      <w:proofErr w:type="gramStart"/>
      <w:r w:rsidRPr="00070E32">
        <w:rPr>
          <w:b/>
          <w:bCs/>
          <w:iCs/>
        </w:rPr>
        <w:t>до</w:t>
      </w:r>
      <w:proofErr w:type="gramEnd"/>
      <w:r w:rsidRPr="00070E32">
        <w:rPr>
          <w:b/>
          <w:bCs/>
          <w:iCs/>
        </w:rPr>
        <w:t xml:space="preserve"> 4) Закона</w:t>
      </w:r>
      <w:r w:rsidR="0094789C" w:rsidRPr="00070E32">
        <w:rPr>
          <w:b/>
          <w:bCs/>
          <w:iCs/>
        </w:rPr>
        <w:t xml:space="preserve"> </w:t>
      </w:r>
      <w:r w:rsidR="0094789C" w:rsidRPr="00070E32">
        <w:rPr>
          <w:b/>
        </w:rPr>
        <w:t xml:space="preserve">као и услове из члана 75. </w:t>
      </w:r>
      <w:proofErr w:type="gramStart"/>
      <w:r w:rsidR="0094789C" w:rsidRPr="00070E32">
        <w:rPr>
          <w:b/>
        </w:rPr>
        <w:t>став</w:t>
      </w:r>
      <w:proofErr w:type="gramEnd"/>
      <w:r w:rsidR="0094789C" w:rsidRPr="00070E32">
        <w:rPr>
          <w:b/>
        </w:rPr>
        <w:t xml:space="preserve"> 2. Закона, а остале услове испуњавају заједно.</w:t>
      </w:r>
    </w:p>
    <w:p w:rsidR="00284E74" w:rsidRPr="00070E32" w:rsidRDefault="00284E74" w:rsidP="00284E74">
      <w:pPr>
        <w:pStyle w:val="ListParagraph1"/>
        <w:ind w:left="360"/>
        <w:jc w:val="both"/>
        <w:rPr>
          <w:b/>
          <w:bCs/>
          <w:i/>
          <w:iCs/>
        </w:rPr>
      </w:pPr>
    </w:p>
    <w:p w:rsidR="0094789C" w:rsidRPr="00070E32" w:rsidRDefault="0094789C" w:rsidP="0094789C">
      <w:pPr>
        <w:pStyle w:val="ListParagraph1"/>
        <w:ind w:left="360" w:hanging="360"/>
        <w:jc w:val="both"/>
        <w:rPr>
          <w:b/>
          <w:bCs/>
          <w:i/>
          <w:iCs/>
        </w:rPr>
      </w:pPr>
      <w:r w:rsidRPr="00070E32">
        <w:rPr>
          <w:b/>
          <w:bCs/>
          <w:iCs/>
        </w:rPr>
        <w:t xml:space="preserve">4.4 Уколико понуду подноси група понуђача, сваки понуђач из групе понуђача, мора да испуни обавезне услове из члана 75. </w:t>
      </w:r>
      <w:proofErr w:type="gramStart"/>
      <w:r w:rsidRPr="00070E32">
        <w:rPr>
          <w:b/>
          <w:bCs/>
          <w:iCs/>
        </w:rPr>
        <w:t>став</w:t>
      </w:r>
      <w:proofErr w:type="gramEnd"/>
      <w:r w:rsidRPr="00070E32">
        <w:rPr>
          <w:b/>
          <w:bCs/>
          <w:iCs/>
        </w:rPr>
        <w:t xml:space="preserve"> 1. </w:t>
      </w:r>
      <w:proofErr w:type="gramStart"/>
      <w:r w:rsidRPr="00070E32">
        <w:rPr>
          <w:b/>
          <w:bCs/>
          <w:iCs/>
        </w:rPr>
        <w:t>тач</w:t>
      </w:r>
      <w:proofErr w:type="gramEnd"/>
      <w:r w:rsidRPr="00070E32">
        <w:rPr>
          <w:b/>
          <w:bCs/>
          <w:iCs/>
        </w:rPr>
        <w:t xml:space="preserve">. 1) </w:t>
      </w:r>
      <w:proofErr w:type="gramStart"/>
      <w:r w:rsidRPr="00070E32">
        <w:rPr>
          <w:b/>
          <w:bCs/>
          <w:iCs/>
        </w:rPr>
        <w:t>до</w:t>
      </w:r>
      <w:proofErr w:type="gramEnd"/>
      <w:r w:rsidRPr="00070E32">
        <w:rPr>
          <w:b/>
          <w:bCs/>
          <w:iCs/>
        </w:rPr>
        <w:t xml:space="preserve"> 4) Закона, </w:t>
      </w:r>
      <w:r w:rsidRPr="00070E32">
        <w:rPr>
          <w:b/>
        </w:rPr>
        <w:t xml:space="preserve">као и услове из члана 75. </w:t>
      </w:r>
      <w:proofErr w:type="gramStart"/>
      <w:r w:rsidRPr="00070E32">
        <w:rPr>
          <w:b/>
        </w:rPr>
        <w:t>став</w:t>
      </w:r>
      <w:proofErr w:type="gramEnd"/>
      <w:r w:rsidRPr="00070E32">
        <w:rPr>
          <w:b/>
        </w:rPr>
        <w:t xml:space="preserve"> 2. Закона, а остале услове испуњавају заједно.</w:t>
      </w:r>
    </w:p>
    <w:p w:rsidR="00484870" w:rsidRPr="001C1560" w:rsidRDefault="00484870" w:rsidP="00484870">
      <w:pPr>
        <w:pStyle w:val="ListParagraph1"/>
        <w:tabs>
          <w:tab w:val="left" w:pos="680"/>
        </w:tabs>
        <w:ind w:left="0"/>
        <w:jc w:val="both"/>
        <w:rPr>
          <w:bCs/>
        </w:rPr>
      </w:pPr>
    </w:p>
    <w:p w:rsidR="00484870" w:rsidRDefault="00484870" w:rsidP="00484870">
      <w:pPr>
        <w:pStyle w:val="Default"/>
        <w:jc w:val="both"/>
        <w:rPr>
          <w:b/>
          <w:bCs/>
        </w:rPr>
      </w:pPr>
      <w:r w:rsidRPr="009E18EB">
        <w:rPr>
          <w:b/>
          <w:bCs/>
          <w:lang w:val="ru-RU"/>
        </w:rPr>
        <w:t xml:space="preserve">Указујемо понуђачима на следеће: </w:t>
      </w:r>
    </w:p>
    <w:p w:rsidR="00484870" w:rsidRPr="00484870" w:rsidRDefault="00484870" w:rsidP="00484870">
      <w:pPr>
        <w:pStyle w:val="Default"/>
        <w:jc w:val="both"/>
      </w:pPr>
    </w:p>
    <w:p w:rsidR="00484870" w:rsidRDefault="00484870" w:rsidP="00484870">
      <w:pPr>
        <w:pStyle w:val="Default"/>
        <w:ind w:firstLine="708"/>
        <w:jc w:val="both"/>
        <w:rPr>
          <w:b/>
          <w:bCs/>
        </w:rPr>
      </w:pPr>
      <w:r w:rsidRPr="009E18EB">
        <w:rPr>
          <w:b/>
          <w:bCs/>
          <w:lang w:val="ru-RU"/>
        </w:rPr>
        <w:t xml:space="preserve">1. </w:t>
      </w:r>
      <w:r w:rsidRPr="009E18EB">
        <w:rPr>
          <w:lang w:val="ru-RU"/>
        </w:rPr>
        <w:t xml:space="preserve">Уколико је </w:t>
      </w:r>
      <w:r w:rsidRPr="009E18EB">
        <w:rPr>
          <w:b/>
          <w:bCs/>
          <w:lang w:val="ru-RU"/>
        </w:rPr>
        <w:t xml:space="preserve">Понуђач уписан у Јавни регистар понуђача који води организација надлежна за регистрацију привредних субјеката, није дужан да доставља доказе о испуњености обавезних услова, </w:t>
      </w:r>
      <w:r w:rsidRPr="009E18EB">
        <w:rPr>
          <w:b/>
          <w:bCs/>
          <w:u w:val="single"/>
          <w:lang w:val="ru-RU"/>
        </w:rPr>
        <w:t>већ је дужан да наведе интернет страницу</w:t>
      </w:r>
      <w:r w:rsidRPr="009E18EB">
        <w:rPr>
          <w:b/>
          <w:bCs/>
          <w:lang w:val="ru-RU"/>
        </w:rPr>
        <w:t xml:space="preserve"> на којој су подаци које тражени доказ садржи, јавно доступни; </w:t>
      </w:r>
    </w:p>
    <w:p w:rsidR="00484870" w:rsidRPr="00484870" w:rsidRDefault="00484870" w:rsidP="00484870">
      <w:pPr>
        <w:pStyle w:val="Default"/>
        <w:ind w:firstLine="708"/>
        <w:jc w:val="both"/>
      </w:pPr>
    </w:p>
    <w:p w:rsidR="00484870" w:rsidRPr="00A66A21" w:rsidRDefault="00484870" w:rsidP="00484870">
      <w:pPr>
        <w:pStyle w:val="Default"/>
        <w:ind w:firstLine="708"/>
        <w:jc w:val="both"/>
        <w:rPr>
          <w:b/>
          <w:bCs/>
        </w:rPr>
      </w:pPr>
      <w:r w:rsidRPr="009E18EB">
        <w:rPr>
          <w:b/>
          <w:bCs/>
          <w:lang w:val="ru-RU"/>
        </w:rPr>
        <w:t>2</w:t>
      </w:r>
      <w:r w:rsidRPr="009E18EB">
        <w:rPr>
          <w:lang w:val="ru-RU"/>
        </w:rPr>
        <w:t xml:space="preserve">. </w:t>
      </w:r>
      <w:r w:rsidRPr="009E18EB">
        <w:rPr>
          <w:b/>
          <w:bCs/>
          <w:lang w:val="ru-RU"/>
        </w:rPr>
        <w:t>Понуђач није дужан да доставља доказе који су јавно доступни на интер</w:t>
      </w:r>
      <w:r w:rsidR="00A66A21">
        <w:rPr>
          <w:b/>
          <w:bCs/>
          <w:lang w:val="ru-RU"/>
        </w:rPr>
        <w:t>нет страницама надлежних органа</w:t>
      </w:r>
      <w:r w:rsidR="00A66A21">
        <w:rPr>
          <w:b/>
          <w:bCs/>
        </w:rPr>
        <w:t>.</w:t>
      </w:r>
    </w:p>
    <w:p w:rsidR="00484870" w:rsidRPr="0024404B" w:rsidRDefault="00484870" w:rsidP="00484870">
      <w:pPr>
        <w:pStyle w:val="ListParagraph1"/>
        <w:tabs>
          <w:tab w:val="left" w:pos="680"/>
        </w:tabs>
        <w:ind w:left="0"/>
        <w:jc w:val="both"/>
      </w:pPr>
    </w:p>
    <w:p w:rsidR="00484870" w:rsidRDefault="00484870" w:rsidP="00484870">
      <w:pPr>
        <w:jc w:val="both"/>
      </w:pPr>
      <w:r w:rsidRPr="00520E95">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t>е уређује електронски документ.</w:t>
      </w:r>
    </w:p>
    <w:p w:rsidR="00484870" w:rsidRPr="00484870" w:rsidRDefault="00484870" w:rsidP="00484870">
      <w:pPr>
        <w:jc w:val="both"/>
      </w:pPr>
    </w:p>
    <w:p w:rsidR="00484870" w:rsidRPr="00520E95" w:rsidRDefault="00484870" w:rsidP="00484870">
      <w:pPr>
        <w:pStyle w:val="ListParagraph1"/>
        <w:tabs>
          <w:tab w:val="left" w:pos="680"/>
        </w:tabs>
        <w:ind w:left="0"/>
        <w:jc w:val="both"/>
      </w:pPr>
      <w:r w:rsidRPr="00520E95">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84870" w:rsidRPr="00520E95" w:rsidRDefault="00484870" w:rsidP="00484870">
      <w:pPr>
        <w:pStyle w:val="ListParagraph1"/>
        <w:tabs>
          <w:tab w:val="left" w:pos="680"/>
        </w:tabs>
        <w:ind w:left="0"/>
        <w:jc w:val="both"/>
      </w:pPr>
    </w:p>
    <w:p w:rsidR="00484870" w:rsidRPr="00520E95" w:rsidRDefault="00484870" w:rsidP="00484870">
      <w:pPr>
        <w:pStyle w:val="ListParagraph1"/>
        <w:tabs>
          <w:tab w:val="left" w:pos="680"/>
        </w:tabs>
        <w:ind w:left="0"/>
        <w:jc w:val="both"/>
        <w:rPr>
          <w:rFonts w:eastAsia="TimesNewRomanPSMT"/>
          <w:b/>
          <w:bCs/>
          <w:color w:val="002060"/>
        </w:rPr>
      </w:pPr>
      <w:r w:rsidRPr="00520E95">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0E95">
        <w:rPr>
          <w:rFonts w:eastAsia="TimesNewRomanPSMT"/>
          <w:bCs/>
        </w:rPr>
        <w:t>.</w:t>
      </w:r>
    </w:p>
    <w:p w:rsidR="00484870" w:rsidRPr="00520E95" w:rsidRDefault="00484870" w:rsidP="00484870">
      <w:pPr>
        <w:jc w:val="both"/>
        <w:rPr>
          <w:rFonts w:eastAsia="TimesNewRomanPSMT"/>
          <w:b/>
          <w:bCs/>
          <w:color w:val="002060"/>
        </w:rPr>
      </w:pPr>
    </w:p>
    <w:p w:rsidR="00484870" w:rsidRPr="00520E95" w:rsidRDefault="00484870" w:rsidP="00484870">
      <w:pPr>
        <w:pStyle w:val="ListParagraph1"/>
        <w:tabs>
          <w:tab w:val="left" w:pos="680"/>
        </w:tabs>
        <w:ind w:left="0"/>
        <w:jc w:val="both"/>
        <w:rPr>
          <w:rFonts w:eastAsia="TimesNewRomanPSMT"/>
          <w:bCs/>
        </w:rPr>
      </w:pPr>
      <w:r w:rsidRPr="00520E95">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54427" w:rsidRDefault="00354427" w:rsidP="00484870">
      <w:pPr>
        <w:pStyle w:val="ListParagraph1"/>
        <w:tabs>
          <w:tab w:val="left" w:pos="680"/>
        </w:tabs>
        <w:ind w:left="0"/>
        <w:jc w:val="both"/>
        <w:rPr>
          <w:rFonts w:eastAsia="TimesNewRomanPSMT"/>
          <w:bCs/>
        </w:rPr>
      </w:pPr>
    </w:p>
    <w:p w:rsidR="00AF76CE" w:rsidRDefault="00AF76CE" w:rsidP="00484870">
      <w:pPr>
        <w:pStyle w:val="ListParagraph1"/>
        <w:tabs>
          <w:tab w:val="left" w:pos="680"/>
        </w:tabs>
        <w:ind w:left="0"/>
        <w:jc w:val="both"/>
        <w:rPr>
          <w:rFonts w:eastAsia="TimesNewRomanPSMT"/>
          <w:bCs/>
        </w:rPr>
      </w:pPr>
    </w:p>
    <w:p w:rsidR="00AF76CE" w:rsidRDefault="00AF76CE" w:rsidP="00484870">
      <w:pPr>
        <w:pStyle w:val="ListParagraph1"/>
        <w:tabs>
          <w:tab w:val="left" w:pos="680"/>
        </w:tabs>
        <w:ind w:left="0"/>
        <w:jc w:val="both"/>
        <w:rPr>
          <w:rFonts w:eastAsia="TimesNewRomanPSMT"/>
          <w:bCs/>
        </w:rPr>
      </w:pPr>
    </w:p>
    <w:p w:rsidR="00354427" w:rsidRPr="00520E95" w:rsidRDefault="00354427" w:rsidP="00484870">
      <w:pPr>
        <w:pStyle w:val="ListParagraph1"/>
        <w:tabs>
          <w:tab w:val="left" w:pos="680"/>
        </w:tabs>
        <w:ind w:left="0"/>
        <w:jc w:val="both"/>
        <w:rPr>
          <w:rFonts w:eastAsia="TimesNewRomanPSMT"/>
          <w:bCs/>
        </w:rPr>
      </w:pPr>
    </w:p>
    <w:p w:rsidR="001619E7" w:rsidRPr="00520E95" w:rsidRDefault="00970F5D">
      <w:pPr>
        <w:shd w:val="clear" w:color="auto" w:fill="C6D9F1"/>
        <w:jc w:val="center"/>
        <w:rPr>
          <w:b/>
          <w:bCs/>
          <w:i/>
          <w:iCs/>
          <w:sz w:val="28"/>
          <w:szCs w:val="28"/>
        </w:rPr>
      </w:pPr>
      <w:proofErr w:type="gramStart"/>
      <w:r>
        <w:rPr>
          <w:b/>
          <w:bCs/>
          <w:i/>
          <w:iCs/>
          <w:sz w:val="28"/>
          <w:szCs w:val="28"/>
        </w:rPr>
        <w:lastRenderedPageBreak/>
        <w:t>V</w:t>
      </w:r>
      <w:r w:rsidR="001619E7" w:rsidRPr="00520E95">
        <w:rPr>
          <w:b/>
          <w:bCs/>
          <w:i/>
          <w:iCs/>
          <w:sz w:val="28"/>
          <w:szCs w:val="28"/>
        </w:rPr>
        <w:t xml:space="preserve">  УПУТСТВО</w:t>
      </w:r>
      <w:proofErr w:type="gramEnd"/>
      <w:r w:rsidR="001619E7" w:rsidRPr="00520E95">
        <w:rPr>
          <w:b/>
          <w:bCs/>
          <w:i/>
          <w:iCs/>
          <w:sz w:val="28"/>
          <w:szCs w:val="28"/>
        </w:rPr>
        <w:t xml:space="preserve"> ПОНУЂАЧИМА КАКО ДА САЧИНЕ ПОНУДУ</w:t>
      </w:r>
    </w:p>
    <w:p w:rsidR="001619E7" w:rsidRPr="00520E95" w:rsidRDefault="001619E7">
      <w:pPr>
        <w:shd w:val="clear" w:color="auto" w:fill="C6D9F1"/>
        <w:jc w:val="center"/>
        <w:rPr>
          <w:b/>
          <w:bCs/>
          <w:i/>
          <w:iCs/>
          <w:sz w:val="28"/>
          <w:szCs w:val="28"/>
        </w:rPr>
      </w:pPr>
    </w:p>
    <w:p w:rsidR="001619E7" w:rsidRPr="00520E95" w:rsidRDefault="001619E7">
      <w:pPr>
        <w:jc w:val="both"/>
        <w:rPr>
          <w:b/>
          <w:bCs/>
          <w:i/>
          <w:iCs/>
          <w:sz w:val="28"/>
          <w:szCs w:val="28"/>
        </w:rPr>
      </w:pPr>
    </w:p>
    <w:p w:rsidR="001619E7" w:rsidRPr="00520E95" w:rsidRDefault="009E6654">
      <w:pPr>
        <w:jc w:val="both"/>
        <w:rPr>
          <w:b/>
          <w:bCs/>
          <w:i/>
          <w:iCs/>
        </w:rPr>
      </w:pPr>
      <w:r>
        <w:rPr>
          <w:b/>
          <w:bCs/>
          <w:i/>
          <w:iCs/>
        </w:rPr>
        <w:t>5</w:t>
      </w:r>
      <w:r w:rsidR="00970F5D">
        <w:rPr>
          <w:b/>
          <w:bCs/>
          <w:i/>
          <w:iCs/>
        </w:rPr>
        <w:t>.</w:t>
      </w:r>
      <w:r w:rsidR="001619E7" w:rsidRPr="00520E95">
        <w:rPr>
          <w:b/>
          <w:bCs/>
          <w:i/>
          <w:iCs/>
        </w:rPr>
        <w:t>1 ПОДАЦИ О ЈЕЗИКУ НА КОЈЕМ ПОНУДА МОРА ДА БУДЕ САСТАВЉЕНА</w:t>
      </w:r>
    </w:p>
    <w:p w:rsidR="001619E7" w:rsidRPr="00520E95" w:rsidRDefault="001619E7">
      <w:pPr>
        <w:jc w:val="both"/>
        <w:rPr>
          <w:b/>
          <w:bCs/>
          <w:i/>
          <w:iCs/>
        </w:rPr>
      </w:pPr>
    </w:p>
    <w:p w:rsidR="001619E7" w:rsidRPr="00520E95" w:rsidRDefault="001619E7">
      <w:pPr>
        <w:jc w:val="both"/>
        <w:rPr>
          <w:b/>
          <w:bCs/>
          <w:i/>
          <w:iCs/>
        </w:rPr>
      </w:pPr>
      <w:r w:rsidRPr="00520E95">
        <w:t>Понуђач подноси понуду на српском језику.</w:t>
      </w:r>
    </w:p>
    <w:p w:rsidR="00970F5D" w:rsidRDefault="00970F5D">
      <w:pPr>
        <w:jc w:val="both"/>
      </w:pPr>
    </w:p>
    <w:p w:rsidR="00970F5D" w:rsidRPr="00970F5D" w:rsidRDefault="00970F5D">
      <w:pPr>
        <w:jc w:val="both"/>
      </w:pPr>
    </w:p>
    <w:p w:rsidR="001619E7" w:rsidRDefault="009E6654">
      <w:pPr>
        <w:jc w:val="both"/>
        <w:rPr>
          <w:b/>
          <w:bCs/>
          <w:i/>
          <w:iCs/>
        </w:rPr>
      </w:pPr>
      <w:r>
        <w:rPr>
          <w:b/>
          <w:bCs/>
          <w:i/>
          <w:iCs/>
        </w:rPr>
        <w:t>5.</w:t>
      </w:r>
      <w:r w:rsidR="001619E7" w:rsidRPr="00520E95">
        <w:rPr>
          <w:b/>
          <w:bCs/>
          <w:i/>
          <w:iCs/>
        </w:rPr>
        <w:t>2. НАЧИН НА КОЈИ ПОНУДА МОРА ДА БУДЕ САЧИЊЕНА</w:t>
      </w:r>
    </w:p>
    <w:p w:rsidR="009E6654" w:rsidRDefault="009E6654">
      <w:pPr>
        <w:jc w:val="both"/>
        <w:rPr>
          <w:b/>
          <w:bCs/>
          <w:i/>
          <w:iCs/>
        </w:rPr>
      </w:pPr>
    </w:p>
    <w:p w:rsidR="00836A9C" w:rsidRDefault="009E6654">
      <w:pPr>
        <w:jc w:val="both"/>
        <w:rPr>
          <w:sz w:val="23"/>
          <w:szCs w:val="23"/>
        </w:rPr>
      </w:pPr>
      <w:r>
        <w:rPr>
          <w:sz w:val="23"/>
          <w:szCs w:val="23"/>
        </w:rPr>
        <w:t>Понуда се саставља тако што понуђач уписује тражене податке у обрасце који су саставни део конкурсне документације и доставља састављене, потписане од стране овлашћеног лица и оверене печатом понуђача конкурсном документацијом тражене исправе (</w:t>
      </w:r>
      <w:r w:rsidR="0027362B">
        <w:rPr>
          <w:sz w:val="23"/>
          <w:szCs w:val="23"/>
        </w:rPr>
        <w:t>изјаве</w:t>
      </w:r>
      <w:r>
        <w:rPr>
          <w:sz w:val="23"/>
          <w:szCs w:val="23"/>
        </w:rPr>
        <w:t>, потврде, уверења...).</w:t>
      </w:r>
    </w:p>
    <w:p w:rsidR="00836A9C" w:rsidRDefault="00836A9C">
      <w:pPr>
        <w:jc w:val="both"/>
        <w:rPr>
          <w:sz w:val="23"/>
          <w:szCs w:val="23"/>
        </w:rPr>
      </w:pPr>
    </w:p>
    <w:p w:rsidR="00836A9C" w:rsidRDefault="009E6654">
      <w:pPr>
        <w:jc w:val="both"/>
        <w:rPr>
          <w:sz w:val="23"/>
          <w:szCs w:val="23"/>
        </w:rPr>
      </w:pPr>
      <w:r>
        <w:rPr>
          <w:sz w:val="23"/>
          <w:szCs w:val="23"/>
        </w:rPr>
        <w:t xml:space="preserve">Понуда се попуњава читко, неким техничким средством или штампаним словима ручно, али не графитном оловком и мора бити потписана од стране одговорног </w:t>
      </w:r>
      <w:r w:rsidRPr="00D04665">
        <w:rPr>
          <w:sz w:val="23"/>
          <w:szCs w:val="23"/>
        </w:rPr>
        <w:t>лица и оверена печатом понуђача</w:t>
      </w:r>
      <w:r>
        <w:rPr>
          <w:sz w:val="23"/>
          <w:szCs w:val="23"/>
        </w:rPr>
        <w:t xml:space="preserve">. </w:t>
      </w:r>
    </w:p>
    <w:p w:rsidR="00836A9C" w:rsidRDefault="00836A9C">
      <w:pPr>
        <w:jc w:val="both"/>
        <w:rPr>
          <w:sz w:val="23"/>
          <w:szCs w:val="23"/>
        </w:rPr>
      </w:pPr>
    </w:p>
    <w:p w:rsidR="009E6654" w:rsidRPr="009E6654" w:rsidRDefault="009E6654">
      <w:pPr>
        <w:jc w:val="both"/>
        <w:rPr>
          <w:rFonts w:eastAsia="TimesNewRomanPSMT"/>
          <w:bCs/>
        </w:rPr>
      </w:pPr>
      <w:r>
        <w:rPr>
          <w:sz w:val="23"/>
          <w:szCs w:val="23"/>
        </w:rPr>
        <w:t xml:space="preserve">Рокове понуђач треба прецизно да одреди, наводећи тачан број дана и моменат од када рок почиње да тече. Не могу се прихватити непрецизно одређени рокови (нпр: одмах, по договору, од-до и сл.). У случају да понуђач непрецизно одреди рокове, понуда ће се сматрати </w:t>
      </w:r>
      <w:r>
        <w:rPr>
          <w:b/>
          <w:bCs/>
          <w:sz w:val="23"/>
          <w:szCs w:val="23"/>
        </w:rPr>
        <w:t>неприхватљивом</w:t>
      </w:r>
      <w:r>
        <w:rPr>
          <w:sz w:val="23"/>
          <w:szCs w:val="23"/>
        </w:rPr>
        <w:t>.</w:t>
      </w:r>
    </w:p>
    <w:p w:rsidR="001619E7" w:rsidRPr="00520E95" w:rsidRDefault="001619E7">
      <w:pPr>
        <w:jc w:val="both"/>
        <w:rPr>
          <w:rFonts w:eastAsia="TimesNewRomanPSMT"/>
          <w:bCs/>
        </w:rPr>
      </w:pPr>
    </w:p>
    <w:p w:rsidR="001619E7" w:rsidRPr="00520E95" w:rsidRDefault="001619E7">
      <w:pPr>
        <w:jc w:val="both"/>
        <w:rPr>
          <w:rFonts w:eastAsia="TimesNewRomanPSMT"/>
          <w:bCs/>
        </w:rPr>
      </w:pPr>
      <w:r w:rsidRPr="00520E95">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520E95" w:rsidRDefault="001619E7">
      <w:pPr>
        <w:jc w:val="both"/>
        <w:rPr>
          <w:rFonts w:eastAsia="TimesNewRomanPSMT"/>
          <w:bCs/>
        </w:rPr>
      </w:pPr>
      <w:r w:rsidRPr="00520E95">
        <w:rPr>
          <w:rFonts w:eastAsia="TimesNewRomanPSMT"/>
          <w:bCs/>
        </w:rPr>
        <w:t xml:space="preserve">На полеђини коверте или на кутији </w:t>
      </w:r>
      <w:r w:rsidR="0027362B">
        <w:rPr>
          <w:rFonts w:eastAsia="TimesNewRomanPSMT"/>
          <w:bCs/>
        </w:rPr>
        <w:t xml:space="preserve">треба </w:t>
      </w:r>
      <w:r w:rsidRPr="00520E95">
        <w:rPr>
          <w:rFonts w:eastAsia="TimesNewRomanPSMT"/>
          <w:bCs/>
        </w:rPr>
        <w:t>навести назив</w:t>
      </w:r>
      <w:r w:rsidRPr="00520E95">
        <w:rPr>
          <w:rFonts w:eastAsia="TimesNewRomanPSMT"/>
          <w:bCs/>
          <w:lang w:val="sr-Cyrl-CS"/>
        </w:rPr>
        <w:t xml:space="preserve"> и адресу</w:t>
      </w:r>
      <w:r w:rsidRPr="00520E95">
        <w:rPr>
          <w:rFonts w:eastAsia="TimesNewRomanPSMT"/>
          <w:bCs/>
        </w:rPr>
        <w:t xml:space="preserve"> понуђача. </w:t>
      </w:r>
    </w:p>
    <w:p w:rsidR="001619E7" w:rsidRDefault="001619E7">
      <w:pPr>
        <w:jc w:val="both"/>
        <w:rPr>
          <w:rFonts w:eastAsia="TimesNewRomanPSMT"/>
          <w:bCs/>
        </w:rPr>
      </w:pPr>
      <w:r w:rsidRPr="00520E95">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6A9C" w:rsidRPr="009E6654" w:rsidRDefault="00836A9C">
      <w:pPr>
        <w:jc w:val="both"/>
        <w:rPr>
          <w:rFonts w:eastAsia="TimesNewRomanPSMT"/>
          <w:bCs/>
        </w:rPr>
      </w:pPr>
    </w:p>
    <w:p w:rsidR="009E6654" w:rsidRDefault="009E6654" w:rsidP="00A0389E">
      <w:pPr>
        <w:autoSpaceDE w:val="0"/>
        <w:autoSpaceDN w:val="0"/>
        <w:adjustRightInd w:val="0"/>
        <w:spacing w:line="240" w:lineRule="auto"/>
        <w:jc w:val="both"/>
        <w:rPr>
          <w:b/>
          <w:bCs/>
          <w:sz w:val="23"/>
          <w:szCs w:val="23"/>
        </w:rPr>
      </w:pPr>
      <w:r>
        <w:rPr>
          <w:sz w:val="23"/>
          <w:szCs w:val="23"/>
        </w:rPr>
        <w:t xml:space="preserve">Понуду доставити </w:t>
      </w:r>
      <w:r w:rsidRPr="00204E04">
        <w:rPr>
          <w:sz w:val="23"/>
          <w:szCs w:val="23"/>
        </w:rPr>
        <w:t xml:space="preserve">на </w:t>
      </w:r>
      <w:r w:rsidRPr="00204E04">
        <w:rPr>
          <w:bCs/>
          <w:sz w:val="23"/>
          <w:szCs w:val="23"/>
        </w:rPr>
        <w:t>адресу:</w:t>
      </w:r>
      <w:r>
        <w:rPr>
          <w:b/>
          <w:bCs/>
          <w:sz w:val="23"/>
          <w:szCs w:val="23"/>
        </w:rPr>
        <w:t xml:space="preserve"> </w:t>
      </w:r>
    </w:p>
    <w:p w:rsidR="009E6654" w:rsidRDefault="009E6654" w:rsidP="009E6654">
      <w:pPr>
        <w:autoSpaceDE w:val="0"/>
        <w:autoSpaceDN w:val="0"/>
        <w:adjustRightInd w:val="0"/>
        <w:spacing w:line="240" w:lineRule="auto"/>
        <w:jc w:val="center"/>
        <w:rPr>
          <w:sz w:val="23"/>
          <w:szCs w:val="23"/>
        </w:rPr>
      </w:pPr>
      <w:r>
        <w:rPr>
          <w:b/>
          <w:bCs/>
          <w:sz w:val="23"/>
          <w:szCs w:val="23"/>
        </w:rPr>
        <w:t>НИУ „</w:t>
      </w:r>
      <w:r w:rsidR="00BE7FF1">
        <w:rPr>
          <w:b/>
          <w:bCs/>
          <w:sz w:val="23"/>
          <w:szCs w:val="23"/>
        </w:rPr>
        <w:t>ХЛАС ЉУДУ</w:t>
      </w:r>
      <w:r>
        <w:rPr>
          <w:b/>
          <w:bCs/>
          <w:sz w:val="23"/>
          <w:szCs w:val="23"/>
        </w:rPr>
        <w:t>“</w:t>
      </w:r>
      <w:r>
        <w:rPr>
          <w:sz w:val="23"/>
          <w:szCs w:val="23"/>
        </w:rPr>
        <w:t>,</w:t>
      </w:r>
    </w:p>
    <w:p w:rsidR="009E6654" w:rsidRDefault="00BE7FF1" w:rsidP="009E6654">
      <w:pPr>
        <w:autoSpaceDE w:val="0"/>
        <w:autoSpaceDN w:val="0"/>
        <w:adjustRightInd w:val="0"/>
        <w:spacing w:line="240" w:lineRule="auto"/>
        <w:jc w:val="center"/>
        <w:rPr>
          <w:sz w:val="23"/>
          <w:szCs w:val="23"/>
        </w:rPr>
      </w:pPr>
      <w:r>
        <w:rPr>
          <w:b/>
          <w:bCs/>
          <w:sz w:val="23"/>
          <w:szCs w:val="23"/>
        </w:rPr>
        <w:t>Булевар Ослобођења 81</w:t>
      </w:r>
      <w:proofErr w:type="gramStart"/>
      <w:r w:rsidR="00066873">
        <w:rPr>
          <w:b/>
          <w:bCs/>
          <w:sz w:val="23"/>
          <w:szCs w:val="23"/>
        </w:rPr>
        <w:t>,</w:t>
      </w:r>
      <w:r>
        <w:rPr>
          <w:b/>
          <w:bCs/>
          <w:sz w:val="23"/>
          <w:szCs w:val="23"/>
        </w:rPr>
        <w:t>V</w:t>
      </w:r>
      <w:proofErr w:type="gramEnd"/>
      <w:r w:rsidR="009E6654">
        <w:rPr>
          <w:b/>
          <w:bCs/>
          <w:sz w:val="23"/>
          <w:szCs w:val="23"/>
        </w:rPr>
        <w:t xml:space="preserve"> спрат, Нови Сад са назнаком</w:t>
      </w:r>
      <w:r w:rsidR="009E6654">
        <w:rPr>
          <w:sz w:val="23"/>
          <w:szCs w:val="23"/>
        </w:rPr>
        <w:t>:</w:t>
      </w:r>
    </w:p>
    <w:p w:rsidR="009E6654" w:rsidRDefault="009E6654" w:rsidP="009E6654">
      <w:pPr>
        <w:autoSpaceDE w:val="0"/>
        <w:autoSpaceDN w:val="0"/>
        <w:adjustRightInd w:val="0"/>
        <w:spacing w:line="240" w:lineRule="auto"/>
        <w:jc w:val="center"/>
        <w:rPr>
          <w:sz w:val="23"/>
          <w:szCs w:val="23"/>
        </w:rPr>
      </w:pPr>
    </w:p>
    <w:p w:rsidR="009E6654" w:rsidRPr="009E6654" w:rsidRDefault="009E6654" w:rsidP="009E6654">
      <w:pPr>
        <w:autoSpaceDE w:val="0"/>
        <w:autoSpaceDN w:val="0"/>
        <w:adjustRightInd w:val="0"/>
        <w:spacing w:line="240" w:lineRule="auto"/>
        <w:jc w:val="center"/>
        <w:rPr>
          <w:b/>
          <w:bCs/>
        </w:rPr>
      </w:pPr>
      <w:r w:rsidRPr="009E6654">
        <w:rPr>
          <w:b/>
          <w:bCs/>
        </w:rPr>
        <w:t>,</w:t>
      </w:r>
      <w:proofErr w:type="gramStart"/>
      <w:r w:rsidRPr="009E6654">
        <w:rPr>
          <w:b/>
          <w:bCs/>
        </w:rPr>
        <w:t>,Понуда</w:t>
      </w:r>
      <w:proofErr w:type="gramEnd"/>
      <w:r w:rsidRPr="009E6654">
        <w:rPr>
          <w:b/>
          <w:bCs/>
        </w:rPr>
        <w:t xml:space="preserve"> за јавну набавку услуга – штампања новина, </w:t>
      </w:r>
      <w:r w:rsidR="008E3049">
        <w:rPr>
          <w:b/>
          <w:bCs/>
        </w:rPr>
        <w:t xml:space="preserve">часописа и другог материјала </w:t>
      </w:r>
      <w:r w:rsidRPr="009E6654">
        <w:rPr>
          <w:b/>
          <w:bCs/>
        </w:rPr>
        <w:t xml:space="preserve">на  </w:t>
      </w:r>
      <w:r w:rsidR="00BE7FF1">
        <w:rPr>
          <w:b/>
          <w:bCs/>
        </w:rPr>
        <w:t xml:space="preserve">словачком </w:t>
      </w:r>
      <w:r w:rsidRPr="009E6654">
        <w:rPr>
          <w:b/>
          <w:bCs/>
        </w:rPr>
        <w:t>језику</w:t>
      </w:r>
      <w:r w:rsidRPr="009E6654">
        <w:t xml:space="preserve">, </w:t>
      </w:r>
      <w:r w:rsidRPr="009E6654">
        <w:rPr>
          <w:b/>
          <w:bCs/>
        </w:rPr>
        <w:t xml:space="preserve">ЈН бр. </w:t>
      </w:r>
      <w:r>
        <w:rPr>
          <w:b/>
          <w:bCs/>
        </w:rPr>
        <w:t>1</w:t>
      </w:r>
      <w:r w:rsidRPr="009E6654">
        <w:rPr>
          <w:b/>
          <w:bCs/>
        </w:rPr>
        <w:t>/</w:t>
      </w:r>
      <w:r w:rsidR="001F2D17">
        <w:rPr>
          <w:b/>
          <w:bCs/>
        </w:rPr>
        <w:t>201</w:t>
      </w:r>
      <w:r w:rsidR="00C52985">
        <w:rPr>
          <w:b/>
          <w:bCs/>
        </w:rPr>
        <w:t>9</w:t>
      </w:r>
      <w:r w:rsidRPr="009E6654">
        <w:rPr>
          <w:b/>
          <w:bCs/>
        </w:rPr>
        <w:t xml:space="preserve"> - НЕ ОТВАРАТИ”.</w:t>
      </w:r>
    </w:p>
    <w:p w:rsidR="009E6654" w:rsidRPr="009E6654" w:rsidRDefault="009E6654" w:rsidP="00A0389E">
      <w:pPr>
        <w:autoSpaceDE w:val="0"/>
        <w:autoSpaceDN w:val="0"/>
        <w:adjustRightInd w:val="0"/>
        <w:spacing w:line="240" w:lineRule="auto"/>
        <w:jc w:val="both"/>
        <w:rPr>
          <w:b/>
          <w:bCs/>
          <w:color w:val="FF0000"/>
          <w:sz w:val="23"/>
          <w:szCs w:val="23"/>
        </w:rPr>
      </w:pPr>
    </w:p>
    <w:p w:rsidR="009E6654" w:rsidRPr="00374CE4" w:rsidRDefault="009E6654" w:rsidP="00A0389E">
      <w:pPr>
        <w:autoSpaceDE w:val="0"/>
        <w:autoSpaceDN w:val="0"/>
        <w:adjustRightInd w:val="0"/>
        <w:spacing w:line="240" w:lineRule="auto"/>
        <w:jc w:val="both"/>
        <w:rPr>
          <w:color w:val="auto"/>
        </w:rPr>
      </w:pPr>
      <w:r w:rsidRPr="00AF76CE">
        <w:rPr>
          <w:color w:val="auto"/>
          <w:sz w:val="23"/>
          <w:szCs w:val="23"/>
        </w:rPr>
        <w:t xml:space="preserve">Понуда се сматра благовременом уколико је примљена од стране наручиоца до </w:t>
      </w:r>
      <w:r w:rsidR="00AF76CE" w:rsidRPr="00AF76CE">
        <w:rPr>
          <w:b/>
          <w:color w:val="auto"/>
          <w:sz w:val="23"/>
          <w:szCs w:val="23"/>
          <w:lang w:val="sk-SK"/>
        </w:rPr>
        <w:t>15.</w:t>
      </w:r>
      <w:r w:rsidR="003C6DCD" w:rsidRPr="00AF76CE">
        <w:rPr>
          <w:b/>
          <w:color w:val="auto"/>
          <w:sz w:val="23"/>
          <w:szCs w:val="23"/>
          <w:lang w:val="sr-Cyrl-CS"/>
        </w:rPr>
        <w:t>201</w:t>
      </w:r>
      <w:r w:rsidR="00C52985" w:rsidRPr="00AF76CE">
        <w:rPr>
          <w:b/>
          <w:color w:val="auto"/>
          <w:sz w:val="23"/>
          <w:szCs w:val="23"/>
        </w:rPr>
        <w:t>9</w:t>
      </w:r>
      <w:r w:rsidRPr="00AF76CE">
        <w:rPr>
          <w:color w:val="auto"/>
          <w:sz w:val="23"/>
          <w:szCs w:val="23"/>
        </w:rPr>
        <w:t xml:space="preserve">. </w:t>
      </w:r>
      <w:proofErr w:type="gramStart"/>
      <w:r w:rsidRPr="00AF76CE">
        <w:rPr>
          <w:color w:val="auto"/>
          <w:sz w:val="23"/>
          <w:szCs w:val="23"/>
        </w:rPr>
        <w:t>године</w:t>
      </w:r>
      <w:proofErr w:type="gramEnd"/>
      <w:r w:rsidRPr="00AF76CE">
        <w:rPr>
          <w:color w:val="auto"/>
          <w:sz w:val="23"/>
          <w:szCs w:val="23"/>
        </w:rPr>
        <w:t xml:space="preserve"> до </w:t>
      </w:r>
      <w:r w:rsidR="00AF76CE" w:rsidRPr="00AF76CE">
        <w:rPr>
          <w:b/>
          <w:color w:val="auto"/>
          <w:sz w:val="23"/>
          <w:szCs w:val="23"/>
        </w:rPr>
        <w:t>09.30</w:t>
      </w:r>
      <w:r w:rsidRPr="00374CE4">
        <w:rPr>
          <w:color w:val="auto"/>
          <w:sz w:val="23"/>
          <w:szCs w:val="23"/>
        </w:rPr>
        <w:t xml:space="preserve"> часова, без обзира на начин доставе.</w:t>
      </w:r>
      <w:r w:rsidR="00A0389E" w:rsidRPr="00374CE4">
        <w:rPr>
          <w:rFonts w:eastAsia="TimesNewRomanPS-BoldMT"/>
          <w:b/>
          <w:bCs/>
          <w:color w:val="auto"/>
        </w:rPr>
        <w:t xml:space="preserve"> </w:t>
      </w:r>
      <w:r w:rsidR="00A0389E" w:rsidRPr="00374CE4">
        <w:rPr>
          <w:color w:val="auto"/>
        </w:rPr>
        <w:t xml:space="preserve"> </w:t>
      </w:r>
    </w:p>
    <w:p w:rsidR="009E6654" w:rsidRDefault="009E6654" w:rsidP="00A0389E">
      <w:pPr>
        <w:autoSpaceDE w:val="0"/>
        <w:autoSpaceDN w:val="0"/>
        <w:adjustRightInd w:val="0"/>
        <w:spacing w:line="240" w:lineRule="auto"/>
        <w:jc w:val="both"/>
        <w:rPr>
          <w:color w:val="FF0000"/>
        </w:rPr>
      </w:pPr>
    </w:p>
    <w:p w:rsidR="009E6654" w:rsidRDefault="009E6654" w:rsidP="00A0389E">
      <w:pPr>
        <w:autoSpaceDE w:val="0"/>
        <w:autoSpaceDN w:val="0"/>
        <w:adjustRightInd w:val="0"/>
        <w:spacing w:line="240" w:lineRule="auto"/>
        <w:jc w:val="both"/>
        <w:rPr>
          <w:sz w:val="23"/>
          <w:szCs w:val="23"/>
        </w:rPr>
      </w:pPr>
      <w:r>
        <w:rPr>
          <w:sz w:val="23"/>
          <w:szCs w:val="23"/>
        </w:rPr>
        <w:t xml:space="preserve">Отварање понуда је јавно и одржаће се у присуству чланова Комисије за предметну јавну набавку, овлашћених представника понуђача и заинтересованих лица. </w:t>
      </w:r>
    </w:p>
    <w:p w:rsidR="009E6654" w:rsidRDefault="009E6654" w:rsidP="00A0389E">
      <w:pPr>
        <w:autoSpaceDE w:val="0"/>
        <w:autoSpaceDN w:val="0"/>
        <w:adjustRightInd w:val="0"/>
        <w:spacing w:line="240" w:lineRule="auto"/>
        <w:jc w:val="both"/>
        <w:rPr>
          <w:sz w:val="23"/>
          <w:szCs w:val="23"/>
        </w:rPr>
      </w:pPr>
    </w:p>
    <w:p w:rsidR="009E6654" w:rsidRPr="00B95DAC" w:rsidRDefault="009E6654" w:rsidP="00A0389E">
      <w:pPr>
        <w:autoSpaceDE w:val="0"/>
        <w:autoSpaceDN w:val="0"/>
        <w:adjustRightInd w:val="0"/>
        <w:spacing w:line="240" w:lineRule="auto"/>
        <w:jc w:val="both"/>
        <w:rPr>
          <w:b/>
          <w:bCs/>
          <w:color w:val="auto"/>
          <w:sz w:val="23"/>
          <w:szCs w:val="23"/>
        </w:rPr>
      </w:pPr>
      <w:r w:rsidRPr="00AF76CE">
        <w:rPr>
          <w:b/>
          <w:color w:val="auto"/>
          <w:sz w:val="23"/>
          <w:szCs w:val="23"/>
        </w:rPr>
        <w:t xml:space="preserve">Благовремено достављене понуде биће јавно комисијски отворене у </w:t>
      </w:r>
      <w:r w:rsidR="00836A9C" w:rsidRPr="00AF76CE">
        <w:rPr>
          <w:b/>
          <w:color w:val="auto"/>
          <w:sz w:val="23"/>
          <w:szCs w:val="23"/>
        </w:rPr>
        <w:t>10</w:t>
      </w:r>
      <w:proofErr w:type="gramStart"/>
      <w:r w:rsidRPr="00AF76CE">
        <w:rPr>
          <w:b/>
          <w:color w:val="auto"/>
          <w:sz w:val="23"/>
          <w:szCs w:val="23"/>
        </w:rPr>
        <w:t>,</w:t>
      </w:r>
      <w:r w:rsidR="00836A9C" w:rsidRPr="00AF76CE">
        <w:rPr>
          <w:b/>
          <w:color w:val="auto"/>
          <w:sz w:val="23"/>
          <w:szCs w:val="23"/>
        </w:rPr>
        <w:t>3</w:t>
      </w:r>
      <w:r w:rsidRPr="00AF76CE">
        <w:rPr>
          <w:b/>
          <w:color w:val="auto"/>
          <w:sz w:val="23"/>
          <w:szCs w:val="23"/>
        </w:rPr>
        <w:t>0</w:t>
      </w:r>
      <w:proofErr w:type="gramEnd"/>
      <w:r w:rsidR="00AF76CE" w:rsidRPr="00AF76CE">
        <w:rPr>
          <w:b/>
          <w:color w:val="auto"/>
          <w:sz w:val="23"/>
          <w:szCs w:val="23"/>
        </w:rPr>
        <w:t xml:space="preserve"> часова, дана 15.05.</w:t>
      </w:r>
      <w:r w:rsidR="00836A9C" w:rsidRPr="00AF76CE">
        <w:rPr>
          <w:b/>
          <w:color w:val="auto"/>
          <w:sz w:val="23"/>
          <w:szCs w:val="23"/>
        </w:rPr>
        <w:t>201</w:t>
      </w:r>
      <w:r w:rsidR="00C52985" w:rsidRPr="00AF76CE">
        <w:rPr>
          <w:b/>
          <w:color w:val="auto"/>
          <w:sz w:val="23"/>
          <w:szCs w:val="23"/>
        </w:rPr>
        <w:t>9</w:t>
      </w:r>
      <w:r w:rsidR="00836A9C" w:rsidRPr="00AF76CE">
        <w:rPr>
          <w:b/>
          <w:color w:val="auto"/>
          <w:sz w:val="23"/>
          <w:szCs w:val="23"/>
        </w:rPr>
        <w:t>.</w:t>
      </w:r>
      <w:r w:rsidR="00836A9C" w:rsidRPr="00B95DAC">
        <w:rPr>
          <w:b/>
          <w:color w:val="auto"/>
          <w:sz w:val="23"/>
          <w:szCs w:val="23"/>
        </w:rPr>
        <w:t xml:space="preserve"> </w:t>
      </w:r>
      <w:proofErr w:type="gramStart"/>
      <w:r w:rsidRPr="00B95DAC">
        <w:rPr>
          <w:b/>
          <w:color w:val="auto"/>
          <w:sz w:val="23"/>
          <w:szCs w:val="23"/>
        </w:rPr>
        <w:t>године</w:t>
      </w:r>
      <w:proofErr w:type="gramEnd"/>
      <w:r w:rsidRPr="00B95DAC">
        <w:rPr>
          <w:b/>
          <w:color w:val="auto"/>
          <w:sz w:val="23"/>
          <w:szCs w:val="23"/>
        </w:rPr>
        <w:t xml:space="preserve"> у просторијама </w:t>
      </w:r>
      <w:r w:rsidRPr="00B95DAC">
        <w:rPr>
          <w:b/>
          <w:bCs/>
          <w:color w:val="auto"/>
          <w:sz w:val="23"/>
          <w:szCs w:val="23"/>
        </w:rPr>
        <w:t>НИУ „</w:t>
      </w:r>
      <w:r w:rsidR="00BE7FF1">
        <w:rPr>
          <w:b/>
          <w:bCs/>
          <w:color w:val="auto"/>
          <w:sz w:val="23"/>
          <w:szCs w:val="23"/>
        </w:rPr>
        <w:t>ХЛАС ЉУДУ</w:t>
      </w:r>
      <w:r w:rsidRPr="00B95DAC">
        <w:rPr>
          <w:b/>
          <w:bCs/>
          <w:color w:val="auto"/>
          <w:sz w:val="23"/>
          <w:szCs w:val="23"/>
        </w:rPr>
        <w:t>“</w:t>
      </w:r>
      <w:r w:rsidRPr="00B95DAC">
        <w:rPr>
          <w:b/>
          <w:color w:val="auto"/>
          <w:sz w:val="23"/>
          <w:szCs w:val="23"/>
        </w:rPr>
        <w:t xml:space="preserve">, </w:t>
      </w:r>
      <w:r w:rsidR="00BE7FF1">
        <w:rPr>
          <w:b/>
          <w:bCs/>
          <w:color w:val="auto"/>
          <w:sz w:val="23"/>
          <w:szCs w:val="23"/>
        </w:rPr>
        <w:t>Булевар Ослобођења 81</w:t>
      </w:r>
      <w:r w:rsidR="00066873">
        <w:rPr>
          <w:b/>
          <w:bCs/>
          <w:color w:val="auto"/>
          <w:sz w:val="23"/>
          <w:szCs w:val="23"/>
        </w:rPr>
        <w:t xml:space="preserve">, </w:t>
      </w:r>
      <w:r w:rsidR="00BE7FF1">
        <w:rPr>
          <w:b/>
          <w:bCs/>
          <w:color w:val="auto"/>
          <w:sz w:val="23"/>
          <w:szCs w:val="23"/>
        </w:rPr>
        <w:t>V</w:t>
      </w:r>
      <w:r w:rsidRPr="00B95DAC">
        <w:rPr>
          <w:b/>
          <w:bCs/>
          <w:color w:val="auto"/>
          <w:sz w:val="23"/>
          <w:szCs w:val="23"/>
        </w:rPr>
        <w:t xml:space="preserve"> спрат, Нови Сад.</w:t>
      </w:r>
    </w:p>
    <w:p w:rsidR="009E6654" w:rsidRDefault="009E6654" w:rsidP="00A0389E">
      <w:pPr>
        <w:autoSpaceDE w:val="0"/>
        <w:autoSpaceDN w:val="0"/>
        <w:adjustRightInd w:val="0"/>
        <w:spacing w:line="240" w:lineRule="auto"/>
        <w:jc w:val="both"/>
        <w:rPr>
          <w:b/>
          <w:bCs/>
          <w:sz w:val="23"/>
          <w:szCs w:val="23"/>
        </w:rPr>
      </w:pPr>
    </w:p>
    <w:p w:rsidR="009E6654" w:rsidRDefault="009E6654" w:rsidP="00A0389E">
      <w:pPr>
        <w:autoSpaceDE w:val="0"/>
        <w:autoSpaceDN w:val="0"/>
        <w:adjustRightInd w:val="0"/>
        <w:spacing w:line="240" w:lineRule="auto"/>
        <w:jc w:val="both"/>
        <w:rPr>
          <w:sz w:val="23"/>
          <w:szCs w:val="23"/>
        </w:rPr>
      </w:pPr>
      <w:r>
        <w:rPr>
          <w:b/>
          <w:bCs/>
          <w:sz w:val="23"/>
          <w:szCs w:val="23"/>
        </w:rPr>
        <w:t xml:space="preserve"> </w:t>
      </w:r>
      <w:r>
        <w:rPr>
          <w:sz w:val="23"/>
          <w:szCs w:val="23"/>
        </w:rPr>
        <w:t xml:space="preserve">У поступку отварања понуда активно могу учествовати опуномоћени представници понуђача. Пре почетка поступка јавног отварања понуда, представници понуђача који ће присуствовати поступку отварања понуда дужни су да Комисији за јавне набавке предају писмена пуномоћја, на основу којих ће доказати овлашћење за учешће у поступку јавног отварања понуде. </w:t>
      </w:r>
    </w:p>
    <w:p w:rsidR="009E6654" w:rsidRDefault="009E6654" w:rsidP="00A0389E">
      <w:pPr>
        <w:autoSpaceDE w:val="0"/>
        <w:autoSpaceDN w:val="0"/>
        <w:adjustRightInd w:val="0"/>
        <w:spacing w:line="240" w:lineRule="auto"/>
        <w:jc w:val="both"/>
        <w:rPr>
          <w:sz w:val="23"/>
          <w:szCs w:val="23"/>
        </w:rPr>
      </w:pPr>
    </w:p>
    <w:p w:rsidR="009E6654" w:rsidRDefault="009E6654" w:rsidP="00A0389E">
      <w:pPr>
        <w:autoSpaceDE w:val="0"/>
        <w:autoSpaceDN w:val="0"/>
        <w:adjustRightInd w:val="0"/>
        <w:spacing w:line="240" w:lineRule="auto"/>
        <w:jc w:val="both"/>
        <w:rPr>
          <w:sz w:val="23"/>
          <w:szCs w:val="23"/>
        </w:rPr>
      </w:pPr>
      <w:r>
        <w:rPr>
          <w:sz w:val="23"/>
          <w:szCs w:val="23"/>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9E6654" w:rsidRDefault="009E6654" w:rsidP="00A0389E">
      <w:pPr>
        <w:autoSpaceDE w:val="0"/>
        <w:autoSpaceDN w:val="0"/>
        <w:adjustRightInd w:val="0"/>
        <w:spacing w:line="240" w:lineRule="auto"/>
        <w:jc w:val="both"/>
        <w:rPr>
          <w:sz w:val="23"/>
          <w:szCs w:val="23"/>
        </w:rPr>
      </w:pPr>
    </w:p>
    <w:p w:rsidR="009E6654" w:rsidRDefault="009E6654" w:rsidP="00A0389E">
      <w:pPr>
        <w:autoSpaceDE w:val="0"/>
        <w:autoSpaceDN w:val="0"/>
        <w:adjustRightInd w:val="0"/>
        <w:spacing w:line="240" w:lineRule="auto"/>
        <w:jc w:val="both"/>
        <w:rPr>
          <w:sz w:val="23"/>
          <w:szCs w:val="23"/>
        </w:rPr>
      </w:pPr>
      <w:r>
        <w:rPr>
          <w:sz w:val="23"/>
          <w:szCs w:val="23"/>
        </w:rPr>
        <w:lastRenderedPageBreak/>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Наручилац ће, по oкончању поступка јавног отварања понуда, вратити понуђачима, неотворене, све неблаговремено поднете понуде, са назнаком да су поднете неблаговремено. </w:t>
      </w:r>
    </w:p>
    <w:p w:rsidR="009E6654" w:rsidRDefault="009E6654" w:rsidP="00A0389E">
      <w:pPr>
        <w:autoSpaceDE w:val="0"/>
        <w:autoSpaceDN w:val="0"/>
        <w:adjustRightInd w:val="0"/>
        <w:spacing w:line="240" w:lineRule="auto"/>
        <w:jc w:val="both"/>
        <w:rPr>
          <w:sz w:val="23"/>
          <w:szCs w:val="23"/>
        </w:rPr>
      </w:pPr>
    </w:p>
    <w:p w:rsidR="001619E7" w:rsidRPr="00520E95" w:rsidRDefault="001619E7">
      <w:pPr>
        <w:jc w:val="both"/>
        <w:rPr>
          <w:rFonts w:eastAsia="TimesNewRomanPSMT"/>
          <w:bCs/>
        </w:rPr>
      </w:pPr>
      <w:r w:rsidRPr="00520E95">
        <w:rPr>
          <w:rFonts w:eastAsia="TimesNewRomanPSMT"/>
          <w:bCs/>
        </w:rPr>
        <w:t>Понуда мора да садржи:</w:t>
      </w:r>
    </w:p>
    <w:p w:rsidR="00760411" w:rsidRPr="00A66A21" w:rsidRDefault="00BE7FF1" w:rsidP="003D1B5D">
      <w:pPr>
        <w:pStyle w:val="ListParagraph1"/>
        <w:numPr>
          <w:ilvl w:val="0"/>
          <w:numId w:val="4"/>
        </w:numPr>
        <w:jc w:val="both"/>
        <w:rPr>
          <w:bCs/>
          <w:i/>
          <w:iCs/>
          <w:color w:val="auto"/>
          <w:sz w:val="22"/>
          <w:szCs w:val="22"/>
        </w:rPr>
      </w:pPr>
      <w:r w:rsidRPr="00A66A21">
        <w:rPr>
          <w:rFonts w:eastAsia="TimesNewRomanPSMT"/>
          <w:bCs/>
          <w:color w:val="auto"/>
          <w:sz w:val="22"/>
          <w:szCs w:val="22"/>
        </w:rPr>
        <w:t>Изјаву</w:t>
      </w:r>
      <w:r w:rsidR="00760411" w:rsidRPr="00A66A21">
        <w:rPr>
          <w:rFonts w:eastAsia="TimesNewRomanPSMT"/>
          <w:bCs/>
          <w:color w:val="auto"/>
          <w:sz w:val="22"/>
          <w:szCs w:val="22"/>
        </w:rPr>
        <w:t xml:space="preserve"> о испуњености обавезних услова </w:t>
      </w:r>
      <w:r w:rsidR="00760411" w:rsidRPr="00A66A21">
        <w:rPr>
          <w:iCs/>
          <w:color w:val="auto"/>
          <w:sz w:val="22"/>
          <w:szCs w:val="22"/>
          <w:lang w:val="sr-Cyrl-CS"/>
        </w:rPr>
        <w:t>(</w:t>
      </w:r>
      <w:r w:rsidR="00760411" w:rsidRPr="00A66A21">
        <w:rPr>
          <w:i/>
          <w:color w:val="auto"/>
          <w:sz w:val="22"/>
          <w:szCs w:val="22"/>
          <w:lang w:val="sr-Cyrl-CS"/>
        </w:rPr>
        <w:t xml:space="preserve">поглавље </w:t>
      </w:r>
      <w:r w:rsidR="00760411" w:rsidRPr="00A66A21">
        <w:rPr>
          <w:i/>
          <w:color w:val="auto"/>
          <w:sz w:val="22"/>
          <w:szCs w:val="22"/>
        </w:rPr>
        <w:t>IV</w:t>
      </w:r>
      <w:r w:rsidR="00760411" w:rsidRPr="00A66A21">
        <w:rPr>
          <w:iCs/>
          <w:color w:val="auto"/>
          <w:sz w:val="22"/>
          <w:szCs w:val="22"/>
          <w:lang w:val="sr-Cyrl-CS"/>
        </w:rPr>
        <w:t xml:space="preserve"> </w:t>
      </w:r>
      <w:r w:rsidR="00E01C5B">
        <w:rPr>
          <w:iCs/>
          <w:color w:val="auto"/>
          <w:sz w:val="22"/>
          <w:szCs w:val="22"/>
          <w:lang w:val="sk-SK"/>
        </w:rPr>
        <w:t xml:space="preserve">– </w:t>
      </w:r>
      <w:r w:rsidR="00E01C5B" w:rsidRPr="00E01C5B">
        <w:rPr>
          <w:i/>
          <w:iCs/>
          <w:color w:val="auto"/>
          <w:sz w:val="22"/>
          <w:szCs w:val="22"/>
          <w:lang w:val="sk-SK"/>
        </w:rPr>
        <w:t xml:space="preserve">образац се налази у </w:t>
      </w:r>
      <w:r w:rsidR="00E01C5B" w:rsidRPr="00E01C5B">
        <w:rPr>
          <w:i/>
          <w:iCs/>
          <w:color w:val="auto"/>
          <w:sz w:val="22"/>
          <w:szCs w:val="22"/>
        </w:rPr>
        <w:t>поглављу X</w:t>
      </w:r>
      <w:r w:rsidR="00E01C5B" w:rsidRPr="00753F94">
        <w:rPr>
          <w:iCs/>
          <w:color w:val="auto"/>
          <w:sz w:val="22"/>
          <w:szCs w:val="22"/>
        </w:rPr>
        <w:t>)</w:t>
      </w:r>
      <w:r w:rsidR="00E01C5B">
        <w:rPr>
          <w:iCs/>
          <w:color w:val="auto"/>
          <w:sz w:val="22"/>
          <w:szCs w:val="22"/>
        </w:rPr>
        <w:t xml:space="preserve"> </w:t>
      </w:r>
      <w:r w:rsidR="00760411" w:rsidRPr="00A66A21">
        <w:rPr>
          <w:iCs/>
          <w:color w:val="auto"/>
          <w:sz w:val="22"/>
          <w:szCs w:val="22"/>
          <w:lang w:val="sr-Cyrl-CS"/>
        </w:rPr>
        <w:t xml:space="preserve"> </w:t>
      </w:r>
    </w:p>
    <w:p w:rsidR="00760411" w:rsidRPr="00A66A21" w:rsidRDefault="00760411" w:rsidP="003D1B5D">
      <w:pPr>
        <w:pStyle w:val="ListParagraph1"/>
        <w:numPr>
          <w:ilvl w:val="0"/>
          <w:numId w:val="4"/>
        </w:numPr>
        <w:jc w:val="both"/>
        <w:rPr>
          <w:bCs/>
          <w:i/>
          <w:iCs/>
          <w:color w:val="auto"/>
          <w:sz w:val="22"/>
          <w:szCs w:val="22"/>
        </w:rPr>
      </w:pPr>
      <w:r w:rsidRPr="00A66A21">
        <w:rPr>
          <w:rFonts w:eastAsia="TimesNewRomanPSMT"/>
          <w:bCs/>
          <w:color w:val="auto"/>
          <w:sz w:val="22"/>
          <w:szCs w:val="22"/>
        </w:rPr>
        <w:t xml:space="preserve">Доказе о испуњености додатних услова </w:t>
      </w:r>
      <w:r w:rsidRPr="00A66A21">
        <w:rPr>
          <w:iCs/>
          <w:color w:val="auto"/>
          <w:sz w:val="22"/>
          <w:szCs w:val="22"/>
          <w:lang w:val="sr-Cyrl-CS"/>
        </w:rPr>
        <w:t>(</w:t>
      </w:r>
      <w:r w:rsidRPr="00A66A21">
        <w:rPr>
          <w:i/>
          <w:color w:val="auto"/>
          <w:sz w:val="22"/>
          <w:szCs w:val="22"/>
          <w:lang w:val="sr-Cyrl-CS"/>
        </w:rPr>
        <w:t xml:space="preserve">поглавље </w:t>
      </w:r>
      <w:r w:rsidRPr="00A66A21">
        <w:rPr>
          <w:i/>
          <w:color w:val="auto"/>
          <w:sz w:val="22"/>
          <w:szCs w:val="22"/>
        </w:rPr>
        <w:t>IV</w:t>
      </w:r>
      <w:r w:rsidR="00753F94">
        <w:rPr>
          <w:i/>
          <w:color w:val="auto"/>
          <w:sz w:val="22"/>
          <w:szCs w:val="22"/>
        </w:rPr>
        <w:t xml:space="preserve"> </w:t>
      </w:r>
      <w:r w:rsidR="00B95DAC" w:rsidRPr="00A66A21">
        <w:rPr>
          <w:i/>
          <w:color w:val="auto"/>
          <w:sz w:val="22"/>
          <w:szCs w:val="22"/>
        </w:rPr>
        <w:t>– обрасци се налазе у поглављу</w:t>
      </w:r>
      <w:r w:rsidR="00B95DAC" w:rsidRPr="00A66A21">
        <w:rPr>
          <w:i/>
          <w:iCs/>
          <w:color w:val="auto"/>
          <w:sz w:val="22"/>
          <w:szCs w:val="22"/>
        </w:rPr>
        <w:t xml:space="preserve"> </w:t>
      </w:r>
      <w:proofErr w:type="gramStart"/>
      <w:r w:rsidR="00753F94">
        <w:rPr>
          <w:i/>
          <w:iCs/>
          <w:color w:val="auto"/>
          <w:sz w:val="22"/>
          <w:szCs w:val="22"/>
        </w:rPr>
        <w:t>XIV</w:t>
      </w:r>
      <w:r w:rsidR="007B1F3A" w:rsidRPr="00A66A21">
        <w:rPr>
          <w:i/>
          <w:iCs/>
          <w:color w:val="auto"/>
          <w:sz w:val="22"/>
          <w:szCs w:val="22"/>
        </w:rPr>
        <w:t xml:space="preserve"> </w:t>
      </w:r>
      <w:r w:rsidR="007B1F3A" w:rsidRPr="00A66A21">
        <w:rPr>
          <w:i/>
          <w:color w:val="auto"/>
          <w:sz w:val="22"/>
          <w:szCs w:val="22"/>
        </w:rPr>
        <w:t xml:space="preserve"> и</w:t>
      </w:r>
      <w:proofErr w:type="gramEnd"/>
      <w:r w:rsidR="007B1F3A" w:rsidRPr="00A66A21">
        <w:rPr>
          <w:i/>
          <w:color w:val="auto"/>
          <w:sz w:val="22"/>
          <w:szCs w:val="22"/>
        </w:rPr>
        <w:t xml:space="preserve">  </w:t>
      </w:r>
      <w:r w:rsidR="007B1F3A" w:rsidRPr="00A66A21">
        <w:rPr>
          <w:i/>
          <w:iCs/>
          <w:color w:val="auto"/>
          <w:sz w:val="22"/>
          <w:szCs w:val="22"/>
        </w:rPr>
        <w:t>X</w:t>
      </w:r>
      <w:r w:rsidR="00753F94">
        <w:rPr>
          <w:i/>
          <w:iCs/>
          <w:color w:val="auto"/>
          <w:sz w:val="22"/>
          <w:szCs w:val="22"/>
        </w:rPr>
        <w:t>V</w:t>
      </w:r>
      <w:r w:rsidR="007B1F3A" w:rsidRPr="00A66A21">
        <w:rPr>
          <w:i/>
          <w:iCs/>
          <w:color w:val="auto"/>
          <w:sz w:val="22"/>
          <w:szCs w:val="22"/>
        </w:rPr>
        <w:t xml:space="preserve">I </w:t>
      </w:r>
      <w:r w:rsidR="007B1F3A" w:rsidRPr="00A66A21">
        <w:rPr>
          <w:i/>
          <w:color w:val="auto"/>
          <w:sz w:val="22"/>
          <w:szCs w:val="22"/>
        </w:rPr>
        <w:t xml:space="preserve"> </w:t>
      </w:r>
      <w:r w:rsidRPr="00A66A21">
        <w:rPr>
          <w:iCs/>
          <w:color w:val="auto"/>
          <w:sz w:val="22"/>
          <w:szCs w:val="22"/>
          <w:lang w:val="sr-Cyrl-CS"/>
        </w:rPr>
        <w:t>)</w:t>
      </w:r>
      <w:r w:rsidR="00D402E0">
        <w:rPr>
          <w:rFonts w:eastAsia="TimesNewRomanPSMT"/>
          <w:bCs/>
          <w:color w:val="auto"/>
          <w:sz w:val="22"/>
          <w:szCs w:val="22"/>
        </w:rPr>
        <w:t xml:space="preserve">, као и </w:t>
      </w:r>
      <w:r w:rsidR="00D402E0" w:rsidRPr="009A77A6">
        <w:rPr>
          <w:lang w:val="ru-RU"/>
        </w:rPr>
        <w:t>Потвр</w:t>
      </w:r>
      <w:r w:rsidR="00D402E0">
        <w:t>ду</w:t>
      </w:r>
      <w:r w:rsidR="00D402E0" w:rsidRPr="009A77A6">
        <w:rPr>
          <w:lang w:val="ru-RU"/>
        </w:rPr>
        <w:t xml:space="preserve"> Привредног суда или Агенције за привредне регистре да над понуђачем није покренут поступак стечаја или ликвидације, односно претходни стечајни поступак</w:t>
      </w:r>
      <w:r w:rsidR="00861BA9">
        <w:t>.</w:t>
      </w:r>
    </w:p>
    <w:p w:rsidR="00760411" w:rsidRPr="00A66A21" w:rsidRDefault="00760411" w:rsidP="003D1B5D">
      <w:pPr>
        <w:pStyle w:val="ListParagraph1"/>
        <w:numPr>
          <w:ilvl w:val="0"/>
          <w:numId w:val="4"/>
        </w:numPr>
        <w:jc w:val="both"/>
        <w:rPr>
          <w:bCs/>
          <w:i/>
          <w:iCs/>
          <w:color w:val="auto"/>
          <w:sz w:val="22"/>
          <w:szCs w:val="22"/>
        </w:rPr>
      </w:pPr>
      <w:r w:rsidRPr="00A66A21">
        <w:rPr>
          <w:color w:val="auto"/>
          <w:sz w:val="22"/>
          <w:szCs w:val="22"/>
        </w:rPr>
        <w:t xml:space="preserve">Попуњен </w:t>
      </w:r>
      <w:r w:rsidRPr="00A66A21">
        <w:rPr>
          <w:iCs/>
          <w:color w:val="auto"/>
          <w:sz w:val="22"/>
          <w:szCs w:val="22"/>
        </w:rPr>
        <w:t xml:space="preserve">Образац Понуде </w:t>
      </w:r>
      <w:r w:rsidRPr="00A66A21">
        <w:rPr>
          <w:i/>
          <w:iCs/>
          <w:color w:val="auto"/>
          <w:sz w:val="22"/>
          <w:szCs w:val="22"/>
        </w:rPr>
        <w:t>(поглавље VI)</w:t>
      </w:r>
      <w:r w:rsidRPr="00A66A21">
        <w:rPr>
          <w:color w:val="auto"/>
          <w:sz w:val="22"/>
          <w:szCs w:val="22"/>
        </w:rPr>
        <w:t xml:space="preserve"> </w:t>
      </w:r>
    </w:p>
    <w:p w:rsidR="00760411" w:rsidRPr="00A66A21" w:rsidRDefault="00760411" w:rsidP="003D1B5D">
      <w:pPr>
        <w:pStyle w:val="ListParagraph1"/>
        <w:numPr>
          <w:ilvl w:val="0"/>
          <w:numId w:val="4"/>
        </w:numPr>
        <w:jc w:val="both"/>
        <w:rPr>
          <w:bCs/>
          <w:i/>
          <w:iCs/>
          <w:color w:val="auto"/>
          <w:sz w:val="22"/>
          <w:szCs w:val="22"/>
        </w:rPr>
      </w:pPr>
      <w:r w:rsidRPr="00A66A21">
        <w:rPr>
          <w:color w:val="auto"/>
          <w:sz w:val="22"/>
          <w:szCs w:val="22"/>
        </w:rPr>
        <w:t>За Партије</w:t>
      </w:r>
      <w:r w:rsidR="00A66A21" w:rsidRPr="00A66A21">
        <w:rPr>
          <w:color w:val="auto"/>
          <w:sz w:val="22"/>
          <w:szCs w:val="22"/>
        </w:rPr>
        <w:t xml:space="preserve"> </w:t>
      </w:r>
      <w:r w:rsidRPr="00A66A21">
        <w:rPr>
          <w:color w:val="auto"/>
          <w:sz w:val="22"/>
          <w:szCs w:val="22"/>
          <w:lang w:val="ru-RU"/>
        </w:rPr>
        <w:t>1,</w:t>
      </w:r>
      <w:r w:rsidR="00742BD0">
        <w:rPr>
          <w:color w:val="auto"/>
          <w:sz w:val="22"/>
          <w:szCs w:val="22"/>
        </w:rPr>
        <w:t xml:space="preserve"> 2, и 3</w:t>
      </w:r>
      <w:r w:rsidRPr="00A66A21">
        <w:rPr>
          <w:color w:val="auto"/>
          <w:sz w:val="22"/>
          <w:szCs w:val="22"/>
          <w:lang w:val="ru-RU"/>
        </w:rPr>
        <w:t xml:space="preserve"> </w:t>
      </w:r>
      <w:r w:rsidR="00E43AC9" w:rsidRPr="00A66A21">
        <w:rPr>
          <w:color w:val="auto"/>
          <w:sz w:val="22"/>
          <w:szCs w:val="22"/>
        </w:rPr>
        <w:t xml:space="preserve"> </w:t>
      </w:r>
      <w:r w:rsidRPr="00A66A21">
        <w:rPr>
          <w:color w:val="auto"/>
          <w:sz w:val="22"/>
          <w:szCs w:val="22"/>
        </w:rPr>
        <w:t xml:space="preserve">– Попуњенe </w:t>
      </w:r>
      <w:r w:rsidR="007B1F3A" w:rsidRPr="00A66A21">
        <w:rPr>
          <w:color w:val="auto"/>
          <w:sz w:val="22"/>
          <w:szCs w:val="22"/>
        </w:rPr>
        <w:t>с</w:t>
      </w:r>
      <w:r w:rsidRPr="00A66A21">
        <w:rPr>
          <w:color w:val="auto"/>
          <w:sz w:val="22"/>
          <w:szCs w:val="22"/>
        </w:rPr>
        <w:t>труктуре цена</w:t>
      </w:r>
      <w:r w:rsidR="00B95DAC" w:rsidRPr="00A66A21">
        <w:rPr>
          <w:i/>
          <w:iCs/>
          <w:color w:val="auto"/>
          <w:sz w:val="22"/>
          <w:szCs w:val="22"/>
        </w:rPr>
        <w:t>(поглавље VII)</w:t>
      </w:r>
    </w:p>
    <w:p w:rsidR="00760411" w:rsidRPr="00753F94" w:rsidRDefault="00760411" w:rsidP="003D1B5D">
      <w:pPr>
        <w:pStyle w:val="ListParagraph1"/>
        <w:numPr>
          <w:ilvl w:val="0"/>
          <w:numId w:val="4"/>
        </w:numPr>
        <w:jc w:val="both"/>
        <w:rPr>
          <w:bCs/>
          <w:i/>
          <w:iCs/>
          <w:color w:val="auto"/>
          <w:sz w:val="22"/>
          <w:szCs w:val="22"/>
        </w:rPr>
      </w:pPr>
      <w:r w:rsidRPr="00A66A21">
        <w:rPr>
          <w:color w:val="auto"/>
          <w:sz w:val="22"/>
          <w:szCs w:val="22"/>
        </w:rPr>
        <w:t>За Партије</w:t>
      </w:r>
      <w:r w:rsidR="00A66A21" w:rsidRPr="00A66A21">
        <w:rPr>
          <w:color w:val="auto"/>
          <w:sz w:val="22"/>
          <w:szCs w:val="22"/>
        </w:rPr>
        <w:t xml:space="preserve"> </w:t>
      </w:r>
      <w:r w:rsidRPr="00A66A21">
        <w:rPr>
          <w:color w:val="auto"/>
          <w:sz w:val="22"/>
          <w:szCs w:val="22"/>
          <w:lang w:val="ru-RU"/>
        </w:rPr>
        <w:t>1,</w:t>
      </w:r>
      <w:r w:rsidR="00742BD0">
        <w:rPr>
          <w:color w:val="auto"/>
          <w:sz w:val="22"/>
          <w:szCs w:val="22"/>
        </w:rPr>
        <w:t xml:space="preserve"> 2 и 3</w:t>
      </w:r>
      <w:r w:rsidRPr="00A66A21">
        <w:rPr>
          <w:color w:val="auto"/>
          <w:sz w:val="22"/>
          <w:szCs w:val="22"/>
          <w:lang w:val="ru-RU"/>
        </w:rPr>
        <w:t xml:space="preserve"> </w:t>
      </w:r>
      <w:r w:rsidR="00E43AC9" w:rsidRPr="00A66A21">
        <w:rPr>
          <w:color w:val="auto"/>
          <w:sz w:val="22"/>
          <w:szCs w:val="22"/>
        </w:rPr>
        <w:t xml:space="preserve"> </w:t>
      </w:r>
      <w:r w:rsidRPr="00A66A21">
        <w:rPr>
          <w:color w:val="auto"/>
          <w:sz w:val="22"/>
          <w:szCs w:val="22"/>
        </w:rPr>
        <w:t xml:space="preserve">- Попуњен образац Модел уговора </w:t>
      </w:r>
      <w:r w:rsidRPr="00A66A21">
        <w:rPr>
          <w:i/>
          <w:iCs/>
          <w:color w:val="auto"/>
          <w:sz w:val="22"/>
          <w:szCs w:val="22"/>
        </w:rPr>
        <w:t>(поглавље VIII)</w:t>
      </w:r>
    </w:p>
    <w:p w:rsidR="00753F94" w:rsidRPr="00753F94" w:rsidRDefault="00753F94" w:rsidP="003D1B5D">
      <w:pPr>
        <w:pStyle w:val="ListParagraph1"/>
        <w:numPr>
          <w:ilvl w:val="0"/>
          <w:numId w:val="4"/>
        </w:numPr>
        <w:jc w:val="both"/>
        <w:rPr>
          <w:bCs/>
          <w:iCs/>
          <w:color w:val="auto"/>
          <w:sz w:val="22"/>
          <w:szCs w:val="22"/>
        </w:rPr>
      </w:pPr>
      <w:r w:rsidRPr="00753F94">
        <w:rPr>
          <w:iCs/>
          <w:color w:val="auto"/>
          <w:sz w:val="22"/>
          <w:szCs w:val="22"/>
        </w:rPr>
        <w:t>Попуњен образац Изјаве подизвођача о испуњавању обавезних услова из члана 75.став 1 Закона (</w:t>
      </w:r>
      <w:r w:rsidRPr="0018616C">
        <w:rPr>
          <w:i/>
          <w:iCs/>
          <w:color w:val="auto"/>
          <w:sz w:val="22"/>
          <w:szCs w:val="22"/>
        </w:rPr>
        <w:t xml:space="preserve">поглавље </w:t>
      </w:r>
      <w:r w:rsidR="0018616C" w:rsidRPr="0018616C">
        <w:rPr>
          <w:i/>
          <w:iCs/>
          <w:color w:val="auto"/>
          <w:sz w:val="22"/>
          <w:szCs w:val="22"/>
        </w:rPr>
        <w:t>XI</w:t>
      </w:r>
      <w:r w:rsidRPr="00753F94">
        <w:rPr>
          <w:iCs/>
          <w:color w:val="auto"/>
          <w:sz w:val="22"/>
          <w:szCs w:val="22"/>
        </w:rPr>
        <w:t>)</w:t>
      </w:r>
      <w:r w:rsidR="0018616C">
        <w:rPr>
          <w:iCs/>
          <w:color w:val="auto"/>
          <w:sz w:val="22"/>
          <w:szCs w:val="22"/>
        </w:rPr>
        <w:t xml:space="preserve"> </w:t>
      </w:r>
      <w:r w:rsidRPr="00753F94">
        <w:rPr>
          <w:iCs/>
          <w:color w:val="auto"/>
          <w:sz w:val="22"/>
          <w:szCs w:val="22"/>
        </w:rPr>
        <w:t>- уколик</w:t>
      </w:r>
      <w:r>
        <w:rPr>
          <w:iCs/>
          <w:color w:val="auto"/>
          <w:sz w:val="22"/>
          <w:szCs w:val="22"/>
        </w:rPr>
        <w:t>о понуду подноси са подизвођачем</w:t>
      </w:r>
    </w:p>
    <w:p w:rsidR="00760411" w:rsidRPr="00A66A21" w:rsidRDefault="00760411" w:rsidP="003D1B5D">
      <w:pPr>
        <w:pStyle w:val="ListParagraph1"/>
        <w:numPr>
          <w:ilvl w:val="0"/>
          <w:numId w:val="4"/>
        </w:numPr>
        <w:jc w:val="both"/>
        <w:rPr>
          <w:bCs/>
          <w:i/>
          <w:iCs/>
          <w:color w:val="auto"/>
          <w:sz w:val="22"/>
          <w:szCs w:val="22"/>
        </w:rPr>
      </w:pPr>
      <w:r w:rsidRPr="00A66A21">
        <w:rPr>
          <w:color w:val="auto"/>
          <w:sz w:val="22"/>
          <w:szCs w:val="22"/>
        </w:rPr>
        <w:t>Попуњен о</w:t>
      </w:r>
      <w:r w:rsidRPr="00A66A21">
        <w:rPr>
          <w:iCs/>
          <w:color w:val="auto"/>
          <w:sz w:val="22"/>
          <w:szCs w:val="22"/>
        </w:rPr>
        <w:t xml:space="preserve">бразац Изјаве понуђача о независној понуди </w:t>
      </w:r>
      <w:r w:rsidRPr="00A66A21">
        <w:rPr>
          <w:i/>
          <w:iCs/>
          <w:color w:val="auto"/>
          <w:sz w:val="22"/>
          <w:szCs w:val="22"/>
        </w:rPr>
        <w:t>(поглавље X</w:t>
      </w:r>
      <w:r w:rsidR="0018616C">
        <w:rPr>
          <w:i/>
          <w:iCs/>
          <w:color w:val="auto"/>
          <w:sz w:val="22"/>
          <w:szCs w:val="22"/>
        </w:rPr>
        <w:t>II</w:t>
      </w:r>
      <w:r w:rsidRPr="00A66A21">
        <w:rPr>
          <w:i/>
          <w:iCs/>
          <w:color w:val="auto"/>
          <w:sz w:val="22"/>
          <w:szCs w:val="22"/>
        </w:rPr>
        <w:t>)</w:t>
      </w:r>
      <w:r w:rsidRPr="00A66A21">
        <w:rPr>
          <w:color w:val="auto"/>
          <w:sz w:val="22"/>
          <w:szCs w:val="22"/>
        </w:rPr>
        <w:t xml:space="preserve">  </w:t>
      </w:r>
    </w:p>
    <w:p w:rsidR="00760411" w:rsidRPr="00A66A21" w:rsidRDefault="00760411" w:rsidP="003D1B5D">
      <w:pPr>
        <w:pStyle w:val="ListParagraph1"/>
        <w:numPr>
          <w:ilvl w:val="0"/>
          <w:numId w:val="4"/>
        </w:numPr>
        <w:jc w:val="both"/>
        <w:rPr>
          <w:bCs/>
          <w:i/>
          <w:iCs/>
          <w:color w:val="auto"/>
          <w:sz w:val="22"/>
          <w:szCs w:val="22"/>
        </w:rPr>
      </w:pPr>
      <w:r w:rsidRPr="00A66A21">
        <w:rPr>
          <w:color w:val="auto"/>
          <w:sz w:val="22"/>
          <w:szCs w:val="22"/>
        </w:rPr>
        <w:t>Попуњен о</w:t>
      </w:r>
      <w:r w:rsidRPr="00A66A21">
        <w:rPr>
          <w:iCs/>
          <w:color w:val="auto"/>
          <w:sz w:val="22"/>
          <w:szCs w:val="22"/>
        </w:rPr>
        <w:t xml:space="preserve">бразац Изјаве понуђача о поштовању обавеза из члана 75. </w:t>
      </w:r>
      <w:proofErr w:type="gramStart"/>
      <w:r w:rsidRPr="00A66A21">
        <w:rPr>
          <w:iCs/>
          <w:color w:val="auto"/>
          <w:sz w:val="22"/>
          <w:szCs w:val="22"/>
        </w:rPr>
        <w:t>ст</w:t>
      </w:r>
      <w:proofErr w:type="gramEnd"/>
      <w:r w:rsidRPr="00A66A21">
        <w:rPr>
          <w:iCs/>
          <w:color w:val="auto"/>
          <w:sz w:val="22"/>
          <w:szCs w:val="22"/>
        </w:rPr>
        <w:t xml:space="preserve">. 2. ЗЈН </w:t>
      </w:r>
      <w:r w:rsidRPr="00A66A21">
        <w:rPr>
          <w:i/>
          <w:iCs/>
          <w:color w:val="auto"/>
          <w:sz w:val="22"/>
          <w:szCs w:val="22"/>
        </w:rPr>
        <w:t>(поглавље XI</w:t>
      </w:r>
      <w:r w:rsidR="0018616C">
        <w:rPr>
          <w:i/>
          <w:iCs/>
          <w:color w:val="auto"/>
          <w:sz w:val="22"/>
          <w:szCs w:val="22"/>
        </w:rPr>
        <w:t>II</w:t>
      </w:r>
      <w:r w:rsidRPr="00A66A21">
        <w:rPr>
          <w:i/>
          <w:iCs/>
          <w:color w:val="auto"/>
          <w:sz w:val="22"/>
          <w:szCs w:val="22"/>
        </w:rPr>
        <w:t>)</w:t>
      </w:r>
      <w:r w:rsidRPr="00A66A21">
        <w:rPr>
          <w:color w:val="auto"/>
          <w:sz w:val="22"/>
          <w:szCs w:val="22"/>
        </w:rPr>
        <w:t xml:space="preserve"> </w:t>
      </w:r>
    </w:p>
    <w:p w:rsidR="00760411" w:rsidRPr="00A66A21" w:rsidRDefault="00760411" w:rsidP="003D1B5D">
      <w:pPr>
        <w:pStyle w:val="ListParagraph1"/>
        <w:numPr>
          <w:ilvl w:val="0"/>
          <w:numId w:val="4"/>
        </w:numPr>
        <w:spacing w:after="120"/>
        <w:jc w:val="both"/>
        <w:rPr>
          <w:bCs/>
          <w:i/>
          <w:iCs/>
          <w:color w:val="auto"/>
          <w:sz w:val="22"/>
          <w:szCs w:val="22"/>
        </w:rPr>
      </w:pPr>
      <w:r w:rsidRPr="00A66A21">
        <w:rPr>
          <w:color w:val="auto"/>
          <w:sz w:val="22"/>
          <w:szCs w:val="22"/>
        </w:rPr>
        <w:t xml:space="preserve">Понуђач може поднети Попуњен </w:t>
      </w:r>
      <w:r w:rsidRPr="00A66A21">
        <w:rPr>
          <w:iCs/>
          <w:color w:val="auto"/>
          <w:sz w:val="22"/>
          <w:szCs w:val="22"/>
        </w:rPr>
        <w:t xml:space="preserve">Образац трошкова припреме понуде </w:t>
      </w:r>
      <w:r w:rsidRPr="00743296">
        <w:rPr>
          <w:i/>
          <w:iCs/>
          <w:color w:val="auto"/>
          <w:sz w:val="22"/>
          <w:szCs w:val="22"/>
        </w:rPr>
        <w:t>(поглавље IX)</w:t>
      </w:r>
    </w:p>
    <w:p w:rsidR="001619E7" w:rsidRPr="00520E95" w:rsidRDefault="001619E7" w:rsidP="00760411">
      <w:pPr>
        <w:pStyle w:val="ListParagraph1"/>
        <w:ind w:left="360"/>
        <w:jc w:val="both"/>
        <w:rPr>
          <w:b/>
          <w:bCs/>
          <w:i/>
          <w:iCs/>
        </w:rPr>
      </w:pPr>
    </w:p>
    <w:tbl>
      <w:tblPr>
        <w:tblW w:w="10440" w:type="dxa"/>
        <w:tblInd w:w="55" w:type="dxa"/>
        <w:tblLayout w:type="fixed"/>
        <w:tblCellMar>
          <w:top w:w="55" w:type="dxa"/>
          <w:left w:w="55" w:type="dxa"/>
          <w:bottom w:w="55" w:type="dxa"/>
          <w:right w:w="55" w:type="dxa"/>
        </w:tblCellMar>
        <w:tblLook w:val="0000" w:firstRow="0" w:lastRow="0" w:firstColumn="0" w:lastColumn="0" w:noHBand="0" w:noVBand="0"/>
      </w:tblPr>
      <w:tblGrid>
        <w:gridCol w:w="10440"/>
      </w:tblGrid>
      <w:tr w:rsidR="001619E7" w:rsidRPr="00520E95" w:rsidTr="00760411">
        <w:tc>
          <w:tcPr>
            <w:tcW w:w="10440" w:type="dxa"/>
            <w:tcBorders>
              <w:top w:val="single" w:sz="1" w:space="0" w:color="000000"/>
              <w:left w:val="single" w:sz="1" w:space="0" w:color="000000"/>
              <w:bottom w:val="single" w:sz="1" w:space="0" w:color="000000"/>
              <w:right w:val="single" w:sz="1" w:space="0" w:color="000000"/>
            </w:tcBorders>
            <w:shd w:val="clear" w:color="auto" w:fill="auto"/>
          </w:tcPr>
          <w:p w:rsidR="001619E7" w:rsidRPr="00520E95" w:rsidRDefault="001619E7">
            <w:pPr>
              <w:jc w:val="both"/>
              <w:rPr>
                <w:i/>
                <w:iCs/>
              </w:rPr>
            </w:pPr>
            <w:r w:rsidRPr="00520E95">
              <w:rPr>
                <w:b/>
                <w:bCs/>
                <w:i/>
                <w:iCs/>
              </w:rPr>
              <w:t>Напомена:</w:t>
            </w:r>
          </w:p>
          <w:p w:rsidR="001619E7" w:rsidRPr="00520E95" w:rsidRDefault="00F008E8" w:rsidP="00C540B9">
            <w:pPr>
              <w:jc w:val="both"/>
            </w:pPr>
            <w:r w:rsidRPr="00520E95">
              <w:rPr>
                <w:i/>
                <w:iCs/>
                <w:color w:val="auto"/>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w:t>
            </w:r>
            <w:r w:rsidR="00C540B9" w:rsidRPr="00520E95">
              <w:rPr>
                <w:i/>
                <w:iCs/>
                <w:color w:val="auto"/>
              </w:rPr>
              <w:t>,</w:t>
            </w:r>
            <w:r w:rsidR="00A66A21" w:rsidRPr="00520E95">
              <w:rPr>
                <w:i/>
                <w:iCs/>
                <w:color w:val="auto"/>
              </w:rPr>
              <w:t xml:space="preserve"> Изјава о поштовању обавеза из чл.75. </w:t>
            </w:r>
            <w:proofErr w:type="gramStart"/>
            <w:r w:rsidR="00A66A21" w:rsidRPr="00520E95">
              <w:rPr>
                <w:i/>
                <w:iCs/>
                <w:color w:val="auto"/>
              </w:rPr>
              <w:t>ст.</w:t>
            </w:r>
            <w:r w:rsidR="00A66A21">
              <w:rPr>
                <w:i/>
                <w:iCs/>
                <w:color w:val="auto"/>
              </w:rPr>
              <w:t>1</w:t>
            </w:r>
            <w:proofErr w:type="gramEnd"/>
            <w:r w:rsidR="00A66A21" w:rsidRPr="00520E95">
              <w:rPr>
                <w:i/>
                <w:iCs/>
                <w:color w:val="auto"/>
              </w:rPr>
              <w:t>. Закона</w:t>
            </w:r>
            <w:r w:rsidR="00A66A21">
              <w:rPr>
                <w:i/>
                <w:iCs/>
                <w:color w:val="auto"/>
              </w:rPr>
              <w:t>,</w:t>
            </w:r>
            <w:r w:rsidR="00C540B9" w:rsidRPr="00520E95">
              <w:rPr>
                <w:i/>
                <w:iCs/>
                <w:color w:val="auto"/>
              </w:rPr>
              <w:t xml:space="preserve"> Изјава о поштовању обавеза из чл.75. </w:t>
            </w:r>
            <w:proofErr w:type="gramStart"/>
            <w:r w:rsidR="00C540B9" w:rsidRPr="00520E95">
              <w:rPr>
                <w:i/>
                <w:iCs/>
                <w:color w:val="auto"/>
              </w:rPr>
              <w:t>ст.2</w:t>
            </w:r>
            <w:proofErr w:type="gramEnd"/>
            <w:r w:rsidR="00C540B9" w:rsidRPr="00520E95">
              <w:rPr>
                <w:i/>
                <w:iCs/>
                <w:color w:val="auto"/>
              </w:rPr>
              <w:t>. Закона</w:t>
            </w:r>
            <w:r w:rsidRPr="00520E95">
              <w:rPr>
                <w:i/>
                <w:iCs/>
                <w:color w:val="auto"/>
              </w:rPr>
              <w:t>...),</w:t>
            </w:r>
            <w:r w:rsidRPr="00520E95">
              <w:rPr>
                <w:i/>
                <w:iCs/>
                <w:color w:val="FF0000"/>
              </w:rPr>
              <w:t xml:space="preserve"> </w:t>
            </w:r>
            <w:r w:rsidRPr="00520E95">
              <w:rPr>
                <w:i/>
                <w:iCs/>
                <w:color w:val="auto"/>
              </w:rPr>
              <w:t xml:space="preserve">који морају бити потписани </w:t>
            </w:r>
            <w:r w:rsidR="0027362B">
              <w:rPr>
                <w:i/>
                <w:iCs/>
                <w:color w:val="auto"/>
              </w:rPr>
              <w:t>и оверени печатом од стране свак</w:t>
            </w:r>
            <w:r w:rsidRPr="00520E95">
              <w:rPr>
                <w:i/>
                <w:iCs/>
                <w:color w:val="auto"/>
              </w:rPr>
              <w:t>ог понуђача из групе понуђача.</w:t>
            </w:r>
            <w:r w:rsidRPr="00520E95">
              <w:rPr>
                <w:bCs/>
                <w:i/>
                <w:iCs/>
                <w:color w:val="auto"/>
              </w:rPr>
              <w:t xml:space="preserve"> У случају да се понуђачи определе да</w:t>
            </w:r>
            <w:r w:rsidRPr="00520E95">
              <w:rPr>
                <w:i/>
                <w:iCs/>
                <w:color w:val="auto"/>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w:t>
            </w:r>
            <w:r w:rsidR="00FA3D3C" w:rsidRPr="00520E95">
              <w:rPr>
                <w:i/>
                <w:iCs/>
                <w:color w:val="auto"/>
              </w:rPr>
              <w:t>и</w:t>
            </w:r>
            <w:r w:rsidRPr="00520E95">
              <w:rPr>
                <w:i/>
                <w:iCs/>
                <w:color w:val="auto"/>
              </w:rPr>
              <w:t>јалном и кривичном одговорношћу),</w:t>
            </w:r>
            <w:r w:rsidRPr="00520E95">
              <w:rPr>
                <w:bCs/>
                <w:i/>
                <w:iCs/>
                <w:color w:val="auto"/>
              </w:rPr>
              <w:t xml:space="preserve"> наведено треба дефинисати </w:t>
            </w:r>
            <w:r w:rsidRPr="00520E95">
              <w:rPr>
                <w:i/>
                <w:color w:val="auto"/>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1619E7" w:rsidRPr="00520E95" w:rsidRDefault="001619E7">
      <w:pPr>
        <w:jc w:val="both"/>
      </w:pPr>
    </w:p>
    <w:p w:rsidR="00760411" w:rsidRDefault="00B41FC7">
      <w:pPr>
        <w:jc w:val="both"/>
        <w:rPr>
          <w:b/>
          <w:bCs/>
          <w:i/>
          <w:iCs/>
        </w:rPr>
      </w:pPr>
      <w:r>
        <w:rPr>
          <w:b/>
          <w:i/>
          <w:iCs/>
        </w:rPr>
        <w:t>5.</w:t>
      </w:r>
      <w:r w:rsidR="001619E7" w:rsidRPr="00520E95">
        <w:rPr>
          <w:b/>
          <w:i/>
          <w:iCs/>
        </w:rPr>
        <w:t>3</w:t>
      </w:r>
      <w:r w:rsidR="001619E7" w:rsidRPr="00520E95">
        <w:rPr>
          <w:b/>
          <w:bCs/>
          <w:i/>
          <w:iCs/>
        </w:rPr>
        <w:t xml:space="preserve"> ПАРТИЈЕ</w:t>
      </w:r>
    </w:p>
    <w:p w:rsidR="00760411" w:rsidRDefault="00760411">
      <w:pPr>
        <w:jc w:val="both"/>
        <w:rPr>
          <w:b/>
          <w:bCs/>
          <w:i/>
          <w:iCs/>
        </w:rPr>
      </w:pPr>
    </w:p>
    <w:p w:rsidR="00760411" w:rsidRPr="00760411" w:rsidRDefault="00760411" w:rsidP="003D1B5D">
      <w:pPr>
        <w:pStyle w:val="ListParagraph1"/>
        <w:numPr>
          <w:ilvl w:val="0"/>
          <w:numId w:val="6"/>
        </w:numPr>
        <w:suppressAutoHyphens w:val="0"/>
        <w:spacing w:line="276" w:lineRule="auto"/>
        <w:ind w:left="360"/>
        <w:contextualSpacing/>
        <w:jc w:val="both"/>
        <w:rPr>
          <w:rFonts w:eastAsia="TimesNewRomanPSMT"/>
          <w:bCs/>
          <w:color w:val="auto"/>
        </w:rPr>
      </w:pPr>
      <w:r w:rsidRPr="00760411">
        <w:rPr>
          <w:rFonts w:eastAsia="TimesNewRomanPSMT"/>
          <w:bCs/>
          <w:color w:val="auto"/>
        </w:rPr>
        <w:t xml:space="preserve">Понуђач може да </w:t>
      </w:r>
      <w:proofErr w:type="gramStart"/>
      <w:r w:rsidRPr="00760411">
        <w:rPr>
          <w:rFonts w:eastAsia="TimesNewRomanPSMT"/>
          <w:bCs/>
          <w:color w:val="auto"/>
        </w:rPr>
        <w:t xml:space="preserve">поднесе </w:t>
      </w:r>
      <w:r w:rsidR="009A2027">
        <w:rPr>
          <w:rFonts w:eastAsia="TimesNewRomanPSMT"/>
          <w:bCs/>
          <w:color w:val="auto"/>
        </w:rPr>
        <w:t xml:space="preserve"> </w:t>
      </w:r>
      <w:r w:rsidRPr="00760411">
        <w:rPr>
          <w:rFonts w:eastAsia="TimesNewRomanPSMT"/>
          <w:bCs/>
          <w:color w:val="auto"/>
        </w:rPr>
        <w:t>понуду</w:t>
      </w:r>
      <w:proofErr w:type="gramEnd"/>
      <w:r w:rsidRPr="00760411">
        <w:rPr>
          <w:rFonts w:eastAsia="TimesNewRomanPSMT"/>
          <w:bCs/>
          <w:color w:val="auto"/>
        </w:rPr>
        <w:t xml:space="preserve"> за једну или више партија. Понуда мора да обухвати најмање једну целокупну партију.</w:t>
      </w:r>
    </w:p>
    <w:p w:rsidR="00760411" w:rsidRPr="00760411" w:rsidRDefault="00760411" w:rsidP="003D1B5D">
      <w:pPr>
        <w:pStyle w:val="ListParagraph1"/>
        <w:numPr>
          <w:ilvl w:val="0"/>
          <w:numId w:val="6"/>
        </w:numPr>
        <w:suppressAutoHyphens w:val="0"/>
        <w:spacing w:line="276" w:lineRule="auto"/>
        <w:ind w:left="360"/>
        <w:contextualSpacing/>
        <w:jc w:val="both"/>
        <w:rPr>
          <w:rFonts w:eastAsia="TimesNewRomanPSMT"/>
          <w:bCs/>
          <w:color w:val="auto"/>
        </w:rPr>
      </w:pPr>
      <w:r w:rsidRPr="00760411">
        <w:rPr>
          <w:rFonts w:eastAsia="TimesNewRomanPSMT"/>
          <w:bCs/>
          <w:color w:val="auto"/>
        </w:rPr>
        <w:t>Понуђач је дужан да у понуди наведе да ли се понуда односи на целокупну набавку или само на одређене партије.</w:t>
      </w:r>
    </w:p>
    <w:p w:rsidR="00760411" w:rsidRPr="00760411" w:rsidRDefault="00760411" w:rsidP="003D1B5D">
      <w:pPr>
        <w:pStyle w:val="ListParagraph1"/>
        <w:numPr>
          <w:ilvl w:val="0"/>
          <w:numId w:val="6"/>
        </w:numPr>
        <w:suppressAutoHyphens w:val="0"/>
        <w:spacing w:line="276" w:lineRule="auto"/>
        <w:ind w:left="360"/>
        <w:contextualSpacing/>
        <w:jc w:val="both"/>
        <w:rPr>
          <w:rFonts w:eastAsia="TimesNewRomanPSMT"/>
          <w:bCs/>
          <w:color w:val="auto"/>
        </w:rPr>
      </w:pPr>
      <w:r w:rsidRPr="00760411">
        <w:rPr>
          <w:rFonts w:eastAsia="TimesNewRomanPSMT"/>
          <w:bCs/>
          <w:color w:val="auto"/>
        </w:rPr>
        <w:t>У случају да понуђач поднесе понуду за две или више партија, она мора бити поднета тако да се може оцењивати за сваку партију посебно.</w:t>
      </w:r>
    </w:p>
    <w:p w:rsidR="00760411" w:rsidRPr="00760411" w:rsidRDefault="00760411" w:rsidP="00760411">
      <w:pPr>
        <w:jc w:val="both"/>
        <w:rPr>
          <w:b/>
          <w:bCs/>
          <w:iCs/>
        </w:rPr>
      </w:pPr>
      <w:r w:rsidRPr="00760411">
        <w:rPr>
          <w:rFonts w:eastAsia="TimesNewRomanPSMT"/>
          <w:bCs/>
          <w:color w:val="auto"/>
        </w:rPr>
        <w:t xml:space="preserve">Докази из чл. 75. </w:t>
      </w:r>
      <w:proofErr w:type="gramStart"/>
      <w:r w:rsidRPr="00760411">
        <w:rPr>
          <w:rFonts w:eastAsia="TimesNewRomanPSMT"/>
          <w:bCs/>
          <w:color w:val="auto"/>
        </w:rPr>
        <w:t>и</w:t>
      </w:r>
      <w:proofErr w:type="gramEnd"/>
      <w:r w:rsidRPr="00760411">
        <w:rPr>
          <w:rFonts w:eastAsia="TimesNewRomanPSMT"/>
          <w:bCs/>
          <w:color w:val="auto"/>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00411F72">
        <w:rPr>
          <w:rFonts w:eastAsia="TimesNewRomanPSMT"/>
          <w:bCs/>
          <w:color w:val="auto"/>
        </w:rPr>
        <w:t xml:space="preserve"> Исто важи и за Изјаву о независној понуди.</w:t>
      </w:r>
    </w:p>
    <w:p w:rsidR="00760411" w:rsidRPr="00760411" w:rsidRDefault="00760411">
      <w:pPr>
        <w:jc w:val="both"/>
        <w:rPr>
          <w:b/>
          <w:bCs/>
          <w:iCs/>
        </w:rPr>
      </w:pPr>
    </w:p>
    <w:p w:rsidR="001619E7" w:rsidRPr="00520E95" w:rsidRDefault="00B41FC7">
      <w:pPr>
        <w:jc w:val="both"/>
        <w:rPr>
          <w:bCs/>
          <w:iCs/>
        </w:rPr>
      </w:pPr>
      <w:proofErr w:type="gramStart"/>
      <w:r>
        <w:rPr>
          <w:b/>
          <w:i/>
          <w:iCs/>
        </w:rPr>
        <w:t>5.</w:t>
      </w:r>
      <w:r w:rsidR="001619E7" w:rsidRPr="00520E95">
        <w:rPr>
          <w:b/>
          <w:i/>
          <w:iCs/>
        </w:rPr>
        <w:t>4</w:t>
      </w:r>
      <w:r w:rsidR="001619E7" w:rsidRPr="00520E95">
        <w:rPr>
          <w:b/>
          <w:bCs/>
          <w:i/>
          <w:iCs/>
        </w:rPr>
        <w:t xml:space="preserve">  ПОНУДА</w:t>
      </w:r>
      <w:proofErr w:type="gramEnd"/>
      <w:r w:rsidR="001619E7" w:rsidRPr="00520E95">
        <w:rPr>
          <w:b/>
          <w:bCs/>
          <w:i/>
          <w:iCs/>
        </w:rPr>
        <w:t xml:space="preserve"> СА ВАРИЈАНТАМА</w:t>
      </w:r>
    </w:p>
    <w:p w:rsidR="001619E7" w:rsidRPr="00520E95" w:rsidRDefault="001619E7">
      <w:pPr>
        <w:jc w:val="both"/>
        <w:rPr>
          <w:bCs/>
          <w:iCs/>
        </w:rPr>
      </w:pPr>
    </w:p>
    <w:p w:rsidR="001619E7" w:rsidRPr="00520E95" w:rsidRDefault="001619E7">
      <w:pPr>
        <w:jc w:val="both"/>
        <w:rPr>
          <w:b/>
          <w:bCs/>
          <w:i/>
          <w:iCs/>
        </w:rPr>
      </w:pPr>
      <w:r w:rsidRPr="00520E95">
        <w:rPr>
          <w:bCs/>
          <w:iCs/>
        </w:rPr>
        <w:t>Подношење понуде са варијантама није дозвољено.</w:t>
      </w:r>
    </w:p>
    <w:p w:rsidR="00760411" w:rsidRPr="00760411" w:rsidRDefault="00760411">
      <w:pPr>
        <w:jc w:val="both"/>
      </w:pPr>
    </w:p>
    <w:p w:rsidR="001619E7" w:rsidRPr="00520E95" w:rsidRDefault="001619E7">
      <w:pPr>
        <w:jc w:val="both"/>
      </w:pPr>
      <w:r w:rsidRPr="00520E95">
        <w:rPr>
          <w:b/>
          <w:bCs/>
          <w:i/>
          <w:iCs/>
        </w:rPr>
        <w:t>5.</w:t>
      </w:r>
      <w:r w:rsidR="00B41FC7">
        <w:rPr>
          <w:b/>
          <w:bCs/>
          <w:i/>
          <w:iCs/>
        </w:rPr>
        <w:t>5</w:t>
      </w:r>
      <w:r w:rsidRPr="00520E95">
        <w:rPr>
          <w:b/>
          <w:bCs/>
          <w:i/>
          <w:iCs/>
        </w:rPr>
        <w:t xml:space="preserve"> </w:t>
      </w:r>
      <w:r w:rsidRPr="00520E95">
        <w:rPr>
          <w:b/>
          <w:i/>
          <w:iCs/>
        </w:rPr>
        <w:t>НАЧИН ИЗМЕНЕ, ДОПУНЕ И ОПОЗИВА ПОНУДЕ</w:t>
      </w:r>
    </w:p>
    <w:p w:rsidR="001619E7" w:rsidRPr="00520E95" w:rsidRDefault="001619E7">
      <w:pPr>
        <w:jc w:val="both"/>
      </w:pPr>
    </w:p>
    <w:p w:rsidR="001619E7" w:rsidRPr="00520E95" w:rsidRDefault="001619E7">
      <w:pPr>
        <w:jc w:val="both"/>
      </w:pPr>
      <w:r w:rsidRPr="00520E95">
        <w:lastRenderedPageBreak/>
        <w:t>У року за подношење понуде понуђач може да измени, допуни или опозове своју понуду на начин који је одређен за подношење понуде.</w:t>
      </w:r>
    </w:p>
    <w:p w:rsidR="001619E7" w:rsidRPr="00520E95" w:rsidRDefault="001619E7">
      <w:pPr>
        <w:jc w:val="both"/>
        <w:rPr>
          <w:rFonts w:eastAsia="TimesNewRomanPSMT"/>
          <w:bCs/>
          <w:iCs/>
        </w:rPr>
      </w:pPr>
      <w:r w:rsidRPr="00520E95">
        <w:t xml:space="preserve">Понуђач је дужан да јасно назначи који део понуде мења односно која документа накнадно доставља. </w:t>
      </w:r>
    </w:p>
    <w:p w:rsidR="00B41FC7" w:rsidRDefault="00B41FC7">
      <w:pPr>
        <w:jc w:val="both"/>
        <w:rPr>
          <w:sz w:val="23"/>
          <w:szCs w:val="23"/>
        </w:rPr>
      </w:pPr>
      <w:r>
        <w:rPr>
          <w:sz w:val="23"/>
          <w:szCs w:val="23"/>
        </w:rPr>
        <w:t xml:space="preserve">Измену, допуну или опозив понуде треба доставити на адресу: </w:t>
      </w:r>
      <w:r>
        <w:rPr>
          <w:b/>
          <w:bCs/>
          <w:sz w:val="23"/>
          <w:szCs w:val="23"/>
        </w:rPr>
        <w:t>НИУ „</w:t>
      </w:r>
      <w:r w:rsidR="00931328">
        <w:rPr>
          <w:b/>
          <w:bCs/>
          <w:sz w:val="23"/>
          <w:szCs w:val="23"/>
        </w:rPr>
        <w:t>ХЛАС ЉУДУ</w:t>
      </w:r>
      <w:r>
        <w:rPr>
          <w:b/>
          <w:bCs/>
          <w:sz w:val="23"/>
          <w:szCs w:val="23"/>
        </w:rPr>
        <w:t>“</w:t>
      </w:r>
      <w:r>
        <w:rPr>
          <w:sz w:val="23"/>
          <w:szCs w:val="23"/>
        </w:rPr>
        <w:t xml:space="preserve">, </w:t>
      </w:r>
      <w:r>
        <w:rPr>
          <w:b/>
          <w:bCs/>
          <w:sz w:val="23"/>
          <w:szCs w:val="23"/>
        </w:rPr>
        <w:t>Булева</w:t>
      </w:r>
      <w:r w:rsidR="00931328">
        <w:rPr>
          <w:b/>
          <w:bCs/>
          <w:sz w:val="23"/>
          <w:szCs w:val="23"/>
        </w:rPr>
        <w:t>р Ослобођења 81</w:t>
      </w:r>
      <w:r w:rsidR="00DA19A5">
        <w:rPr>
          <w:b/>
          <w:bCs/>
          <w:sz w:val="23"/>
          <w:szCs w:val="23"/>
        </w:rPr>
        <w:t xml:space="preserve">, </w:t>
      </w:r>
      <w:r w:rsidR="00931328">
        <w:rPr>
          <w:b/>
          <w:bCs/>
          <w:sz w:val="23"/>
          <w:szCs w:val="23"/>
        </w:rPr>
        <w:t>V</w:t>
      </w:r>
      <w:r>
        <w:rPr>
          <w:b/>
          <w:bCs/>
          <w:sz w:val="23"/>
          <w:szCs w:val="23"/>
        </w:rPr>
        <w:t xml:space="preserve"> спрат, Нови </w:t>
      </w:r>
      <w:proofErr w:type="gramStart"/>
      <w:r>
        <w:rPr>
          <w:b/>
          <w:bCs/>
          <w:sz w:val="23"/>
          <w:szCs w:val="23"/>
        </w:rPr>
        <w:t xml:space="preserve">Сад </w:t>
      </w:r>
      <w:r>
        <w:rPr>
          <w:sz w:val="23"/>
          <w:szCs w:val="23"/>
        </w:rPr>
        <w:t>,</w:t>
      </w:r>
      <w:proofErr w:type="gramEnd"/>
      <w:r>
        <w:rPr>
          <w:sz w:val="23"/>
          <w:szCs w:val="23"/>
        </w:rPr>
        <w:t xml:space="preserve"> са назнаком: </w:t>
      </w:r>
    </w:p>
    <w:p w:rsidR="00B41FC7" w:rsidRDefault="00B41FC7" w:rsidP="00B41FC7">
      <w:pPr>
        <w:rPr>
          <w:sz w:val="23"/>
          <w:szCs w:val="23"/>
        </w:rPr>
      </w:pPr>
    </w:p>
    <w:p w:rsidR="001619E7" w:rsidRDefault="001619E7" w:rsidP="00B41FC7">
      <w:pPr>
        <w:autoSpaceDE w:val="0"/>
        <w:autoSpaceDN w:val="0"/>
        <w:adjustRightInd w:val="0"/>
        <w:spacing w:line="240" w:lineRule="auto"/>
        <w:rPr>
          <w:rFonts w:eastAsia="TimesNewRomanPSMT"/>
          <w:bCs/>
          <w:iCs/>
        </w:rPr>
      </w:pPr>
      <w:r w:rsidRPr="00520E95">
        <w:rPr>
          <w:rFonts w:eastAsia="TimesNewRomanPSMT"/>
          <w:bCs/>
          <w:iCs/>
        </w:rPr>
        <w:t>„</w:t>
      </w:r>
      <w:r w:rsidRPr="00520E95">
        <w:rPr>
          <w:rFonts w:eastAsia="TimesNewRomanPSMT"/>
          <w:b/>
          <w:bCs/>
          <w:iCs/>
        </w:rPr>
        <w:t>Измена понуде</w:t>
      </w:r>
      <w:r w:rsidRPr="00520E95">
        <w:rPr>
          <w:rFonts w:eastAsia="TimesNewRomanPS-BoldMT"/>
          <w:b/>
          <w:bCs/>
        </w:rPr>
        <w:t xml:space="preserve"> за јавну набавку</w:t>
      </w:r>
      <w:r w:rsidRPr="00520E95">
        <w:t xml:space="preserve"> </w:t>
      </w:r>
      <w:r w:rsidR="00B41FC7" w:rsidRPr="009E6654">
        <w:rPr>
          <w:b/>
          <w:bCs/>
        </w:rPr>
        <w:t xml:space="preserve">услуга – штампања новина, </w:t>
      </w:r>
      <w:r w:rsidR="008E3049">
        <w:rPr>
          <w:b/>
          <w:bCs/>
        </w:rPr>
        <w:t xml:space="preserve">часописа и другог материјала </w:t>
      </w:r>
      <w:proofErr w:type="gramStart"/>
      <w:r w:rsidR="00B41FC7" w:rsidRPr="009E6654">
        <w:rPr>
          <w:b/>
          <w:bCs/>
        </w:rPr>
        <w:t xml:space="preserve">на  </w:t>
      </w:r>
      <w:r w:rsidR="00931328">
        <w:rPr>
          <w:b/>
          <w:bCs/>
        </w:rPr>
        <w:t>словачком</w:t>
      </w:r>
      <w:proofErr w:type="gramEnd"/>
      <w:r w:rsidR="00B41FC7" w:rsidRPr="009E6654">
        <w:rPr>
          <w:b/>
          <w:bCs/>
        </w:rPr>
        <w:t xml:space="preserve"> језику</w:t>
      </w:r>
      <w:r w:rsidR="00B41FC7" w:rsidRPr="009E6654">
        <w:t xml:space="preserve">, </w:t>
      </w:r>
      <w:r w:rsidR="00B41FC7" w:rsidRPr="009E6654">
        <w:rPr>
          <w:b/>
          <w:bCs/>
        </w:rPr>
        <w:t xml:space="preserve">ЈН бр. </w:t>
      </w:r>
      <w:r w:rsidR="00B41FC7">
        <w:rPr>
          <w:b/>
          <w:bCs/>
        </w:rPr>
        <w:t>1</w:t>
      </w:r>
      <w:r w:rsidR="00B41FC7" w:rsidRPr="009E6654">
        <w:rPr>
          <w:b/>
          <w:bCs/>
        </w:rPr>
        <w:t>/</w:t>
      </w:r>
      <w:r w:rsidR="003378F0">
        <w:rPr>
          <w:b/>
          <w:bCs/>
          <w:lang w:val="sr-Cyrl-CS"/>
        </w:rPr>
        <w:t>201</w:t>
      </w:r>
      <w:r w:rsidR="00C52985">
        <w:rPr>
          <w:b/>
          <w:bCs/>
        </w:rPr>
        <w:t>9</w:t>
      </w:r>
      <w:r w:rsidR="00B41FC7" w:rsidRPr="009E6654">
        <w:rPr>
          <w:b/>
          <w:bCs/>
        </w:rPr>
        <w:t xml:space="preserve"> - НЕ ОТВАРАТИ”</w:t>
      </w:r>
      <w:r w:rsidR="00B41FC7">
        <w:rPr>
          <w:b/>
          <w:bCs/>
        </w:rPr>
        <w:t xml:space="preserve"> </w:t>
      </w:r>
      <w:r w:rsidRPr="00520E95">
        <w:rPr>
          <w:rFonts w:eastAsia="TimesNewRomanPSMT"/>
          <w:bCs/>
          <w:iCs/>
        </w:rPr>
        <w:t>или</w:t>
      </w:r>
    </w:p>
    <w:p w:rsidR="00B41FC7" w:rsidRPr="00B41FC7" w:rsidRDefault="00B41FC7" w:rsidP="00B41FC7">
      <w:pPr>
        <w:autoSpaceDE w:val="0"/>
        <w:autoSpaceDN w:val="0"/>
        <w:adjustRightInd w:val="0"/>
        <w:spacing w:line="240" w:lineRule="auto"/>
        <w:rPr>
          <w:rFonts w:eastAsia="TimesNewRomanPSMT"/>
          <w:bCs/>
          <w:iCs/>
        </w:rPr>
      </w:pPr>
    </w:p>
    <w:p w:rsidR="001619E7" w:rsidRDefault="001619E7" w:rsidP="00B41FC7">
      <w:pPr>
        <w:autoSpaceDE w:val="0"/>
        <w:autoSpaceDN w:val="0"/>
        <w:adjustRightInd w:val="0"/>
        <w:spacing w:line="240" w:lineRule="auto"/>
        <w:rPr>
          <w:rFonts w:eastAsia="TimesNewRomanPSMT"/>
          <w:bCs/>
          <w:iCs/>
        </w:rPr>
      </w:pPr>
      <w:r w:rsidRPr="00520E95">
        <w:rPr>
          <w:rFonts w:eastAsia="TimesNewRomanPSMT"/>
          <w:bCs/>
          <w:iCs/>
        </w:rPr>
        <w:t>„</w:t>
      </w:r>
      <w:r w:rsidRPr="00520E95">
        <w:rPr>
          <w:rFonts w:eastAsia="TimesNewRomanPSMT"/>
          <w:b/>
          <w:bCs/>
          <w:iCs/>
        </w:rPr>
        <w:t>Допуна понуде</w:t>
      </w:r>
      <w:r w:rsidRPr="00520E95">
        <w:rPr>
          <w:rFonts w:eastAsia="TimesNewRomanPSMT"/>
          <w:bCs/>
          <w:iCs/>
        </w:rPr>
        <w:t xml:space="preserve"> </w:t>
      </w:r>
      <w:r w:rsidRPr="00520E95">
        <w:rPr>
          <w:rFonts w:eastAsia="TimesNewRomanPS-BoldMT"/>
          <w:b/>
          <w:bCs/>
        </w:rPr>
        <w:t>за јавну набавку</w:t>
      </w:r>
      <w:r w:rsidRPr="00520E95">
        <w:t xml:space="preserve"> </w:t>
      </w:r>
      <w:r w:rsidR="00B41FC7" w:rsidRPr="009E6654">
        <w:rPr>
          <w:b/>
          <w:bCs/>
        </w:rPr>
        <w:t xml:space="preserve">услуга – штампања новина, </w:t>
      </w:r>
      <w:r w:rsidR="008E3049">
        <w:rPr>
          <w:b/>
          <w:bCs/>
        </w:rPr>
        <w:t xml:space="preserve">часописа и другог материјала </w:t>
      </w:r>
      <w:proofErr w:type="gramStart"/>
      <w:r w:rsidR="00B41FC7" w:rsidRPr="009E6654">
        <w:rPr>
          <w:b/>
          <w:bCs/>
        </w:rPr>
        <w:t xml:space="preserve">на  </w:t>
      </w:r>
      <w:r w:rsidR="00931328">
        <w:rPr>
          <w:b/>
          <w:bCs/>
        </w:rPr>
        <w:t>словачком</w:t>
      </w:r>
      <w:proofErr w:type="gramEnd"/>
      <w:r w:rsidR="00B41FC7" w:rsidRPr="009E6654">
        <w:rPr>
          <w:b/>
          <w:bCs/>
        </w:rPr>
        <w:t xml:space="preserve"> језику</w:t>
      </w:r>
      <w:r w:rsidR="00B41FC7" w:rsidRPr="009E6654">
        <w:t xml:space="preserve">, </w:t>
      </w:r>
      <w:r w:rsidR="00B41FC7" w:rsidRPr="009E6654">
        <w:rPr>
          <w:b/>
          <w:bCs/>
        </w:rPr>
        <w:t xml:space="preserve">ЈН бр. </w:t>
      </w:r>
      <w:r w:rsidR="00B41FC7">
        <w:rPr>
          <w:b/>
          <w:bCs/>
        </w:rPr>
        <w:t>1</w:t>
      </w:r>
      <w:r w:rsidR="00B41FC7" w:rsidRPr="009E6654">
        <w:rPr>
          <w:b/>
          <w:bCs/>
        </w:rPr>
        <w:t>/</w:t>
      </w:r>
      <w:r w:rsidR="003378F0">
        <w:rPr>
          <w:b/>
          <w:bCs/>
          <w:lang w:val="sr-Cyrl-CS"/>
        </w:rPr>
        <w:t>201</w:t>
      </w:r>
      <w:r w:rsidR="00C52985">
        <w:rPr>
          <w:b/>
          <w:bCs/>
        </w:rPr>
        <w:t>9</w:t>
      </w:r>
      <w:r w:rsidR="00B41FC7" w:rsidRPr="009E6654">
        <w:rPr>
          <w:b/>
          <w:bCs/>
        </w:rPr>
        <w:t xml:space="preserve"> - НЕ ОТВАРАТИ</w:t>
      </w:r>
      <w:proofErr w:type="gramStart"/>
      <w:r w:rsidR="00B41FC7" w:rsidRPr="009E6654">
        <w:rPr>
          <w:b/>
          <w:bCs/>
        </w:rPr>
        <w:t>”</w:t>
      </w:r>
      <w:r w:rsidR="00B41FC7">
        <w:rPr>
          <w:b/>
          <w:bCs/>
        </w:rPr>
        <w:t xml:space="preserve"> </w:t>
      </w:r>
      <w:r w:rsidRPr="00520E95">
        <w:rPr>
          <w:rFonts w:eastAsia="TimesNewRomanPSMT"/>
          <w:bCs/>
          <w:iCs/>
        </w:rPr>
        <w:t xml:space="preserve"> или</w:t>
      </w:r>
      <w:proofErr w:type="gramEnd"/>
    </w:p>
    <w:p w:rsidR="00B41FC7" w:rsidRPr="00B41FC7" w:rsidRDefault="00B41FC7" w:rsidP="00B41FC7">
      <w:pPr>
        <w:autoSpaceDE w:val="0"/>
        <w:autoSpaceDN w:val="0"/>
        <w:adjustRightInd w:val="0"/>
        <w:spacing w:line="240" w:lineRule="auto"/>
        <w:rPr>
          <w:rFonts w:eastAsia="TimesNewRomanPSMT"/>
          <w:bCs/>
          <w:iCs/>
        </w:rPr>
      </w:pPr>
    </w:p>
    <w:p w:rsidR="001619E7" w:rsidRDefault="001619E7" w:rsidP="00B41FC7">
      <w:pPr>
        <w:autoSpaceDE w:val="0"/>
        <w:autoSpaceDN w:val="0"/>
        <w:adjustRightInd w:val="0"/>
        <w:spacing w:line="240" w:lineRule="auto"/>
        <w:rPr>
          <w:rFonts w:eastAsia="TimesNewRomanPS-BoldMT"/>
          <w:bCs/>
        </w:rPr>
      </w:pPr>
      <w:r w:rsidRPr="00520E95">
        <w:rPr>
          <w:rFonts w:eastAsia="TimesNewRomanPSMT"/>
          <w:bCs/>
          <w:iCs/>
        </w:rPr>
        <w:t>„</w:t>
      </w:r>
      <w:r w:rsidRPr="00520E95">
        <w:rPr>
          <w:rFonts w:eastAsia="TimesNewRomanPSMT"/>
          <w:b/>
          <w:bCs/>
          <w:iCs/>
        </w:rPr>
        <w:t>Опозив понуде</w:t>
      </w:r>
      <w:r w:rsidRPr="00520E95">
        <w:rPr>
          <w:rFonts w:eastAsia="TimesNewRomanPSMT"/>
          <w:bCs/>
          <w:iCs/>
        </w:rPr>
        <w:t xml:space="preserve"> </w:t>
      </w:r>
      <w:r w:rsidR="001C2947" w:rsidRPr="00520E95">
        <w:rPr>
          <w:rFonts w:eastAsia="TimesNewRomanPS-BoldMT"/>
          <w:b/>
          <w:bCs/>
        </w:rPr>
        <w:t>за</w:t>
      </w:r>
      <w:r w:rsidRPr="00520E95">
        <w:rPr>
          <w:rFonts w:eastAsia="TimesNewRomanPS-BoldMT"/>
          <w:b/>
          <w:bCs/>
        </w:rPr>
        <w:t xml:space="preserve"> јавну набавку</w:t>
      </w:r>
      <w:r w:rsidRPr="00520E95">
        <w:t xml:space="preserve"> </w:t>
      </w:r>
      <w:r w:rsidR="00B41FC7" w:rsidRPr="009E6654">
        <w:rPr>
          <w:b/>
          <w:bCs/>
        </w:rPr>
        <w:t xml:space="preserve">услуга – штампања новина, </w:t>
      </w:r>
      <w:r w:rsidR="008E3049">
        <w:rPr>
          <w:b/>
          <w:bCs/>
        </w:rPr>
        <w:t xml:space="preserve">часописа и другог материјала </w:t>
      </w:r>
      <w:proofErr w:type="gramStart"/>
      <w:r w:rsidR="00B41FC7" w:rsidRPr="009E6654">
        <w:rPr>
          <w:b/>
          <w:bCs/>
        </w:rPr>
        <w:t xml:space="preserve">на  </w:t>
      </w:r>
      <w:r w:rsidR="00931328">
        <w:rPr>
          <w:b/>
          <w:bCs/>
        </w:rPr>
        <w:t>словачком</w:t>
      </w:r>
      <w:proofErr w:type="gramEnd"/>
      <w:r w:rsidR="00B41FC7" w:rsidRPr="009E6654">
        <w:rPr>
          <w:b/>
          <w:bCs/>
        </w:rPr>
        <w:t xml:space="preserve"> језику</w:t>
      </w:r>
      <w:r w:rsidR="00B41FC7" w:rsidRPr="009E6654">
        <w:t xml:space="preserve">, </w:t>
      </w:r>
      <w:r w:rsidR="00B41FC7" w:rsidRPr="009E6654">
        <w:rPr>
          <w:b/>
          <w:bCs/>
        </w:rPr>
        <w:t xml:space="preserve">ЈН бр. </w:t>
      </w:r>
      <w:r w:rsidR="00B41FC7">
        <w:rPr>
          <w:b/>
          <w:bCs/>
        </w:rPr>
        <w:t>1</w:t>
      </w:r>
      <w:r w:rsidR="00B41FC7" w:rsidRPr="009E6654">
        <w:rPr>
          <w:b/>
          <w:bCs/>
        </w:rPr>
        <w:t>/</w:t>
      </w:r>
      <w:r w:rsidR="00931328">
        <w:rPr>
          <w:b/>
          <w:bCs/>
          <w:lang w:val="sr-Cyrl-CS"/>
        </w:rPr>
        <w:t>201</w:t>
      </w:r>
      <w:r w:rsidR="00C52985">
        <w:rPr>
          <w:b/>
          <w:bCs/>
        </w:rPr>
        <w:t>9</w:t>
      </w:r>
      <w:r w:rsidR="00B41FC7">
        <w:rPr>
          <w:b/>
          <w:bCs/>
        </w:rPr>
        <w:t xml:space="preserve"> - НЕ ОТВАРАТИ” </w:t>
      </w:r>
      <w:r w:rsidRPr="00520E95">
        <w:rPr>
          <w:rFonts w:eastAsia="TimesNewRomanPS-BoldMT"/>
          <w:bCs/>
        </w:rPr>
        <w:t>или</w:t>
      </w:r>
    </w:p>
    <w:p w:rsidR="00B41FC7" w:rsidRPr="00B41FC7" w:rsidRDefault="00B41FC7" w:rsidP="00B41FC7">
      <w:pPr>
        <w:autoSpaceDE w:val="0"/>
        <w:autoSpaceDN w:val="0"/>
        <w:adjustRightInd w:val="0"/>
        <w:spacing w:line="240" w:lineRule="auto"/>
        <w:rPr>
          <w:rFonts w:eastAsia="TimesNewRomanPSMT"/>
          <w:bCs/>
          <w:iCs/>
        </w:rPr>
      </w:pPr>
    </w:p>
    <w:p w:rsidR="00B41FC7" w:rsidRPr="009E6654" w:rsidRDefault="001619E7" w:rsidP="00B41FC7">
      <w:pPr>
        <w:autoSpaceDE w:val="0"/>
        <w:autoSpaceDN w:val="0"/>
        <w:adjustRightInd w:val="0"/>
        <w:spacing w:line="240" w:lineRule="auto"/>
        <w:rPr>
          <w:b/>
          <w:bCs/>
        </w:rPr>
      </w:pPr>
      <w:r w:rsidRPr="00520E95">
        <w:rPr>
          <w:rFonts w:eastAsia="TimesNewRomanPSMT"/>
          <w:bCs/>
          <w:iCs/>
        </w:rPr>
        <w:t>„</w:t>
      </w:r>
      <w:r w:rsidRPr="00520E95">
        <w:rPr>
          <w:rFonts w:eastAsia="TimesNewRomanPSMT"/>
          <w:b/>
          <w:bCs/>
          <w:iCs/>
        </w:rPr>
        <w:t>Измена и допуна понуде</w:t>
      </w:r>
      <w:r w:rsidRPr="00520E95">
        <w:rPr>
          <w:rFonts w:eastAsia="TimesNewRomanPS-BoldMT"/>
          <w:b/>
          <w:bCs/>
        </w:rPr>
        <w:t xml:space="preserve"> за јавну набавку</w:t>
      </w:r>
      <w:r w:rsidRPr="00520E95">
        <w:t xml:space="preserve"> </w:t>
      </w:r>
      <w:r w:rsidR="00B41FC7" w:rsidRPr="009E6654">
        <w:rPr>
          <w:b/>
          <w:bCs/>
        </w:rPr>
        <w:t xml:space="preserve">услуга – штампања новина, </w:t>
      </w:r>
      <w:r w:rsidR="008E3049">
        <w:rPr>
          <w:b/>
          <w:bCs/>
        </w:rPr>
        <w:t xml:space="preserve">часописа и другог материјала </w:t>
      </w:r>
      <w:proofErr w:type="gramStart"/>
      <w:r w:rsidR="00B41FC7" w:rsidRPr="009E6654">
        <w:rPr>
          <w:b/>
          <w:bCs/>
        </w:rPr>
        <w:t xml:space="preserve">на  </w:t>
      </w:r>
      <w:r w:rsidR="00931328">
        <w:rPr>
          <w:b/>
          <w:bCs/>
        </w:rPr>
        <w:t>словачком</w:t>
      </w:r>
      <w:proofErr w:type="gramEnd"/>
      <w:r w:rsidR="00B41FC7" w:rsidRPr="009E6654">
        <w:rPr>
          <w:b/>
          <w:bCs/>
        </w:rPr>
        <w:t xml:space="preserve"> језику</w:t>
      </w:r>
      <w:r w:rsidR="00B41FC7" w:rsidRPr="009E6654">
        <w:t xml:space="preserve">, </w:t>
      </w:r>
      <w:r w:rsidR="00B41FC7" w:rsidRPr="009E6654">
        <w:rPr>
          <w:b/>
          <w:bCs/>
        </w:rPr>
        <w:t xml:space="preserve">ЈН бр. </w:t>
      </w:r>
      <w:r w:rsidR="00B41FC7">
        <w:rPr>
          <w:b/>
          <w:bCs/>
        </w:rPr>
        <w:t>1</w:t>
      </w:r>
      <w:r w:rsidR="00B41FC7" w:rsidRPr="009E6654">
        <w:rPr>
          <w:b/>
          <w:bCs/>
        </w:rPr>
        <w:t>/</w:t>
      </w:r>
      <w:r w:rsidR="00931328">
        <w:rPr>
          <w:b/>
          <w:bCs/>
          <w:lang w:val="sr-Cyrl-CS"/>
        </w:rPr>
        <w:t>201</w:t>
      </w:r>
      <w:r w:rsidR="00C52985">
        <w:rPr>
          <w:b/>
          <w:bCs/>
        </w:rPr>
        <w:t>9</w:t>
      </w:r>
      <w:r w:rsidR="00B41FC7" w:rsidRPr="009E6654">
        <w:rPr>
          <w:b/>
          <w:bCs/>
        </w:rPr>
        <w:t xml:space="preserve"> - НЕ ОТВАРАТИ”.</w:t>
      </w:r>
    </w:p>
    <w:p w:rsidR="00204E04" w:rsidRDefault="00204E04">
      <w:pPr>
        <w:jc w:val="both"/>
        <w:rPr>
          <w:rFonts w:eastAsia="TimesNewRomanPSMT"/>
          <w:bCs/>
        </w:rPr>
      </w:pPr>
    </w:p>
    <w:p w:rsidR="001619E7" w:rsidRPr="00520E95" w:rsidRDefault="001619E7">
      <w:pPr>
        <w:jc w:val="both"/>
      </w:pPr>
      <w:r w:rsidRPr="00520E95">
        <w:rPr>
          <w:rFonts w:eastAsia="TimesNewRomanPSMT"/>
          <w:bCs/>
        </w:rPr>
        <w:t>На полеђини коверте или на кутији навести назив</w:t>
      </w:r>
      <w:r w:rsidRPr="00520E95">
        <w:rPr>
          <w:rFonts w:eastAsia="TimesNewRomanPSMT"/>
          <w:bCs/>
          <w:lang w:val="sr-Cyrl-CS"/>
        </w:rPr>
        <w:t xml:space="preserve"> и адресу</w:t>
      </w:r>
      <w:r w:rsidRPr="00520E95">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520E95" w:rsidRDefault="001619E7">
      <w:pPr>
        <w:jc w:val="both"/>
        <w:rPr>
          <w:b/>
          <w:i/>
          <w:iCs/>
        </w:rPr>
      </w:pPr>
      <w:r w:rsidRPr="00520E95">
        <w:t>По истеку рока за подношење понуда понуђач не може да повуче нити да мења своју понуду.</w:t>
      </w:r>
    </w:p>
    <w:p w:rsidR="001619E7" w:rsidRPr="00520E95" w:rsidRDefault="001619E7">
      <w:pPr>
        <w:jc w:val="both"/>
        <w:rPr>
          <w:b/>
          <w:i/>
          <w:iCs/>
        </w:rPr>
      </w:pPr>
    </w:p>
    <w:p w:rsidR="001619E7" w:rsidRPr="00520E95" w:rsidRDefault="00B41FC7">
      <w:pPr>
        <w:jc w:val="both"/>
        <w:rPr>
          <w:bCs/>
          <w:iCs/>
        </w:rPr>
      </w:pPr>
      <w:r>
        <w:rPr>
          <w:b/>
          <w:bCs/>
          <w:i/>
          <w:iCs/>
        </w:rPr>
        <w:t>5.</w:t>
      </w:r>
      <w:r w:rsidR="001619E7" w:rsidRPr="00520E95">
        <w:rPr>
          <w:b/>
          <w:bCs/>
          <w:i/>
          <w:iCs/>
        </w:rPr>
        <w:t xml:space="preserve">6 УЧЕСТВОВАЊЕ У ЗАЈЕДНИЧКОЈ ПОНУДИ ИЛИ КАО ПОДИЗВОЂАЧ </w:t>
      </w:r>
    </w:p>
    <w:p w:rsidR="001619E7" w:rsidRPr="00520E95" w:rsidRDefault="001619E7">
      <w:pPr>
        <w:jc w:val="both"/>
        <w:rPr>
          <w:bCs/>
          <w:iCs/>
        </w:rPr>
      </w:pPr>
    </w:p>
    <w:p w:rsidR="001619E7" w:rsidRPr="00520E95" w:rsidRDefault="001619E7">
      <w:pPr>
        <w:jc w:val="both"/>
        <w:rPr>
          <w:iCs/>
        </w:rPr>
      </w:pPr>
      <w:r w:rsidRPr="00520E95">
        <w:rPr>
          <w:bCs/>
          <w:iCs/>
        </w:rPr>
        <w:t>Понуђач може да поднесе само једну понуду.</w:t>
      </w:r>
      <w:r w:rsidRPr="00520E95">
        <w:rPr>
          <w:i/>
          <w:iCs/>
        </w:rPr>
        <w:t xml:space="preserve"> </w:t>
      </w:r>
    </w:p>
    <w:p w:rsidR="001619E7" w:rsidRPr="00520E95" w:rsidRDefault="001619E7">
      <w:pPr>
        <w:jc w:val="both"/>
        <w:rPr>
          <w:iCs/>
        </w:rPr>
      </w:pPr>
      <w:r w:rsidRPr="00520E95">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520E95" w:rsidRDefault="001619E7">
      <w:pPr>
        <w:jc w:val="both"/>
        <w:rPr>
          <w:i/>
          <w:iCs/>
          <w:color w:val="FF0000"/>
        </w:rPr>
      </w:pPr>
      <w:r w:rsidRPr="00520E95">
        <w:rPr>
          <w:iCs/>
        </w:rPr>
        <w:t xml:space="preserve">У Обрасцу понуде </w:t>
      </w:r>
      <w:r w:rsidRPr="00520E95">
        <w:rPr>
          <w:iCs/>
          <w:lang w:val="sr-Cyrl-CS"/>
        </w:rPr>
        <w:t xml:space="preserve">(поглавље </w:t>
      </w:r>
      <w:r w:rsidRPr="00E86A99">
        <w:rPr>
          <w:iCs/>
        </w:rPr>
        <w:t>VI</w:t>
      </w:r>
      <w:r w:rsidRPr="00520E95">
        <w:rPr>
          <w:iCs/>
          <w:lang w:val="ru-RU"/>
        </w:rPr>
        <w:t>)</w:t>
      </w:r>
      <w:r w:rsidRPr="00520E95">
        <w:rPr>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520E95" w:rsidRDefault="001619E7">
      <w:pPr>
        <w:jc w:val="both"/>
      </w:pPr>
    </w:p>
    <w:p w:rsidR="001619E7" w:rsidRPr="00520E95" w:rsidRDefault="00B41FC7">
      <w:pPr>
        <w:jc w:val="both"/>
        <w:rPr>
          <w:iCs/>
        </w:rPr>
      </w:pPr>
      <w:r>
        <w:rPr>
          <w:b/>
          <w:bCs/>
          <w:i/>
          <w:iCs/>
        </w:rPr>
        <w:t>5.</w:t>
      </w:r>
      <w:r w:rsidR="001619E7" w:rsidRPr="00520E95">
        <w:rPr>
          <w:b/>
          <w:bCs/>
          <w:i/>
          <w:iCs/>
        </w:rPr>
        <w:t>7 ПОНУДА СА ПОДИЗВОЂАЧЕМ</w:t>
      </w:r>
    </w:p>
    <w:p w:rsidR="001619E7" w:rsidRPr="00520E95" w:rsidRDefault="001619E7">
      <w:pPr>
        <w:jc w:val="both"/>
        <w:rPr>
          <w:iCs/>
        </w:rPr>
      </w:pPr>
    </w:p>
    <w:p w:rsidR="001619E7" w:rsidRPr="00520E95" w:rsidRDefault="001619E7">
      <w:pPr>
        <w:jc w:val="both"/>
        <w:rPr>
          <w:iCs/>
        </w:rPr>
      </w:pPr>
      <w:r w:rsidRPr="00520E95">
        <w:rPr>
          <w:iCs/>
        </w:rPr>
        <w:t>Уколико понуђач подноси понуду са подизвођачем дужан је да у Обрасцу понуде</w:t>
      </w:r>
      <w:r w:rsidRPr="00520E95">
        <w:rPr>
          <w:iCs/>
          <w:lang w:val="sr-Cyrl-CS"/>
        </w:rPr>
        <w:t xml:space="preserve"> (поглавље </w:t>
      </w:r>
      <w:r w:rsidRPr="00583393">
        <w:rPr>
          <w:iCs/>
        </w:rPr>
        <w:t>VI</w:t>
      </w:r>
      <w:r w:rsidRPr="00520E95">
        <w:rPr>
          <w:iCs/>
          <w:lang w:val="ru-RU"/>
        </w:rPr>
        <w:t>)</w:t>
      </w:r>
      <w:r w:rsidRPr="00520E95">
        <w:rPr>
          <w:iCs/>
        </w:rPr>
        <w:t xml:space="preserve"> наведе да</w:t>
      </w:r>
      <w:r w:rsidR="00B438B4" w:rsidRPr="00520E95">
        <w:rPr>
          <w:iCs/>
        </w:rPr>
        <w:t xml:space="preserve"> понуду подноси са по</w:t>
      </w:r>
      <w:r w:rsidR="00FB6FE8" w:rsidRPr="00520E95">
        <w:rPr>
          <w:iCs/>
        </w:rPr>
        <w:t>д</w:t>
      </w:r>
      <w:r w:rsidR="00B438B4" w:rsidRPr="00520E95">
        <w:rPr>
          <w:iCs/>
        </w:rPr>
        <w:t>извођачем,</w:t>
      </w:r>
      <w:r w:rsidRPr="00520E95">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520E95" w:rsidRDefault="001619E7">
      <w:pPr>
        <w:jc w:val="both"/>
        <w:rPr>
          <w:iCs/>
        </w:rPr>
      </w:pPr>
      <w:r w:rsidRPr="00520E95">
        <w:rPr>
          <w:iCs/>
        </w:rPr>
        <w:t xml:space="preserve">Понуђач </w:t>
      </w:r>
      <w:r w:rsidRPr="00520E95">
        <w:rPr>
          <w:iCs/>
          <w:color w:val="auto"/>
        </w:rPr>
        <w:t>у Обрасцу понуде</w:t>
      </w:r>
      <w:r w:rsidRPr="00520E95">
        <w:rPr>
          <w:i/>
          <w:iCs/>
        </w:rPr>
        <w:t xml:space="preserve"> </w:t>
      </w:r>
      <w:r w:rsidRPr="00520E95">
        <w:rPr>
          <w:iCs/>
        </w:rPr>
        <w:t>нав</w:t>
      </w:r>
      <w:r w:rsidR="006F2D58" w:rsidRPr="00520E95">
        <w:rPr>
          <w:iCs/>
        </w:rPr>
        <w:t>о</w:t>
      </w:r>
      <w:r w:rsidRPr="00520E95">
        <w:rPr>
          <w:iCs/>
        </w:rPr>
        <w:t xml:space="preserve">ди назив и седиште подизвођача, уколико ће делимично извршење набавке поверити подизвођачу. </w:t>
      </w:r>
    </w:p>
    <w:p w:rsidR="00044673" w:rsidRPr="00520E95" w:rsidRDefault="00044673">
      <w:pPr>
        <w:jc w:val="both"/>
        <w:rPr>
          <w:iCs/>
        </w:rPr>
      </w:pPr>
    </w:p>
    <w:p w:rsidR="001619E7" w:rsidRDefault="001619E7">
      <w:pPr>
        <w:jc w:val="both"/>
        <w:rPr>
          <w:rFonts w:eastAsia="TimesNewRomanPSMT"/>
          <w:bCs/>
        </w:rPr>
      </w:pPr>
      <w:r w:rsidRPr="00520E95">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20E95">
        <w:rPr>
          <w:rFonts w:eastAsia="TimesNewRomanPSMT"/>
          <w:bCs/>
        </w:rPr>
        <w:t xml:space="preserve"> </w:t>
      </w:r>
    </w:p>
    <w:p w:rsidR="00B41FC7" w:rsidRPr="00B41FC7" w:rsidRDefault="00B41FC7">
      <w:pPr>
        <w:jc w:val="both"/>
        <w:rPr>
          <w:rFonts w:eastAsia="TimesNewRomanPSMT"/>
          <w:bCs/>
        </w:rPr>
      </w:pPr>
    </w:p>
    <w:p w:rsidR="001619E7" w:rsidRPr="009E18EB" w:rsidRDefault="001619E7">
      <w:pPr>
        <w:jc w:val="both"/>
        <w:rPr>
          <w:rFonts w:eastAsia="TimesNewRomanPSMT"/>
          <w:bCs/>
          <w:lang w:val="ru-RU"/>
        </w:rPr>
      </w:pPr>
      <w:r w:rsidRPr="00520E95">
        <w:rPr>
          <w:rFonts w:eastAsia="TimesNewRomanPSMT"/>
          <w:bCs/>
        </w:rPr>
        <w:t xml:space="preserve">Понуђач је дужан да за подизвођаче достави доказе о испуњености услова који су наведени у </w:t>
      </w:r>
      <w:r w:rsidRPr="00520E95">
        <w:rPr>
          <w:rFonts w:eastAsia="TimesNewRomanPSMT"/>
          <w:bCs/>
          <w:lang w:val="sr-Cyrl-CS"/>
        </w:rPr>
        <w:t>поглављу</w:t>
      </w:r>
      <w:r w:rsidRPr="00520E95">
        <w:rPr>
          <w:rFonts w:eastAsia="TimesNewRomanPSMT"/>
          <w:bCs/>
        </w:rPr>
        <w:t xml:space="preserve"> </w:t>
      </w:r>
      <w:r w:rsidR="00E717D7">
        <w:rPr>
          <w:rFonts w:eastAsia="TimesNewRomanPSMT"/>
          <w:bCs/>
        </w:rPr>
        <w:t>I</w:t>
      </w:r>
      <w:r w:rsidRPr="00520E95">
        <w:rPr>
          <w:rFonts w:eastAsia="TimesNewRomanPSMT"/>
          <w:b/>
          <w:bCs/>
        </w:rPr>
        <w:t>V</w:t>
      </w:r>
      <w:r w:rsidRPr="00520E95">
        <w:rPr>
          <w:rFonts w:eastAsia="TimesNewRomanPSMT"/>
          <w:bCs/>
          <w:lang w:val="ru-RU"/>
        </w:rPr>
        <w:t xml:space="preserve"> </w:t>
      </w:r>
      <w:r w:rsidRPr="00520E95">
        <w:rPr>
          <w:rFonts w:eastAsia="TimesNewRomanPSMT"/>
          <w:bCs/>
        </w:rPr>
        <w:t>конкурсне документације</w:t>
      </w:r>
      <w:r w:rsidR="004B3494" w:rsidRPr="00520E95">
        <w:rPr>
          <w:rFonts w:eastAsia="TimesNewRomanPSMT"/>
          <w:bCs/>
        </w:rPr>
        <w:t>, у складу са Упутством како се доказује испуњеност услова</w:t>
      </w:r>
      <w:r w:rsidR="0000357C" w:rsidRPr="00520E95">
        <w:rPr>
          <w:rFonts w:eastAsia="TimesNewRomanPSMT"/>
          <w:bCs/>
        </w:rPr>
        <w:t>.</w:t>
      </w:r>
    </w:p>
    <w:p w:rsidR="00E717D7" w:rsidRPr="00E717D7" w:rsidRDefault="00E717D7" w:rsidP="00E717D7">
      <w:pPr>
        <w:jc w:val="both"/>
        <w:rPr>
          <w:b/>
          <w:i/>
        </w:rPr>
      </w:pPr>
      <w:r w:rsidRPr="00E717D7">
        <w:t xml:space="preserve">Сваки подизвођач мора да испуни обавезне услове из члана 75. </w:t>
      </w:r>
      <w:proofErr w:type="gramStart"/>
      <w:r w:rsidRPr="00E717D7">
        <w:t>став</w:t>
      </w:r>
      <w:proofErr w:type="gramEnd"/>
      <w:r w:rsidRPr="00E717D7">
        <w:t xml:space="preserve"> 1. </w:t>
      </w:r>
      <w:proofErr w:type="gramStart"/>
      <w:r w:rsidRPr="00E717D7">
        <w:t>тач</w:t>
      </w:r>
      <w:proofErr w:type="gramEnd"/>
      <w:r w:rsidRPr="00E717D7">
        <w:t xml:space="preserve">. 1) </w:t>
      </w:r>
      <w:proofErr w:type="gramStart"/>
      <w:r w:rsidRPr="00E717D7">
        <w:t>до</w:t>
      </w:r>
      <w:proofErr w:type="gramEnd"/>
      <w:r w:rsidRPr="00E717D7">
        <w:t xml:space="preserve"> 4)</w:t>
      </w:r>
    </w:p>
    <w:p w:rsidR="00E717D7" w:rsidRPr="009E18EB" w:rsidRDefault="00E717D7">
      <w:pPr>
        <w:jc w:val="both"/>
        <w:rPr>
          <w:iCs/>
          <w:lang w:val="ru-RU"/>
        </w:rPr>
      </w:pPr>
    </w:p>
    <w:p w:rsidR="001619E7" w:rsidRPr="00520E95" w:rsidRDefault="001619E7">
      <w:pPr>
        <w:jc w:val="both"/>
        <w:rPr>
          <w:iCs/>
        </w:rPr>
      </w:pPr>
      <w:r w:rsidRPr="00520E95">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520E95" w:rsidRDefault="001619E7">
      <w:pPr>
        <w:jc w:val="both"/>
      </w:pPr>
      <w:r w:rsidRPr="00520E95">
        <w:rPr>
          <w:iCs/>
        </w:rPr>
        <w:t>Понуђач је дужан да наручиоцу, на његов захтев, омогући приступ код подизвођача, ради утврђивања испуњености тражених услова.</w:t>
      </w:r>
    </w:p>
    <w:p w:rsidR="00E717D7" w:rsidRPr="00E717D7" w:rsidRDefault="00E717D7">
      <w:pPr>
        <w:jc w:val="both"/>
      </w:pPr>
      <w:r w:rsidRPr="00520E95">
        <w:rPr>
          <w:iCs/>
        </w:rPr>
        <w:t xml:space="preserve">Понуђач </w:t>
      </w:r>
      <w:r w:rsidRPr="00E717D7">
        <w:t>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E717D7" w:rsidRPr="00E717D7" w:rsidRDefault="00E717D7">
      <w:pPr>
        <w:jc w:val="both"/>
        <w:rPr>
          <w:b/>
          <w:i/>
        </w:rPr>
      </w:pPr>
      <w:r w:rsidRPr="00E717D7">
        <w:lastRenderedPageBreak/>
        <w:t xml:space="preserve"> </w:t>
      </w:r>
      <w:r w:rsidRPr="00520E95">
        <w:rPr>
          <w:iCs/>
        </w:rPr>
        <w:t xml:space="preserve">Понуђач </w:t>
      </w:r>
      <w:r w:rsidRPr="00E717D7">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E717D7" w:rsidRPr="00E717D7" w:rsidRDefault="00E717D7">
      <w:pPr>
        <w:jc w:val="both"/>
        <w:rPr>
          <w:b/>
          <w:i/>
        </w:rPr>
      </w:pPr>
    </w:p>
    <w:p w:rsidR="001619E7" w:rsidRPr="00520E95" w:rsidRDefault="00737F67">
      <w:pPr>
        <w:jc w:val="both"/>
      </w:pPr>
      <w:r>
        <w:rPr>
          <w:b/>
          <w:i/>
        </w:rPr>
        <w:t>5.</w:t>
      </w:r>
      <w:r w:rsidR="001619E7" w:rsidRPr="00520E95">
        <w:rPr>
          <w:b/>
          <w:i/>
        </w:rPr>
        <w:t>8 ЗАЈЕДНИЧКА ПОНУДА</w:t>
      </w:r>
    </w:p>
    <w:p w:rsidR="001619E7" w:rsidRPr="00520E95" w:rsidRDefault="001619E7">
      <w:pPr>
        <w:jc w:val="both"/>
      </w:pPr>
    </w:p>
    <w:p w:rsidR="001619E7" w:rsidRPr="00520E95" w:rsidRDefault="001619E7">
      <w:pPr>
        <w:jc w:val="both"/>
      </w:pPr>
      <w:r w:rsidRPr="00520E95">
        <w:t>Понуду може поднети група понуђача.</w:t>
      </w:r>
    </w:p>
    <w:p w:rsidR="001619E7" w:rsidRPr="00520E95" w:rsidRDefault="001619E7">
      <w:pPr>
        <w:jc w:val="both"/>
      </w:pPr>
      <w:r w:rsidRPr="00520E95">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520E95">
        <w:t>ст</w:t>
      </w:r>
      <w:proofErr w:type="gramEnd"/>
      <w:r w:rsidRPr="00520E95">
        <w:rPr>
          <w:lang w:val="sr-Cyrl-CS"/>
        </w:rPr>
        <w:t>.</w:t>
      </w:r>
      <w:r w:rsidR="000661FE">
        <w:t xml:space="preserve"> 4.</w:t>
      </w:r>
      <w:r w:rsidRPr="00520E95">
        <w:t xml:space="preserve"> Закона и то податке о: </w:t>
      </w:r>
    </w:p>
    <w:p w:rsidR="001619E7" w:rsidRPr="00520E95" w:rsidRDefault="001619E7" w:rsidP="003D1B5D">
      <w:pPr>
        <w:numPr>
          <w:ilvl w:val="0"/>
          <w:numId w:val="3"/>
        </w:numPr>
        <w:jc w:val="both"/>
      </w:pPr>
      <w:r w:rsidRPr="00520E95">
        <w:t xml:space="preserve">члану групе који ће бити носилац посла, односно који ће поднети понуду и који ће заступати групу понуђача пред наручиоцем, </w:t>
      </w:r>
    </w:p>
    <w:p w:rsidR="00CD4B68" w:rsidRPr="00520E95" w:rsidRDefault="001619E7" w:rsidP="003D1B5D">
      <w:pPr>
        <w:pStyle w:val="ListParagraph1"/>
        <w:numPr>
          <w:ilvl w:val="0"/>
          <w:numId w:val="3"/>
        </w:numPr>
        <w:jc w:val="both"/>
        <w:rPr>
          <w:rFonts w:eastAsia="TimesNewRomanPSMT"/>
          <w:bCs/>
        </w:rPr>
      </w:pPr>
      <w:proofErr w:type="gramStart"/>
      <w:r w:rsidRPr="00520E95">
        <w:t>обавезама</w:t>
      </w:r>
      <w:proofErr w:type="gramEnd"/>
      <w:r w:rsidRPr="00520E95">
        <w:t xml:space="preserve"> сваког од понуђача из групе понуђача за извршење уговора</w:t>
      </w:r>
      <w:r w:rsidRPr="00520E95">
        <w:rPr>
          <w:sz w:val="23"/>
          <w:szCs w:val="23"/>
        </w:rPr>
        <w:t>.</w:t>
      </w:r>
    </w:p>
    <w:p w:rsidR="00CD4B68" w:rsidRPr="00520E95" w:rsidRDefault="00CD4B68" w:rsidP="00DA19A5">
      <w:pPr>
        <w:pStyle w:val="ListParagraph1"/>
        <w:ind w:left="0"/>
        <w:jc w:val="both"/>
        <w:rPr>
          <w:rFonts w:eastAsia="TimesNewRomanPSMT"/>
          <w:bCs/>
        </w:rPr>
      </w:pPr>
    </w:p>
    <w:p w:rsidR="001619E7" w:rsidRPr="00520E95" w:rsidRDefault="001619E7">
      <w:pPr>
        <w:jc w:val="both"/>
      </w:pPr>
      <w:r w:rsidRPr="00520E95">
        <w:rPr>
          <w:rFonts w:eastAsia="TimesNewRomanPSMT"/>
          <w:bCs/>
        </w:rPr>
        <w:t xml:space="preserve">Група понуђача је дужна да достави све доказе о испуњености услова који су наведени у </w:t>
      </w:r>
      <w:r w:rsidRPr="00520E95">
        <w:rPr>
          <w:rFonts w:eastAsia="TimesNewRomanPSMT"/>
          <w:bCs/>
          <w:lang w:val="sr-Cyrl-CS"/>
        </w:rPr>
        <w:t>поглављу</w:t>
      </w:r>
      <w:r w:rsidRPr="00520E95">
        <w:rPr>
          <w:rFonts w:eastAsia="TimesNewRomanPSMT"/>
          <w:bCs/>
        </w:rPr>
        <w:t xml:space="preserve"> </w:t>
      </w:r>
      <w:r w:rsidR="00E717D7">
        <w:rPr>
          <w:rFonts w:eastAsia="TimesNewRomanPSMT"/>
          <w:bCs/>
        </w:rPr>
        <w:t>I</w:t>
      </w:r>
      <w:r w:rsidRPr="00520E95">
        <w:rPr>
          <w:rFonts w:eastAsia="TimesNewRomanPSMT"/>
          <w:b/>
          <w:bCs/>
        </w:rPr>
        <w:t>V</w:t>
      </w:r>
      <w:r w:rsidRPr="00520E95">
        <w:rPr>
          <w:rFonts w:eastAsia="TimesNewRomanPSMT"/>
          <w:bCs/>
          <w:lang w:val="ru-RU"/>
        </w:rPr>
        <w:t xml:space="preserve"> </w:t>
      </w:r>
      <w:r w:rsidRPr="00520E95">
        <w:rPr>
          <w:rFonts w:eastAsia="TimesNewRomanPSMT"/>
          <w:bCs/>
        </w:rPr>
        <w:t>конкурсне документације</w:t>
      </w:r>
      <w:r w:rsidR="004146D6" w:rsidRPr="00520E95">
        <w:rPr>
          <w:rFonts w:eastAsia="TimesNewRomanPSMT"/>
          <w:bCs/>
        </w:rPr>
        <w:t xml:space="preserve">, у складу са Упутством </w:t>
      </w:r>
      <w:r w:rsidR="004B3494" w:rsidRPr="00520E95">
        <w:rPr>
          <w:rFonts w:eastAsia="TimesNewRomanPSMT"/>
          <w:bCs/>
        </w:rPr>
        <w:t>како се доказује испуњеност услова</w:t>
      </w:r>
      <w:r w:rsidRPr="00520E95">
        <w:rPr>
          <w:rFonts w:eastAsia="TimesNewRomanPSMT"/>
          <w:bCs/>
        </w:rPr>
        <w:t>.</w:t>
      </w:r>
    </w:p>
    <w:p w:rsidR="00E717D7" w:rsidRDefault="00E717D7">
      <w:pPr>
        <w:jc w:val="both"/>
      </w:pPr>
    </w:p>
    <w:p w:rsidR="001619E7" w:rsidRPr="00411F72" w:rsidRDefault="001619E7">
      <w:pPr>
        <w:jc w:val="both"/>
        <w:rPr>
          <w:color w:val="auto"/>
        </w:rPr>
      </w:pPr>
      <w:r w:rsidRPr="00411F72">
        <w:t xml:space="preserve">Понуђачи из групе понуђача одговарају неограничено солидарно према наручиоцу. </w:t>
      </w:r>
    </w:p>
    <w:p w:rsidR="00E717D7" w:rsidRPr="00411F72" w:rsidRDefault="00E717D7">
      <w:pPr>
        <w:jc w:val="both"/>
        <w:rPr>
          <w:color w:val="auto"/>
          <w:lang w:val="ru-RU"/>
        </w:rPr>
      </w:pPr>
      <w:r w:rsidRPr="00411F72">
        <w:t xml:space="preserve">Сваки понуђач из групе понуђача мора да испуни обавезне услове за учешће у поступку јавне набавке из </w:t>
      </w:r>
      <w:r w:rsidRPr="000661FE">
        <w:t xml:space="preserve">члана 75. </w:t>
      </w:r>
      <w:proofErr w:type="gramStart"/>
      <w:r w:rsidRPr="000661FE">
        <w:t>став</w:t>
      </w:r>
      <w:proofErr w:type="gramEnd"/>
      <w:r w:rsidRPr="000661FE">
        <w:t xml:space="preserve"> 1. </w:t>
      </w:r>
      <w:proofErr w:type="gramStart"/>
      <w:r w:rsidRPr="000661FE">
        <w:t>тачка</w:t>
      </w:r>
      <w:proofErr w:type="gramEnd"/>
      <w:r w:rsidRPr="000661FE">
        <w:t xml:space="preserve"> од 1) до 4) Закона, а остале додатне услове испуњавају заједно.</w:t>
      </w:r>
    </w:p>
    <w:p w:rsidR="001619E7" w:rsidRPr="00520E95" w:rsidRDefault="001619E7">
      <w:pPr>
        <w:jc w:val="both"/>
      </w:pPr>
    </w:p>
    <w:p w:rsidR="001619E7" w:rsidRPr="00520E95" w:rsidRDefault="00737F67">
      <w:pPr>
        <w:jc w:val="both"/>
      </w:pPr>
      <w:r>
        <w:rPr>
          <w:b/>
          <w:bCs/>
          <w:i/>
          <w:iCs/>
        </w:rPr>
        <w:t>5.</w:t>
      </w:r>
      <w:r w:rsidR="001619E7" w:rsidRPr="00520E95">
        <w:rPr>
          <w:b/>
          <w:bCs/>
          <w:i/>
          <w:iCs/>
        </w:rPr>
        <w:t>9 НАЧИН И УСЛОВ</w:t>
      </w:r>
      <w:r w:rsidR="001619E7" w:rsidRPr="00520E95">
        <w:rPr>
          <w:b/>
          <w:bCs/>
          <w:i/>
          <w:iCs/>
          <w:lang w:val="sr-Cyrl-CS"/>
        </w:rPr>
        <w:t>И</w:t>
      </w:r>
      <w:r w:rsidR="001619E7" w:rsidRPr="00520E95">
        <w:rPr>
          <w:b/>
          <w:bCs/>
          <w:i/>
          <w:iCs/>
        </w:rPr>
        <w:t xml:space="preserve"> ПЛАЋАЊА, ГАРАНТНИ РОК, КАО И ДРУГЕ ОКОЛНОСТИ ОД КОЈИХ ЗАВИСИ </w:t>
      </w:r>
      <w:proofErr w:type="gramStart"/>
      <w:r w:rsidR="001619E7" w:rsidRPr="00520E95">
        <w:rPr>
          <w:b/>
          <w:bCs/>
          <w:i/>
          <w:iCs/>
        </w:rPr>
        <w:t>ПРИХВАТЉИВОСТ  ПОНУДЕ</w:t>
      </w:r>
      <w:proofErr w:type="gramEnd"/>
    </w:p>
    <w:p w:rsidR="001619E7" w:rsidRPr="00520E95" w:rsidRDefault="001619E7">
      <w:pPr>
        <w:jc w:val="both"/>
      </w:pPr>
    </w:p>
    <w:p w:rsidR="00737F67" w:rsidRDefault="00C231A4">
      <w:pPr>
        <w:jc w:val="both"/>
        <w:rPr>
          <w:iCs/>
          <w:u w:val="single"/>
        </w:rPr>
      </w:pPr>
      <w:r>
        <w:rPr>
          <w:b/>
          <w:bCs/>
          <w:i/>
          <w:iCs/>
        </w:rPr>
        <w:t>5.</w:t>
      </w:r>
      <w:r w:rsidR="001619E7" w:rsidRPr="00520E95">
        <w:rPr>
          <w:b/>
          <w:bCs/>
          <w:i/>
          <w:iCs/>
        </w:rPr>
        <w:t>9.1</w:t>
      </w:r>
      <w:r w:rsidR="001619E7" w:rsidRPr="00520E95">
        <w:rPr>
          <w:b/>
          <w:bCs/>
          <w:i/>
          <w:iCs/>
          <w:u w:val="single"/>
        </w:rPr>
        <w:t xml:space="preserve">. </w:t>
      </w:r>
      <w:r w:rsidR="001619E7" w:rsidRPr="00520E95">
        <w:rPr>
          <w:iCs/>
          <w:u w:val="single"/>
        </w:rPr>
        <w:t>Захтеви у погледу начина, рока и услова плаћања</w:t>
      </w:r>
    </w:p>
    <w:p w:rsidR="00737F67" w:rsidRDefault="00737F67">
      <w:pPr>
        <w:jc w:val="both"/>
        <w:rPr>
          <w:iCs/>
          <w:u w:val="single"/>
        </w:rPr>
      </w:pPr>
    </w:p>
    <w:p w:rsidR="00737F67" w:rsidRPr="009E18EB" w:rsidRDefault="00737F67" w:rsidP="00737F67">
      <w:pPr>
        <w:pStyle w:val="Default"/>
        <w:rPr>
          <w:lang w:val="ru-RU"/>
        </w:rPr>
      </w:pPr>
      <w:r w:rsidRPr="009E18EB">
        <w:rPr>
          <w:lang w:val="ru-RU"/>
        </w:rPr>
        <w:t xml:space="preserve">Наручилац ће плаћање вршити на следећи начин: </w:t>
      </w:r>
    </w:p>
    <w:p w:rsidR="001619E7" w:rsidRDefault="00737F67" w:rsidP="00737F67">
      <w:pPr>
        <w:pStyle w:val="Default"/>
        <w:rPr>
          <w:i/>
          <w:iCs/>
          <w:u w:val="single"/>
        </w:rPr>
      </w:pPr>
      <w:r w:rsidRPr="009E18EB">
        <w:rPr>
          <w:rFonts w:ascii="Calibri" w:hAnsi="Calibri" w:cs="Calibri"/>
          <w:lang w:val="ru-RU"/>
        </w:rPr>
        <w:t xml:space="preserve">- </w:t>
      </w:r>
      <w:r w:rsidR="007A4A56" w:rsidRPr="007A4A56">
        <w:t>за партије 1, 2 и 3</w:t>
      </w:r>
      <w:r w:rsidR="007A4A56">
        <w:rPr>
          <w:rFonts w:ascii="Calibri" w:hAnsi="Calibri" w:cs="Calibri"/>
        </w:rPr>
        <w:t xml:space="preserve">: </w:t>
      </w:r>
      <w:r w:rsidRPr="009E18EB">
        <w:rPr>
          <w:lang w:val="ru-RU"/>
        </w:rPr>
        <w:t>сукцесивно, по извршеној испоруци</w:t>
      </w:r>
      <w:r w:rsidR="001048B6">
        <w:t xml:space="preserve"> сваког издања</w:t>
      </w:r>
      <w:r w:rsidRPr="009E18EB">
        <w:rPr>
          <w:lang w:val="ru-RU"/>
        </w:rPr>
        <w:t xml:space="preserve"> а по квантитативном и квалитативном пријему, по достављеној фактури у року од </w:t>
      </w:r>
      <w:r w:rsidR="004B4C13">
        <w:rPr>
          <w:lang w:val="ru-RU"/>
        </w:rPr>
        <w:t xml:space="preserve">најмање </w:t>
      </w:r>
      <w:r w:rsidR="000661FE">
        <w:rPr>
          <w:b/>
          <w:bCs/>
          <w:lang w:val="ru-RU"/>
        </w:rPr>
        <w:t>30</w:t>
      </w:r>
      <w:r w:rsidRPr="009E18EB">
        <w:rPr>
          <w:b/>
          <w:bCs/>
          <w:lang w:val="ru-RU"/>
        </w:rPr>
        <w:t xml:space="preserve"> </w:t>
      </w:r>
      <w:r w:rsidRPr="009E18EB">
        <w:rPr>
          <w:lang w:val="ru-RU"/>
        </w:rPr>
        <w:t>дана</w:t>
      </w:r>
      <w:r w:rsidR="001619E7" w:rsidRPr="009E18EB">
        <w:rPr>
          <w:i/>
          <w:iCs/>
          <w:u w:val="single"/>
          <w:lang w:val="ru-RU"/>
        </w:rPr>
        <w:t>.</w:t>
      </w:r>
    </w:p>
    <w:p w:rsidR="007A4A56" w:rsidRPr="00A66A21" w:rsidRDefault="001048B6" w:rsidP="00737F67">
      <w:pPr>
        <w:pStyle w:val="Default"/>
      </w:pPr>
      <w:r>
        <w:rPr>
          <w:iCs/>
        </w:rPr>
        <w:t xml:space="preserve">- </w:t>
      </w:r>
      <w:proofErr w:type="gramStart"/>
      <w:r>
        <w:rPr>
          <w:iCs/>
        </w:rPr>
        <w:t>за</w:t>
      </w:r>
      <w:proofErr w:type="gramEnd"/>
      <w:r>
        <w:rPr>
          <w:iCs/>
        </w:rPr>
        <w:t xml:space="preserve"> партију 4</w:t>
      </w:r>
      <w:r w:rsidR="007A4A56">
        <w:rPr>
          <w:iCs/>
        </w:rPr>
        <w:t xml:space="preserve">: </w:t>
      </w:r>
      <w:r w:rsidR="00A66A21">
        <w:rPr>
          <w:lang w:val="ru-RU"/>
        </w:rPr>
        <w:t>по извршеној испоруци</w:t>
      </w:r>
      <w:r w:rsidR="007A4A56" w:rsidRPr="009E18EB">
        <w:rPr>
          <w:lang w:val="ru-RU"/>
        </w:rPr>
        <w:t xml:space="preserve"> а по квантитативном и квалитативном пријему, по достављеној фактури у року од </w:t>
      </w:r>
      <w:r w:rsidR="007A4A56">
        <w:rPr>
          <w:lang w:val="ru-RU"/>
        </w:rPr>
        <w:t xml:space="preserve">најмање </w:t>
      </w:r>
      <w:r w:rsidR="000661FE">
        <w:rPr>
          <w:b/>
          <w:bCs/>
          <w:lang w:val="ru-RU"/>
        </w:rPr>
        <w:t>30</w:t>
      </w:r>
      <w:r w:rsidR="007A4A56" w:rsidRPr="009E18EB">
        <w:rPr>
          <w:b/>
          <w:bCs/>
          <w:lang w:val="ru-RU"/>
        </w:rPr>
        <w:t xml:space="preserve"> </w:t>
      </w:r>
      <w:r w:rsidR="007A4A56" w:rsidRPr="009E18EB">
        <w:rPr>
          <w:lang w:val="ru-RU"/>
        </w:rPr>
        <w:t>дана</w:t>
      </w:r>
      <w:r w:rsidR="00A66A21">
        <w:t>.</w:t>
      </w:r>
    </w:p>
    <w:p w:rsidR="00737F67" w:rsidRPr="00520E95" w:rsidRDefault="00737F67" w:rsidP="00737F67">
      <w:pPr>
        <w:jc w:val="both"/>
        <w:rPr>
          <w:iCs/>
        </w:rPr>
      </w:pPr>
    </w:p>
    <w:p w:rsidR="001619E7" w:rsidRPr="00737F67" w:rsidRDefault="001619E7">
      <w:pPr>
        <w:jc w:val="both"/>
        <w:rPr>
          <w:iCs/>
        </w:rPr>
      </w:pPr>
      <w:r w:rsidRPr="00737F67">
        <w:rPr>
          <w:iCs/>
        </w:rPr>
        <w:t>Плаћање се врши уплатом на рачун понуђача.</w:t>
      </w:r>
    </w:p>
    <w:p w:rsidR="001619E7" w:rsidRPr="00737F67" w:rsidRDefault="001619E7">
      <w:pPr>
        <w:jc w:val="both"/>
        <w:rPr>
          <w:b/>
          <w:bCs/>
          <w:i/>
          <w:iCs/>
        </w:rPr>
      </w:pPr>
      <w:r w:rsidRPr="00737F67">
        <w:rPr>
          <w:iCs/>
        </w:rPr>
        <w:t>Понуђачу није дозвољено да захтева аванс.</w:t>
      </w:r>
    </w:p>
    <w:p w:rsidR="001619E7" w:rsidRPr="00737F67" w:rsidRDefault="00737F67">
      <w:pPr>
        <w:jc w:val="both"/>
        <w:rPr>
          <w:b/>
          <w:bCs/>
          <w:i/>
          <w:iCs/>
        </w:rPr>
      </w:pPr>
      <w:r w:rsidRPr="00737F67">
        <w:t>Уколико је рок плаћања краћи од траженог, Понуда ће бити одбијена.</w:t>
      </w:r>
    </w:p>
    <w:p w:rsidR="00A0389E" w:rsidRPr="00896FEF" w:rsidRDefault="00A0389E">
      <w:pPr>
        <w:jc w:val="both"/>
        <w:rPr>
          <w:b/>
          <w:bCs/>
          <w:iCs/>
        </w:rPr>
      </w:pPr>
    </w:p>
    <w:p w:rsidR="001619E7" w:rsidRPr="00896FEF" w:rsidRDefault="00C231A4">
      <w:pPr>
        <w:jc w:val="both"/>
        <w:rPr>
          <w:iCs/>
          <w:u w:val="single"/>
        </w:rPr>
      </w:pPr>
      <w:r>
        <w:rPr>
          <w:b/>
          <w:bCs/>
          <w:iCs/>
        </w:rPr>
        <w:t>5.</w:t>
      </w:r>
      <w:r w:rsidR="001619E7" w:rsidRPr="00896FEF">
        <w:rPr>
          <w:b/>
          <w:bCs/>
          <w:iCs/>
        </w:rPr>
        <w:t xml:space="preserve">9.2. </w:t>
      </w:r>
      <w:r w:rsidR="001619E7" w:rsidRPr="00896FEF">
        <w:rPr>
          <w:iCs/>
          <w:u w:val="single"/>
        </w:rPr>
        <w:t>Захтеви у погледу гарантног рока</w:t>
      </w:r>
    </w:p>
    <w:p w:rsidR="00737F67" w:rsidRPr="00896FEF" w:rsidRDefault="00737F67">
      <w:pPr>
        <w:jc w:val="both"/>
        <w:rPr>
          <w:iCs/>
        </w:rPr>
      </w:pPr>
    </w:p>
    <w:p w:rsidR="001619E7" w:rsidRPr="00896FEF" w:rsidRDefault="00737F67">
      <w:pPr>
        <w:jc w:val="both"/>
      </w:pPr>
      <w:r w:rsidRPr="00896FEF">
        <w:t xml:space="preserve">Понуђач је дужан да гарантује квалитет извршених услуга у трајању од најмање </w:t>
      </w:r>
      <w:r w:rsidRPr="00583393">
        <w:rPr>
          <w:bCs/>
        </w:rPr>
        <w:t>6</w:t>
      </w:r>
      <w:r w:rsidRPr="00896FEF">
        <w:rPr>
          <w:b/>
          <w:bCs/>
        </w:rPr>
        <w:t xml:space="preserve"> </w:t>
      </w:r>
      <w:r w:rsidRPr="00896FEF">
        <w:t>месеци.</w:t>
      </w:r>
    </w:p>
    <w:p w:rsidR="0086573B" w:rsidRPr="0086573B" w:rsidRDefault="0086573B">
      <w:pPr>
        <w:jc w:val="both"/>
        <w:rPr>
          <w:iCs/>
        </w:rPr>
      </w:pPr>
    </w:p>
    <w:p w:rsidR="00737F67" w:rsidRPr="00896FEF" w:rsidRDefault="00737F67">
      <w:pPr>
        <w:jc w:val="both"/>
      </w:pPr>
      <w:r w:rsidRPr="00896FEF">
        <w:rPr>
          <w:b/>
          <w:bCs/>
        </w:rPr>
        <w:t>5.</w:t>
      </w:r>
      <w:r w:rsidRPr="00896FEF">
        <w:rPr>
          <w:b/>
          <w:bCs/>
          <w:i/>
          <w:iCs/>
        </w:rPr>
        <w:t xml:space="preserve">9.3. </w:t>
      </w:r>
      <w:r w:rsidRPr="00896FEF">
        <w:rPr>
          <w:u w:val="single"/>
        </w:rPr>
        <w:t xml:space="preserve">Захтев у погледу рока </w:t>
      </w:r>
      <w:proofErr w:type="gramStart"/>
      <w:r w:rsidRPr="00896FEF">
        <w:rPr>
          <w:u w:val="single"/>
        </w:rPr>
        <w:t>( извршења</w:t>
      </w:r>
      <w:proofErr w:type="gramEnd"/>
      <w:r w:rsidRPr="00896FEF">
        <w:rPr>
          <w:u w:val="single"/>
        </w:rPr>
        <w:t xml:space="preserve"> услуге) и испоруке добара</w:t>
      </w:r>
      <w:r w:rsidRPr="00896FEF">
        <w:t xml:space="preserve"> </w:t>
      </w:r>
    </w:p>
    <w:p w:rsidR="009A2027" w:rsidRDefault="009A2027">
      <w:pPr>
        <w:jc w:val="both"/>
      </w:pPr>
    </w:p>
    <w:p w:rsidR="00532B5F" w:rsidRPr="00896FEF" w:rsidRDefault="009A2027">
      <w:pPr>
        <w:jc w:val="both"/>
      </w:pPr>
      <w:r w:rsidRPr="0086573B">
        <w:rPr>
          <w:b/>
          <w:sz w:val="28"/>
          <w:szCs w:val="28"/>
        </w:rPr>
        <w:t>За партију 1</w:t>
      </w:r>
      <w:r w:rsidR="0086573B" w:rsidRPr="0086573B">
        <w:rPr>
          <w:b/>
          <w:sz w:val="28"/>
          <w:szCs w:val="28"/>
        </w:rPr>
        <w:t xml:space="preserve"> </w:t>
      </w:r>
      <w:r w:rsidR="0086573B">
        <w:t>р</w:t>
      </w:r>
      <w:r w:rsidR="00737F67" w:rsidRPr="00896FEF">
        <w:t xml:space="preserve">ок извршења услуге не може бити дужи </w:t>
      </w:r>
      <w:proofErr w:type="gramStart"/>
      <w:r w:rsidR="00737F67" w:rsidRPr="00896FEF">
        <w:t xml:space="preserve">од </w:t>
      </w:r>
      <w:r w:rsidR="002B08D0">
        <w:rPr>
          <w:b/>
          <w:bCs/>
        </w:rPr>
        <w:t xml:space="preserve"> </w:t>
      </w:r>
      <w:r w:rsidR="002B08D0" w:rsidRPr="00A65709">
        <w:rPr>
          <w:b/>
          <w:bCs/>
          <w:color w:val="auto"/>
        </w:rPr>
        <w:t>1</w:t>
      </w:r>
      <w:r w:rsidR="00A66A21" w:rsidRPr="00A65709">
        <w:rPr>
          <w:b/>
          <w:bCs/>
          <w:color w:val="auto"/>
        </w:rPr>
        <w:t>7</w:t>
      </w:r>
      <w:proofErr w:type="gramEnd"/>
      <w:r w:rsidR="002B08D0" w:rsidRPr="00A65709">
        <w:rPr>
          <w:b/>
          <w:bCs/>
          <w:color w:val="auto"/>
        </w:rPr>
        <w:t xml:space="preserve"> сати</w:t>
      </w:r>
      <w:r w:rsidR="00737F67" w:rsidRPr="00896FEF">
        <w:rPr>
          <w:b/>
          <w:bCs/>
        </w:rPr>
        <w:t xml:space="preserve"> </w:t>
      </w:r>
      <w:r w:rsidR="00737F67" w:rsidRPr="00896FEF">
        <w:t xml:space="preserve">од пријема </w:t>
      </w:r>
      <w:r w:rsidR="001048B6">
        <w:t xml:space="preserve">последњег </w:t>
      </w:r>
      <w:r w:rsidR="00737F67" w:rsidRPr="00896FEF">
        <w:t xml:space="preserve">материјал за штампање </w:t>
      </w:r>
      <w:r w:rsidR="007B1F3A">
        <w:t>путем мејла</w:t>
      </w:r>
      <w:r w:rsidR="00994151">
        <w:t xml:space="preserve">. </w:t>
      </w:r>
      <w:r w:rsidR="00737F67" w:rsidRPr="00896FEF">
        <w:t>Уколико је рок испоруке дужи од траженог, Понуда ће бити одбијена.</w:t>
      </w:r>
    </w:p>
    <w:p w:rsidR="00737F67" w:rsidRPr="0086573B" w:rsidRDefault="0086573B">
      <w:pPr>
        <w:jc w:val="both"/>
        <w:rPr>
          <w:bCs/>
        </w:rPr>
      </w:pPr>
      <w:r>
        <w:t xml:space="preserve">Место испоруке једног дела тиража </w:t>
      </w:r>
      <w:r w:rsidR="00737F67" w:rsidRPr="00896FEF">
        <w:t xml:space="preserve">на адресу наручиоца: </w:t>
      </w:r>
      <w:r w:rsidR="00E71920">
        <w:rPr>
          <w:b/>
          <w:bCs/>
        </w:rPr>
        <w:t>НИУ „ХЛАС ЉУДУ</w:t>
      </w:r>
      <w:r w:rsidR="00737F67" w:rsidRPr="00896FEF">
        <w:rPr>
          <w:b/>
          <w:bCs/>
        </w:rPr>
        <w:t>“</w:t>
      </w:r>
      <w:r w:rsidR="00737F67" w:rsidRPr="00896FEF">
        <w:t xml:space="preserve">, </w:t>
      </w:r>
      <w:r w:rsidR="00DA19A5">
        <w:rPr>
          <w:b/>
          <w:bCs/>
        </w:rPr>
        <w:t xml:space="preserve">Булевар Ослобођења 81, </w:t>
      </w:r>
      <w:r w:rsidR="00E71920">
        <w:rPr>
          <w:b/>
          <w:bCs/>
        </w:rPr>
        <w:t>V</w:t>
      </w:r>
      <w:r w:rsidR="00737F67" w:rsidRPr="00896FEF">
        <w:rPr>
          <w:b/>
          <w:bCs/>
        </w:rPr>
        <w:t xml:space="preserve"> спрат, Нови Сад</w:t>
      </w:r>
      <w:r>
        <w:rPr>
          <w:b/>
          <w:bCs/>
        </w:rPr>
        <w:t xml:space="preserve"> </w:t>
      </w:r>
      <w:r w:rsidR="00DA19A5">
        <w:rPr>
          <w:bCs/>
        </w:rPr>
        <w:t>а други део Понуђач предаје</w:t>
      </w:r>
      <w:r>
        <w:rPr>
          <w:bCs/>
        </w:rPr>
        <w:t xml:space="preserve"> Пошт</w:t>
      </w:r>
      <w:r w:rsidR="00DA19A5">
        <w:rPr>
          <w:bCs/>
        </w:rPr>
        <w:t>и</w:t>
      </w:r>
      <w:r>
        <w:rPr>
          <w:bCs/>
        </w:rPr>
        <w:t xml:space="preserve"> 21138 Нови Сад.</w:t>
      </w:r>
    </w:p>
    <w:p w:rsidR="001619E7" w:rsidRPr="0086573B" w:rsidRDefault="001619E7">
      <w:pPr>
        <w:jc w:val="both"/>
        <w:rPr>
          <w:sz w:val="28"/>
          <w:szCs w:val="28"/>
        </w:rPr>
      </w:pPr>
    </w:p>
    <w:p w:rsidR="00994151" w:rsidRDefault="0086573B" w:rsidP="0086573B">
      <w:pPr>
        <w:jc w:val="both"/>
      </w:pPr>
      <w:r w:rsidRPr="0086573B">
        <w:rPr>
          <w:b/>
          <w:sz w:val="28"/>
          <w:szCs w:val="28"/>
        </w:rPr>
        <w:t xml:space="preserve">За партију </w:t>
      </w:r>
      <w:r w:rsidR="003378F0">
        <w:rPr>
          <w:b/>
          <w:sz w:val="28"/>
          <w:szCs w:val="28"/>
        </w:rPr>
        <w:t>2</w:t>
      </w:r>
      <w:r w:rsidR="002B08D0">
        <w:rPr>
          <w:b/>
          <w:sz w:val="28"/>
          <w:szCs w:val="28"/>
        </w:rPr>
        <w:t xml:space="preserve"> </w:t>
      </w:r>
      <w:r w:rsidR="00E71920">
        <w:rPr>
          <w:b/>
          <w:sz w:val="28"/>
          <w:szCs w:val="28"/>
        </w:rPr>
        <w:t>и 3</w:t>
      </w:r>
      <w:r>
        <w:t xml:space="preserve"> р</w:t>
      </w:r>
      <w:r w:rsidRPr="00896FEF">
        <w:t xml:space="preserve">ок извршења услуге не може бити дужи од </w:t>
      </w:r>
      <w:r w:rsidR="002B08D0" w:rsidRPr="00A65709">
        <w:rPr>
          <w:b/>
          <w:bCs/>
          <w:color w:val="auto"/>
        </w:rPr>
        <w:t>3</w:t>
      </w:r>
      <w:r w:rsidRPr="00A65709">
        <w:rPr>
          <w:b/>
          <w:bCs/>
          <w:color w:val="auto"/>
        </w:rPr>
        <w:t xml:space="preserve"> радна дана</w:t>
      </w:r>
      <w:r w:rsidRPr="00896FEF">
        <w:rPr>
          <w:b/>
          <w:bCs/>
        </w:rPr>
        <w:t xml:space="preserve"> </w:t>
      </w:r>
      <w:r w:rsidRPr="00896FEF">
        <w:t>од пријема материјал</w:t>
      </w:r>
      <w:r w:rsidR="001048B6">
        <w:t>а</w:t>
      </w:r>
      <w:r w:rsidRPr="00896FEF">
        <w:t xml:space="preserve"> за штампање </w:t>
      </w:r>
      <w:r w:rsidR="007B1F3A">
        <w:t>путем мејла</w:t>
      </w:r>
      <w:r w:rsidR="00994151">
        <w:t>.</w:t>
      </w:r>
    </w:p>
    <w:p w:rsidR="0086573B" w:rsidRPr="00896FEF" w:rsidRDefault="0086573B" w:rsidP="0086573B">
      <w:pPr>
        <w:jc w:val="both"/>
      </w:pPr>
      <w:r w:rsidRPr="00896FEF">
        <w:t>Уколико је рок испоруке дужи од траженог, Понуда ће бити одбијена.</w:t>
      </w:r>
    </w:p>
    <w:p w:rsidR="0086573B" w:rsidRPr="00742BD0" w:rsidRDefault="007937E2">
      <w:pPr>
        <w:jc w:val="both"/>
        <w:rPr>
          <w:b/>
          <w:bCs/>
          <w:i/>
          <w:iCs/>
        </w:rPr>
      </w:pPr>
      <w:r>
        <w:t xml:space="preserve">Место испоруке једног дела тиража </w:t>
      </w:r>
      <w:r w:rsidR="0086573B" w:rsidRPr="00896FEF">
        <w:t xml:space="preserve">на адресу наручиоца: </w:t>
      </w:r>
      <w:r w:rsidR="0086573B" w:rsidRPr="00896FEF">
        <w:rPr>
          <w:b/>
          <w:bCs/>
        </w:rPr>
        <w:t>НИУ „</w:t>
      </w:r>
      <w:r w:rsidR="00E71920">
        <w:rPr>
          <w:b/>
          <w:bCs/>
        </w:rPr>
        <w:t>ХЛАС ЉУДУ</w:t>
      </w:r>
      <w:r w:rsidR="0086573B" w:rsidRPr="00896FEF">
        <w:rPr>
          <w:b/>
          <w:bCs/>
        </w:rPr>
        <w:t>“</w:t>
      </w:r>
      <w:r w:rsidR="0086573B" w:rsidRPr="00896FEF">
        <w:t xml:space="preserve">, </w:t>
      </w:r>
      <w:r w:rsidR="0086573B" w:rsidRPr="00896FEF">
        <w:rPr>
          <w:b/>
          <w:bCs/>
        </w:rPr>
        <w:t xml:space="preserve">Булевар Ослобођења 81/V спрат, Нови </w:t>
      </w:r>
      <w:proofErr w:type="gramStart"/>
      <w:r w:rsidR="0086573B" w:rsidRPr="00896FEF">
        <w:rPr>
          <w:b/>
          <w:bCs/>
        </w:rPr>
        <w:t>Сад</w:t>
      </w:r>
      <w:r>
        <w:rPr>
          <w:b/>
          <w:bCs/>
        </w:rPr>
        <w:t xml:space="preserve"> </w:t>
      </w:r>
      <w:r w:rsidR="00994151">
        <w:rPr>
          <w:b/>
          <w:bCs/>
        </w:rPr>
        <w:t xml:space="preserve"> (</w:t>
      </w:r>
      <w:proofErr w:type="gramEnd"/>
      <w:r w:rsidR="00994151">
        <w:rPr>
          <w:b/>
          <w:bCs/>
        </w:rPr>
        <w:t xml:space="preserve">за партију 2), односно Бачки Петровац (за партију 3) </w:t>
      </w:r>
      <w:r>
        <w:rPr>
          <w:bCs/>
        </w:rPr>
        <w:t>а други део Понуђач предаје Пошти 21138 Нови Сад.</w:t>
      </w:r>
    </w:p>
    <w:p w:rsidR="0086573B" w:rsidRPr="0086573B" w:rsidRDefault="0086573B">
      <w:pPr>
        <w:jc w:val="both"/>
      </w:pPr>
    </w:p>
    <w:p w:rsidR="001619E7" w:rsidRPr="00896FEF" w:rsidRDefault="00896FEF">
      <w:pPr>
        <w:jc w:val="both"/>
        <w:rPr>
          <w:iCs/>
        </w:rPr>
      </w:pPr>
      <w:r w:rsidRPr="00896FEF">
        <w:rPr>
          <w:b/>
          <w:bCs/>
          <w:iCs/>
          <w:u w:val="single"/>
        </w:rPr>
        <w:t>5.</w:t>
      </w:r>
      <w:r w:rsidR="001619E7" w:rsidRPr="00896FEF">
        <w:rPr>
          <w:b/>
          <w:bCs/>
          <w:iCs/>
          <w:u w:val="single"/>
        </w:rPr>
        <w:t xml:space="preserve">9.4. </w:t>
      </w:r>
      <w:r w:rsidR="001619E7" w:rsidRPr="00896FEF">
        <w:rPr>
          <w:iCs/>
          <w:u w:val="single"/>
        </w:rPr>
        <w:t>Захтев у погледу рока важења понуде</w:t>
      </w:r>
    </w:p>
    <w:p w:rsidR="001619E7" w:rsidRPr="00896FEF" w:rsidRDefault="001619E7">
      <w:pPr>
        <w:jc w:val="both"/>
        <w:rPr>
          <w:iCs/>
        </w:rPr>
      </w:pPr>
      <w:r w:rsidRPr="00896FEF">
        <w:rPr>
          <w:iCs/>
        </w:rPr>
        <w:t>Рок важења понуде не може бити краћи од 30 дана од дана отварања понуда.</w:t>
      </w:r>
    </w:p>
    <w:p w:rsidR="001619E7" w:rsidRPr="00896FEF" w:rsidRDefault="001619E7">
      <w:pPr>
        <w:jc w:val="both"/>
        <w:rPr>
          <w:iCs/>
        </w:rPr>
      </w:pPr>
      <w:r w:rsidRPr="00896FEF">
        <w:rPr>
          <w:iCs/>
        </w:rPr>
        <w:t>У случају истека рока важења понуде, наручилац је дужан да у писаном облику затражи од понуђача продужење рока важења понуде.</w:t>
      </w:r>
    </w:p>
    <w:p w:rsidR="001619E7" w:rsidRPr="00520E95" w:rsidRDefault="001619E7">
      <w:pPr>
        <w:jc w:val="both"/>
        <w:rPr>
          <w:b/>
          <w:bCs/>
          <w:i/>
          <w:iCs/>
        </w:rPr>
      </w:pPr>
      <w:r w:rsidRPr="00520E95">
        <w:rPr>
          <w:iCs/>
        </w:rPr>
        <w:t>Понуђач који прихвати захтев за</w:t>
      </w:r>
      <w:r w:rsidR="003874A0">
        <w:rPr>
          <w:iCs/>
        </w:rPr>
        <w:t xml:space="preserve"> продужење рока важења понуде не</w:t>
      </w:r>
      <w:r w:rsidRPr="00520E95">
        <w:rPr>
          <w:iCs/>
        </w:rPr>
        <w:t xml:space="preserve"> може мењати понуду.</w:t>
      </w:r>
    </w:p>
    <w:p w:rsidR="005A1401" w:rsidRPr="00520E95" w:rsidRDefault="005A1401" w:rsidP="005A1401">
      <w:pPr>
        <w:jc w:val="both"/>
        <w:rPr>
          <w:b/>
          <w:color w:val="auto"/>
          <w:u w:val="single"/>
        </w:rPr>
      </w:pPr>
    </w:p>
    <w:p w:rsidR="005A1401" w:rsidRPr="00520E95" w:rsidRDefault="005A1401" w:rsidP="005A1401">
      <w:pPr>
        <w:jc w:val="both"/>
        <w:rPr>
          <w:b/>
          <w:bCs/>
          <w:i/>
          <w:iCs/>
        </w:rPr>
      </w:pPr>
    </w:p>
    <w:p w:rsidR="001619E7" w:rsidRPr="00520E95" w:rsidRDefault="00896FEF">
      <w:pPr>
        <w:jc w:val="both"/>
        <w:rPr>
          <w:b/>
          <w:bCs/>
          <w:i/>
          <w:iCs/>
        </w:rPr>
      </w:pPr>
      <w:r>
        <w:rPr>
          <w:b/>
          <w:bCs/>
          <w:i/>
          <w:iCs/>
        </w:rPr>
        <w:t>5.</w:t>
      </w:r>
      <w:r w:rsidR="001619E7" w:rsidRPr="00520E95">
        <w:rPr>
          <w:b/>
          <w:bCs/>
          <w:i/>
          <w:iCs/>
        </w:rPr>
        <w:t>10 ВАЛУТА И НАЧИН НА КОЈИ МОРА ДА БУДЕ НАВЕДЕНА И ИЗРАЖЕНА ЦЕНА У ПОНУДИ</w:t>
      </w:r>
    </w:p>
    <w:p w:rsidR="001619E7" w:rsidRPr="00520E95" w:rsidRDefault="001619E7">
      <w:pPr>
        <w:jc w:val="both"/>
        <w:rPr>
          <w:b/>
          <w:bCs/>
          <w:i/>
          <w:iCs/>
        </w:rPr>
      </w:pPr>
    </w:p>
    <w:p w:rsidR="001619E7" w:rsidRDefault="001619E7">
      <w:pPr>
        <w:jc w:val="both"/>
      </w:pPr>
      <w:r w:rsidRPr="00520E95">
        <w:rPr>
          <w:iCs/>
        </w:rPr>
        <w:t xml:space="preserve">Цена мора бити исказана у динарима, са и </w:t>
      </w:r>
      <w:r w:rsidRPr="00520E95">
        <w:rPr>
          <w:iCs/>
          <w:color w:val="00000A"/>
        </w:rPr>
        <w:t>без пореза на додату вредност,</w:t>
      </w:r>
      <w:r w:rsidRPr="00520E95">
        <w:rPr>
          <w:color w:val="00000A"/>
        </w:rPr>
        <w:t xml:space="preserve"> </w:t>
      </w:r>
      <w:r w:rsidRPr="00520E95">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96FEF" w:rsidRPr="00896FEF" w:rsidRDefault="00896FEF">
      <w:pPr>
        <w:jc w:val="both"/>
        <w:rPr>
          <w:iCs/>
        </w:rPr>
      </w:pPr>
    </w:p>
    <w:p w:rsidR="00896FEF" w:rsidRPr="00411F72" w:rsidRDefault="00896FEF">
      <w:pPr>
        <w:jc w:val="both"/>
        <w:rPr>
          <w:color w:val="auto"/>
        </w:rPr>
      </w:pPr>
      <w:r w:rsidRPr="00411F72">
        <w:rPr>
          <w:color w:val="auto"/>
        </w:rPr>
        <w:t>У цену је урачу</w:t>
      </w:r>
      <w:r w:rsidR="00E33C7A">
        <w:rPr>
          <w:color w:val="auto"/>
        </w:rPr>
        <w:t>нат транспорт до места испоруке</w:t>
      </w:r>
      <w:r w:rsidRPr="00411F72">
        <w:rPr>
          <w:color w:val="auto"/>
        </w:rPr>
        <w:t xml:space="preserve"> и други зависни трошкови које прате извршење услуге и испоруку добра, а нарочито трошкови наведени у тачки 3.1. (</w:t>
      </w:r>
      <w:proofErr w:type="gramStart"/>
      <w:r w:rsidRPr="00411F72">
        <w:rPr>
          <w:color w:val="auto"/>
        </w:rPr>
        <w:t>у</w:t>
      </w:r>
      <w:proofErr w:type="gramEnd"/>
      <w:r w:rsidRPr="00411F72">
        <w:rPr>
          <w:color w:val="auto"/>
        </w:rPr>
        <w:t xml:space="preserve"> зависности од партије) </w:t>
      </w:r>
    </w:p>
    <w:p w:rsidR="00896FEF" w:rsidRPr="00896FEF" w:rsidRDefault="00896FEF">
      <w:pPr>
        <w:jc w:val="both"/>
        <w:rPr>
          <w:sz w:val="23"/>
          <w:szCs w:val="23"/>
        </w:rPr>
      </w:pPr>
    </w:p>
    <w:p w:rsidR="001619E7" w:rsidRDefault="001619E7">
      <w:pPr>
        <w:jc w:val="both"/>
      </w:pPr>
      <w:r w:rsidRPr="00520E95">
        <w:rPr>
          <w:iCs/>
        </w:rPr>
        <w:t>Цена је фиксна и не може се мењати.</w:t>
      </w:r>
      <w:r w:rsidRPr="00520E95">
        <w:t xml:space="preserve"> </w:t>
      </w:r>
    </w:p>
    <w:p w:rsidR="00896FEF" w:rsidRPr="00896FEF" w:rsidRDefault="00896FEF">
      <w:pPr>
        <w:jc w:val="both"/>
      </w:pPr>
    </w:p>
    <w:p w:rsidR="002E7EED" w:rsidRPr="009C5228" w:rsidRDefault="001619E7">
      <w:pPr>
        <w:jc w:val="both"/>
        <w:rPr>
          <w:iCs/>
        </w:rPr>
      </w:pPr>
      <w:r w:rsidRPr="00520E95">
        <w:t>Ако је у понуди исказана неуобичајено ниска цена, наручилац ће поступити у складу са чланом 92. Закона.</w:t>
      </w:r>
    </w:p>
    <w:p w:rsidR="007937E2" w:rsidRDefault="007937E2">
      <w:pPr>
        <w:jc w:val="both"/>
        <w:rPr>
          <w:b/>
          <w:i/>
          <w:iCs/>
        </w:rPr>
      </w:pPr>
    </w:p>
    <w:p w:rsidR="001619E7" w:rsidRPr="00520E95" w:rsidRDefault="009C5228">
      <w:pPr>
        <w:jc w:val="both"/>
        <w:rPr>
          <w:b/>
          <w:i/>
          <w:iCs/>
        </w:rPr>
      </w:pPr>
      <w:r>
        <w:rPr>
          <w:b/>
          <w:i/>
          <w:iCs/>
        </w:rPr>
        <w:t>5.11.</w:t>
      </w:r>
      <w:r w:rsidR="001619E7" w:rsidRPr="00520E95">
        <w:rPr>
          <w:b/>
          <w:i/>
          <w:iCs/>
        </w:rPr>
        <w:t xml:space="preserve"> ПОДАЦИ О ВРСТИ, САДРЖИНИ, НАЧИНУ ПОДНОШЕЊА, ВИСИНИ И РОКОВИМА ОБЕЗБЕЂЕЊА ИСПУЊЕЊА ОБАВЕЗА ПОНУЂАЧА</w:t>
      </w:r>
    </w:p>
    <w:p w:rsidR="00566BD8" w:rsidRDefault="00566BD8">
      <w:pPr>
        <w:jc w:val="both"/>
        <w:rPr>
          <w:b/>
          <w:bCs/>
          <w:i/>
        </w:rPr>
      </w:pPr>
    </w:p>
    <w:p w:rsidR="00064A38" w:rsidRDefault="00064A38">
      <w:pPr>
        <w:jc w:val="both"/>
        <w:rPr>
          <w:sz w:val="23"/>
          <w:szCs w:val="23"/>
        </w:rPr>
      </w:pPr>
      <w:r>
        <w:rPr>
          <w:sz w:val="23"/>
          <w:szCs w:val="23"/>
        </w:rPr>
        <w:t>Изабрани п</w:t>
      </w:r>
      <w:r w:rsidR="00566BD8">
        <w:rPr>
          <w:sz w:val="23"/>
          <w:szCs w:val="23"/>
        </w:rPr>
        <w:t xml:space="preserve">онуђач чија понуда буде оцењена као најповољнија дужан је да </w:t>
      </w:r>
      <w:r>
        <w:rPr>
          <w:sz w:val="23"/>
          <w:szCs w:val="23"/>
        </w:rPr>
        <w:t>за партију</w:t>
      </w:r>
      <w:r w:rsidR="009C5228">
        <w:rPr>
          <w:sz w:val="23"/>
          <w:szCs w:val="23"/>
        </w:rPr>
        <w:t xml:space="preserve"> </w:t>
      </w:r>
      <w:r w:rsidR="009C5228" w:rsidRPr="00583393">
        <w:rPr>
          <w:color w:val="auto"/>
          <w:sz w:val="23"/>
          <w:szCs w:val="23"/>
        </w:rPr>
        <w:t>1,2 и 3</w:t>
      </w:r>
      <w:r>
        <w:rPr>
          <w:sz w:val="23"/>
          <w:szCs w:val="23"/>
        </w:rPr>
        <w:t xml:space="preserve"> за коју му је додељен уговор, у </w:t>
      </w:r>
      <w:r w:rsidR="00566BD8">
        <w:rPr>
          <w:sz w:val="23"/>
          <w:szCs w:val="23"/>
        </w:rPr>
        <w:t>тре</w:t>
      </w:r>
      <w:r w:rsidR="00E86A99">
        <w:rPr>
          <w:sz w:val="23"/>
          <w:szCs w:val="23"/>
        </w:rPr>
        <w:t xml:space="preserve">нутку закључења уговора достави </w:t>
      </w:r>
      <w:r w:rsidR="00566BD8">
        <w:rPr>
          <w:sz w:val="23"/>
          <w:szCs w:val="23"/>
        </w:rPr>
        <w:t>најкасније у року од 5 календарских дана од дана закључења уговора:</w:t>
      </w:r>
    </w:p>
    <w:p w:rsidR="00064A38" w:rsidRDefault="00064A38">
      <w:pPr>
        <w:jc w:val="both"/>
        <w:rPr>
          <w:sz w:val="23"/>
          <w:szCs w:val="23"/>
        </w:rPr>
      </w:pPr>
    </w:p>
    <w:p w:rsidR="00064A38" w:rsidRPr="00531A93" w:rsidRDefault="00566BD8">
      <w:pPr>
        <w:jc w:val="both"/>
        <w:rPr>
          <w:b/>
          <w:bCs/>
          <w:color w:val="auto"/>
          <w:sz w:val="23"/>
          <w:szCs w:val="23"/>
        </w:rPr>
      </w:pPr>
      <w:r w:rsidRPr="00531A93">
        <w:rPr>
          <w:color w:val="auto"/>
          <w:sz w:val="23"/>
          <w:szCs w:val="23"/>
        </w:rPr>
        <w:t xml:space="preserve"> • </w:t>
      </w:r>
      <w:r w:rsidRPr="00531A93">
        <w:rPr>
          <w:b/>
          <w:bCs/>
          <w:color w:val="auto"/>
          <w:sz w:val="23"/>
          <w:szCs w:val="23"/>
        </w:rPr>
        <w:t>Једну регистровану, потписану и оверену сопствену бланко соло меницу за добро извршење посла</w:t>
      </w:r>
    </w:p>
    <w:p w:rsidR="00064A38" w:rsidRPr="00531A93" w:rsidRDefault="00566BD8">
      <w:pPr>
        <w:jc w:val="both"/>
        <w:rPr>
          <w:color w:val="auto"/>
          <w:sz w:val="23"/>
          <w:szCs w:val="23"/>
        </w:rPr>
      </w:pPr>
      <w:r w:rsidRPr="00531A93">
        <w:rPr>
          <w:b/>
          <w:bCs/>
          <w:color w:val="auto"/>
          <w:sz w:val="23"/>
          <w:szCs w:val="23"/>
        </w:rPr>
        <w:t xml:space="preserve"> </w:t>
      </w:r>
      <w:r w:rsidRPr="00531A93">
        <w:rPr>
          <w:color w:val="auto"/>
          <w:sz w:val="23"/>
          <w:szCs w:val="23"/>
        </w:rPr>
        <w:t xml:space="preserve">• </w:t>
      </w:r>
      <w:r w:rsidRPr="00531A93">
        <w:rPr>
          <w:b/>
          <w:bCs/>
          <w:color w:val="auto"/>
          <w:sz w:val="23"/>
          <w:szCs w:val="23"/>
        </w:rPr>
        <w:t xml:space="preserve">Менично – овлашћење за добро извршење посла </w:t>
      </w:r>
      <w:r w:rsidRPr="00531A93">
        <w:rPr>
          <w:color w:val="auto"/>
          <w:sz w:val="23"/>
          <w:szCs w:val="23"/>
        </w:rPr>
        <w:t xml:space="preserve">са клаузулом «без протеста»,на износ </w:t>
      </w:r>
      <w:r w:rsidRPr="00A637BB">
        <w:rPr>
          <w:color w:val="auto"/>
          <w:sz w:val="23"/>
          <w:szCs w:val="23"/>
        </w:rPr>
        <w:t xml:space="preserve">од 10% </w:t>
      </w:r>
      <w:r w:rsidRPr="00A637BB">
        <w:rPr>
          <w:b/>
          <w:bCs/>
          <w:color w:val="auto"/>
          <w:sz w:val="23"/>
          <w:szCs w:val="23"/>
        </w:rPr>
        <w:t>од</w:t>
      </w:r>
      <w:r w:rsidRPr="00531A93">
        <w:rPr>
          <w:b/>
          <w:bCs/>
          <w:color w:val="auto"/>
          <w:sz w:val="23"/>
          <w:szCs w:val="23"/>
        </w:rPr>
        <w:t xml:space="preserve"> </w:t>
      </w:r>
      <w:r w:rsidR="00064A38" w:rsidRPr="00531A93">
        <w:rPr>
          <w:b/>
          <w:bCs/>
          <w:color w:val="auto"/>
          <w:sz w:val="23"/>
          <w:szCs w:val="23"/>
        </w:rPr>
        <w:t>укупне</w:t>
      </w:r>
      <w:r w:rsidRPr="00531A93">
        <w:rPr>
          <w:b/>
          <w:bCs/>
          <w:color w:val="auto"/>
          <w:sz w:val="23"/>
          <w:szCs w:val="23"/>
        </w:rPr>
        <w:t xml:space="preserve"> уговорене вредности без ПДВ-а.</w:t>
      </w:r>
      <w:r w:rsidRPr="00531A93">
        <w:rPr>
          <w:color w:val="auto"/>
          <w:sz w:val="23"/>
          <w:szCs w:val="23"/>
        </w:rPr>
        <w:t xml:space="preserve">, са роком </w:t>
      </w:r>
      <w:r w:rsidRPr="00A637BB">
        <w:rPr>
          <w:color w:val="auto"/>
          <w:sz w:val="23"/>
          <w:szCs w:val="23"/>
        </w:rPr>
        <w:t>важења 10 дана</w:t>
      </w:r>
      <w:r w:rsidRPr="00531A93">
        <w:rPr>
          <w:color w:val="auto"/>
          <w:sz w:val="23"/>
          <w:szCs w:val="23"/>
        </w:rPr>
        <w:t xml:space="preserve"> дужим од коначног извршења уговора.</w:t>
      </w:r>
    </w:p>
    <w:p w:rsidR="00064A38" w:rsidRPr="00531A93" w:rsidRDefault="00566BD8">
      <w:pPr>
        <w:jc w:val="both"/>
        <w:rPr>
          <w:color w:val="auto"/>
          <w:sz w:val="23"/>
          <w:szCs w:val="23"/>
        </w:rPr>
      </w:pPr>
      <w:r w:rsidRPr="00531A93">
        <w:rPr>
          <w:color w:val="auto"/>
          <w:sz w:val="23"/>
          <w:szCs w:val="23"/>
        </w:rPr>
        <w:t xml:space="preserve"> • </w:t>
      </w:r>
      <w:r w:rsidRPr="00531A93">
        <w:rPr>
          <w:b/>
          <w:bCs/>
          <w:color w:val="auto"/>
          <w:sz w:val="23"/>
          <w:szCs w:val="23"/>
        </w:rPr>
        <w:t xml:space="preserve">Копију захтева за регистрацију менице </w:t>
      </w:r>
      <w:r w:rsidRPr="00531A93">
        <w:rPr>
          <w:color w:val="auto"/>
          <w:sz w:val="23"/>
          <w:szCs w:val="23"/>
        </w:rPr>
        <w:t>оверене од стране пословне банке</w:t>
      </w:r>
    </w:p>
    <w:p w:rsidR="00064A38" w:rsidRPr="00531A93" w:rsidRDefault="00566BD8">
      <w:pPr>
        <w:jc w:val="both"/>
        <w:rPr>
          <w:b/>
          <w:bCs/>
          <w:color w:val="auto"/>
          <w:sz w:val="23"/>
          <w:szCs w:val="23"/>
        </w:rPr>
      </w:pPr>
      <w:r w:rsidRPr="00531A93">
        <w:rPr>
          <w:color w:val="auto"/>
          <w:sz w:val="23"/>
          <w:szCs w:val="23"/>
        </w:rPr>
        <w:t xml:space="preserve"> </w:t>
      </w:r>
      <w:r w:rsidRPr="00531A93">
        <w:rPr>
          <w:b/>
          <w:bCs/>
          <w:color w:val="auto"/>
          <w:sz w:val="23"/>
          <w:szCs w:val="23"/>
        </w:rPr>
        <w:t xml:space="preserve">• Копију картона депонованих потписа </w:t>
      </w:r>
    </w:p>
    <w:p w:rsidR="00064A38" w:rsidRDefault="00566BD8">
      <w:pPr>
        <w:jc w:val="both"/>
        <w:rPr>
          <w:sz w:val="23"/>
          <w:szCs w:val="23"/>
        </w:rPr>
      </w:pPr>
      <w:r>
        <w:rPr>
          <w:sz w:val="23"/>
          <w:szCs w:val="23"/>
        </w:rPr>
        <w:t>Меница као инструмент обезбеђења за добро извршење посла може се активирати - уновчити нарочито у с</w:t>
      </w:r>
      <w:r w:rsidR="00977E99">
        <w:rPr>
          <w:sz w:val="23"/>
          <w:szCs w:val="23"/>
        </w:rPr>
        <w:t>ледећим ситуацијама ако понуђач</w:t>
      </w:r>
      <w:r>
        <w:rPr>
          <w:sz w:val="23"/>
          <w:szCs w:val="23"/>
        </w:rPr>
        <w:t>:</w:t>
      </w:r>
    </w:p>
    <w:p w:rsidR="00064A38" w:rsidRDefault="00566BD8">
      <w:pPr>
        <w:jc w:val="both"/>
        <w:rPr>
          <w:sz w:val="23"/>
          <w:szCs w:val="23"/>
        </w:rPr>
      </w:pPr>
      <w:r>
        <w:rPr>
          <w:sz w:val="23"/>
          <w:szCs w:val="23"/>
        </w:rPr>
        <w:t xml:space="preserve"> - </w:t>
      </w:r>
      <w:proofErr w:type="gramStart"/>
      <w:r>
        <w:rPr>
          <w:sz w:val="23"/>
          <w:szCs w:val="23"/>
        </w:rPr>
        <w:t>не</w:t>
      </w:r>
      <w:proofErr w:type="gramEnd"/>
      <w:r>
        <w:rPr>
          <w:sz w:val="23"/>
          <w:szCs w:val="23"/>
        </w:rPr>
        <w:t xml:space="preserve"> испоштује одредбе уговора; </w:t>
      </w:r>
    </w:p>
    <w:p w:rsidR="00064A38" w:rsidRDefault="00064A38">
      <w:pPr>
        <w:jc w:val="both"/>
        <w:rPr>
          <w:sz w:val="23"/>
          <w:szCs w:val="23"/>
        </w:rPr>
      </w:pPr>
      <w:r>
        <w:rPr>
          <w:sz w:val="23"/>
          <w:szCs w:val="23"/>
        </w:rPr>
        <w:t xml:space="preserve"> </w:t>
      </w:r>
      <w:r w:rsidR="00977E99">
        <w:rPr>
          <w:sz w:val="23"/>
          <w:szCs w:val="23"/>
        </w:rPr>
        <w:t xml:space="preserve">- </w:t>
      </w:r>
      <w:proofErr w:type="gramStart"/>
      <w:r w:rsidR="00977E99">
        <w:rPr>
          <w:sz w:val="23"/>
          <w:szCs w:val="23"/>
        </w:rPr>
        <w:t>не</w:t>
      </w:r>
      <w:proofErr w:type="gramEnd"/>
      <w:r w:rsidR="00977E99">
        <w:rPr>
          <w:sz w:val="23"/>
          <w:szCs w:val="23"/>
        </w:rPr>
        <w:t xml:space="preserve"> извршава услуге</w:t>
      </w:r>
      <w:r w:rsidR="00566BD8">
        <w:rPr>
          <w:sz w:val="23"/>
          <w:szCs w:val="23"/>
        </w:rPr>
        <w:t xml:space="preserve"> предметне јавне набавке у уговореном року</w:t>
      </w:r>
      <w:r w:rsidR="00977E99">
        <w:rPr>
          <w:sz w:val="23"/>
          <w:szCs w:val="23"/>
        </w:rPr>
        <w:t>;</w:t>
      </w:r>
    </w:p>
    <w:p w:rsidR="00064A38" w:rsidRDefault="00566BD8">
      <w:pPr>
        <w:jc w:val="both"/>
        <w:rPr>
          <w:sz w:val="23"/>
          <w:szCs w:val="23"/>
        </w:rPr>
      </w:pPr>
      <w:r>
        <w:rPr>
          <w:sz w:val="23"/>
          <w:szCs w:val="23"/>
        </w:rPr>
        <w:t xml:space="preserve"> - </w:t>
      </w:r>
      <w:proofErr w:type="gramStart"/>
      <w:r>
        <w:rPr>
          <w:sz w:val="23"/>
          <w:szCs w:val="23"/>
        </w:rPr>
        <w:t>не</w:t>
      </w:r>
      <w:proofErr w:type="gramEnd"/>
      <w:r>
        <w:rPr>
          <w:sz w:val="23"/>
          <w:szCs w:val="23"/>
        </w:rPr>
        <w:t xml:space="preserve"> испоручи она добра која су тражена у погледу дате спецификације и траженог ква</w:t>
      </w:r>
      <w:r w:rsidR="008311F8">
        <w:rPr>
          <w:sz w:val="23"/>
          <w:szCs w:val="23"/>
        </w:rPr>
        <w:t>литета;</w:t>
      </w:r>
    </w:p>
    <w:p w:rsidR="00FB5BF1" w:rsidRPr="00FB5BF1" w:rsidRDefault="00566BD8">
      <w:pPr>
        <w:jc w:val="both"/>
        <w:rPr>
          <w:sz w:val="23"/>
          <w:szCs w:val="23"/>
        </w:rPr>
      </w:pPr>
      <w:r>
        <w:rPr>
          <w:sz w:val="23"/>
          <w:szCs w:val="23"/>
        </w:rPr>
        <w:t xml:space="preserve"> - </w:t>
      </w:r>
      <w:proofErr w:type="gramStart"/>
      <w:r>
        <w:rPr>
          <w:sz w:val="23"/>
          <w:szCs w:val="23"/>
        </w:rPr>
        <w:t>повери</w:t>
      </w:r>
      <w:proofErr w:type="gramEnd"/>
      <w:r>
        <w:rPr>
          <w:sz w:val="23"/>
          <w:szCs w:val="23"/>
        </w:rPr>
        <w:t xml:space="preserve"> део посла подизвођачу којег није навео у понуди.</w:t>
      </w:r>
    </w:p>
    <w:p w:rsidR="00064A38" w:rsidRDefault="00064A38">
      <w:pPr>
        <w:jc w:val="both"/>
        <w:rPr>
          <w:sz w:val="23"/>
          <w:szCs w:val="23"/>
        </w:rPr>
      </w:pPr>
    </w:p>
    <w:p w:rsidR="00064A38" w:rsidRDefault="00566BD8">
      <w:pPr>
        <w:jc w:val="both"/>
        <w:rPr>
          <w:sz w:val="23"/>
          <w:szCs w:val="23"/>
        </w:rPr>
      </w:pPr>
      <w:r>
        <w:rPr>
          <w:sz w:val="23"/>
          <w:szCs w:val="23"/>
        </w:rPr>
        <w:t>За случај да се продуже рокови за извршење услуге и извршење обавеза продужавају се и рокови важења средстава финансијског обезбеђења.</w:t>
      </w:r>
    </w:p>
    <w:p w:rsidR="00566BD8" w:rsidRDefault="00566BD8">
      <w:pPr>
        <w:jc w:val="both"/>
        <w:rPr>
          <w:sz w:val="23"/>
          <w:szCs w:val="23"/>
        </w:rPr>
      </w:pPr>
      <w:r>
        <w:rPr>
          <w:sz w:val="23"/>
          <w:szCs w:val="23"/>
        </w:rPr>
        <w:t>Меница мора бити регистрована у јединствени регистар меница и меничних овлашћења која води НБС и Одлуком о ближим условима, садржини и начину вођења регистра меница и меничних овлашћења НБС.</w:t>
      </w:r>
    </w:p>
    <w:p w:rsidR="00064A38" w:rsidRDefault="00064A38">
      <w:pPr>
        <w:jc w:val="both"/>
        <w:rPr>
          <w:sz w:val="23"/>
          <w:szCs w:val="23"/>
        </w:rPr>
      </w:pPr>
    </w:p>
    <w:p w:rsidR="00064A38" w:rsidRDefault="00064A38">
      <w:pPr>
        <w:jc w:val="both"/>
        <w:rPr>
          <w:sz w:val="23"/>
          <w:szCs w:val="23"/>
        </w:rPr>
      </w:pPr>
      <w:r>
        <w:rPr>
          <w:sz w:val="23"/>
          <w:szCs w:val="23"/>
        </w:rPr>
        <w:t xml:space="preserve">Захтев за регистрацију менице дужник подноси својој пословној банци, а банка га оверава и даље прослеђује НБС, која на својој интернет страници објављује регистровану меницу. </w:t>
      </w:r>
    </w:p>
    <w:p w:rsidR="00064A38" w:rsidRDefault="00064A38">
      <w:pPr>
        <w:jc w:val="both"/>
        <w:rPr>
          <w:sz w:val="23"/>
          <w:szCs w:val="23"/>
        </w:rPr>
      </w:pPr>
    </w:p>
    <w:p w:rsidR="00064A38" w:rsidRDefault="00064A38">
      <w:pPr>
        <w:jc w:val="both"/>
        <w:rPr>
          <w:sz w:val="23"/>
          <w:szCs w:val="23"/>
        </w:rPr>
      </w:pPr>
      <w:r>
        <w:rPr>
          <w:sz w:val="23"/>
          <w:szCs w:val="23"/>
        </w:rPr>
        <w:t xml:space="preserve">Меница и менично овлашћење треба да буду оверена печатом и потписани од стране лица овлашћеног за располагање финансијским средствима наведеног у приложеном депо картону. </w:t>
      </w:r>
    </w:p>
    <w:p w:rsidR="00064A38" w:rsidRDefault="00064A38">
      <w:pPr>
        <w:jc w:val="both"/>
        <w:rPr>
          <w:sz w:val="23"/>
          <w:szCs w:val="23"/>
        </w:rPr>
      </w:pPr>
      <w:r>
        <w:rPr>
          <w:sz w:val="23"/>
          <w:szCs w:val="23"/>
        </w:rPr>
        <w:t xml:space="preserve">У случају промене лица овлашћеног за заступање, менично овлашћење остаје на снази. </w:t>
      </w:r>
    </w:p>
    <w:p w:rsidR="00064A38" w:rsidRDefault="00064A38">
      <w:pPr>
        <w:jc w:val="both"/>
        <w:rPr>
          <w:sz w:val="23"/>
          <w:szCs w:val="23"/>
        </w:rPr>
      </w:pPr>
    </w:p>
    <w:p w:rsidR="00064A38" w:rsidRDefault="00064A38">
      <w:pPr>
        <w:jc w:val="both"/>
        <w:rPr>
          <w:sz w:val="23"/>
          <w:szCs w:val="23"/>
        </w:rPr>
      </w:pPr>
      <w:r>
        <w:rPr>
          <w:sz w:val="23"/>
          <w:szCs w:val="23"/>
        </w:rPr>
        <w:t xml:space="preserve">Картон депонованих потписа лица овлашћеног за располагање финансијским средствима, који се прилаже мора бити издат од пословне банке коју понуђач наводи у меничном овлашћењу. </w:t>
      </w:r>
    </w:p>
    <w:p w:rsidR="00064A38" w:rsidRDefault="00064A38">
      <w:pPr>
        <w:jc w:val="both"/>
        <w:rPr>
          <w:sz w:val="23"/>
          <w:szCs w:val="23"/>
        </w:rPr>
      </w:pPr>
    </w:p>
    <w:p w:rsidR="00064A38" w:rsidRDefault="00064A38">
      <w:pPr>
        <w:jc w:val="both"/>
        <w:rPr>
          <w:sz w:val="23"/>
          <w:szCs w:val="23"/>
        </w:rPr>
      </w:pPr>
      <w:r>
        <w:rPr>
          <w:sz w:val="23"/>
          <w:szCs w:val="23"/>
        </w:rPr>
        <w:t xml:space="preserve">Сви инструменти финансијског обезбеђења морају бити неопозиви, безусловни, и плативи на први позив и без права на приговор, не могу да садрже додатне услове за исплату, краће рокове као и мањи износ од оног што одреди наручилац или промењену месну надлежност за решавање спорова која је утврђена у самом уговору. Све евентулне спорове укључујући и спорове везане за средства финансијског обезбеђења решаваће надлежни суд у Новом Саду. </w:t>
      </w:r>
    </w:p>
    <w:p w:rsidR="00064A38" w:rsidRDefault="00064A38">
      <w:pPr>
        <w:jc w:val="both"/>
        <w:rPr>
          <w:sz w:val="23"/>
          <w:szCs w:val="23"/>
        </w:rPr>
      </w:pPr>
    </w:p>
    <w:p w:rsidR="00064A38" w:rsidRDefault="00064A38">
      <w:pPr>
        <w:jc w:val="both"/>
        <w:rPr>
          <w:sz w:val="23"/>
          <w:szCs w:val="23"/>
        </w:rPr>
      </w:pPr>
      <w:r>
        <w:rPr>
          <w:sz w:val="23"/>
          <w:szCs w:val="23"/>
        </w:rPr>
        <w:t xml:space="preserve">Уколико изабрани понуђач приликом закључења уговора не достави меницу, менично овлашћење, копију захтева за регистрацију менице оверених од стране пословне банке као и копију картона депонованих потписа како је то захтевано конкурсном документацијом сматраће се да уговор није ни закључен, а наручилац може уговор закључити са првим следећим понуђачем према условима из конкурсне документације. </w:t>
      </w:r>
    </w:p>
    <w:p w:rsidR="00064A38" w:rsidRDefault="00064A38">
      <w:pPr>
        <w:jc w:val="both"/>
        <w:rPr>
          <w:sz w:val="23"/>
          <w:szCs w:val="23"/>
        </w:rPr>
      </w:pPr>
    </w:p>
    <w:p w:rsidR="00064A38" w:rsidRPr="00064A38" w:rsidRDefault="00064A38">
      <w:pPr>
        <w:jc w:val="both"/>
        <w:rPr>
          <w:b/>
          <w:bCs/>
          <w:i/>
        </w:rPr>
      </w:pPr>
      <w:r>
        <w:rPr>
          <w:sz w:val="23"/>
          <w:szCs w:val="23"/>
        </w:rPr>
        <w:t>Меница за добро извршење посла биће на писани захтев враћена Испоручиоцу у року од 30 (тридесет) дана након извршења свих уговорених обавеза.</w:t>
      </w:r>
    </w:p>
    <w:p w:rsidR="00566BD8" w:rsidRDefault="00566BD8">
      <w:pPr>
        <w:jc w:val="both"/>
        <w:rPr>
          <w:b/>
          <w:bCs/>
          <w:i/>
        </w:rPr>
      </w:pPr>
    </w:p>
    <w:p w:rsidR="001619E7" w:rsidRPr="00520E95" w:rsidRDefault="00825314">
      <w:pPr>
        <w:jc w:val="both"/>
      </w:pPr>
      <w:proofErr w:type="gramStart"/>
      <w:r>
        <w:rPr>
          <w:b/>
          <w:bCs/>
          <w:i/>
        </w:rPr>
        <w:t>5.</w:t>
      </w:r>
      <w:r w:rsidR="001619E7" w:rsidRPr="00520E95">
        <w:rPr>
          <w:b/>
          <w:bCs/>
          <w:i/>
        </w:rPr>
        <w:t>1</w:t>
      </w:r>
      <w:r w:rsidR="00CD4335">
        <w:rPr>
          <w:b/>
          <w:bCs/>
          <w:i/>
        </w:rPr>
        <w:t>2</w:t>
      </w:r>
      <w:r>
        <w:rPr>
          <w:b/>
          <w:bCs/>
          <w:i/>
        </w:rPr>
        <w:t xml:space="preserve"> </w:t>
      </w:r>
      <w:r w:rsidR="001619E7" w:rsidRPr="00520E95">
        <w:rPr>
          <w:b/>
          <w:bCs/>
          <w:i/>
        </w:rPr>
        <w:t xml:space="preserve"> ЗАШТИТА</w:t>
      </w:r>
      <w:proofErr w:type="gramEnd"/>
      <w:r w:rsidR="001619E7" w:rsidRPr="00520E95">
        <w:rPr>
          <w:b/>
          <w:bCs/>
          <w:i/>
        </w:rPr>
        <w:t xml:space="preserve"> ПОВЕРЉИВОСТИ ПОДАТАКА КОЈЕ НАРУЧИЛАЦ СТАВЉА ПОНУЂАЧИМА НА РАСПОЛАГАЊЕ, УКЉУЧУЈУЋИ И ЊИХОВЕ ПОДИЗВОЂАЧЕ </w:t>
      </w:r>
    </w:p>
    <w:p w:rsidR="001619E7" w:rsidRPr="00E770FB" w:rsidRDefault="001619E7" w:rsidP="00E770FB">
      <w:pPr>
        <w:spacing w:before="120" w:after="120"/>
        <w:jc w:val="both"/>
        <w:rPr>
          <w:b/>
          <w:i/>
        </w:rPr>
      </w:pPr>
      <w:r w:rsidRPr="00E770FB">
        <w:t>Предметна набавка не садржи поверљиве информације које наручилац ставља на располагање.</w:t>
      </w:r>
    </w:p>
    <w:p w:rsidR="00E770FB" w:rsidRPr="007961CE" w:rsidRDefault="00E770FB" w:rsidP="00E770FB">
      <w:pPr>
        <w:suppressAutoHyphens w:val="0"/>
        <w:autoSpaceDE w:val="0"/>
        <w:autoSpaceDN w:val="0"/>
        <w:adjustRightInd w:val="0"/>
        <w:spacing w:line="240" w:lineRule="auto"/>
        <w:jc w:val="both"/>
        <w:rPr>
          <w:rFonts w:eastAsia="Times New Roman"/>
          <w:color w:val="auto"/>
          <w:kern w:val="0"/>
          <w:lang w:val="ru-RU" w:eastAsia="en-US"/>
        </w:rPr>
      </w:pPr>
      <w:r w:rsidRPr="007961CE">
        <w:rPr>
          <w:rFonts w:eastAsia="Times New Roman"/>
          <w:color w:val="auto"/>
          <w:kern w:val="0"/>
          <w:lang w:val="ru-RU" w:eastAsia="en-US"/>
        </w:rPr>
        <w:t>Наручилац је дужан да:</w:t>
      </w:r>
    </w:p>
    <w:p w:rsidR="00E770FB" w:rsidRPr="007961CE" w:rsidRDefault="00E770FB" w:rsidP="00E770FB">
      <w:pPr>
        <w:suppressAutoHyphens w:val="0"/>
        <w:autoSpaceDE w:val="0"/>
        <w:autoSpaceDN w:val="0"/>
        <w:adjustRightInd w:val="0"/>
        <w:spacing w:line="240" w:lineRule="auto"/>
        <w:jc w:val="both"/>
        <w:rPr>
          <w:rFonts w:eastAsia="Times New Roman"/>
          <w:color w:val="auto"/>
          <w:kern w:val="0"/>
          <w:lang w:val="ru-RU" w:eastAsia="en-US"/>
        </w:rPr>
      </w:pPr>
      <w:r w:rsidRPr="007961CE">
        <w:rPr>
          <w:rFonts w:eastAsia="Times New Roman"/>
          <w:color w:val="auto"/>
          <w:kern w:val="0"/>
          <w:lang w:val="ru-RU" w:eastAsia="en-US"/>
        </w:rPr>
        <w:t>1. чува као поверљиве све податке о понуђачима садржане у понуди, који су посебним прописом</w:t>
      </w:r>
    </w:p>
    <w:p w:rsidR="00E770FB" w:rsidRPr="007961CE" w:rsidRDefault="00E770FB" w:rsidP="00E770FB">
      <w:pPr>
        <w:suppressAutoHyphens w:val="0"/>
        <w:autoSpaceDE w:val="0"/>
        <w:autoSpaceDN w:val="0"/>
        <w:adjustRightInd w:val="0"/>
        <w:spacing w:line="240" w:lineRule="auto"/>
        <w:jc w:val="both"/>
        <w:rPr>
          <w:rFonts w:eastAsia="Times New Roman"/>
          <w:color w:val="auto"/>
          <w:kern w:val="0"/>
          <w:lang w:val="ru-RU" w:eastAsia="en-US"/>
        </w:rPr>
      </w:pPr>
      <w:r w:rsidRPr="007961CE">
        <w:rPr>
          <w:rFonts w:eastAsia="Times New Roman"/>
          <w:color w:val="auto"/>
          <w:kern w:val="0"/>
          <w:lang w:val="ru-RU" w:eastAsia="en-US"/>
        </w:rPr>
        <w:t>утврђени као поверљиви и које је као такве понуђач означио у понуди,</w:t>
      </w:r>
    </w:p>
    <w:p w:rsidR="00E770FB" w:rsidRPr="007961CE" w:rsidRDefault="00E770FB" w:rsidP="00E770FB">
      <w:pPr>
        <w:suppressAutoHyphens w:val="0"/>
        <w:autoSpaceDE w:val="0"/>
        <w:autoSpaceDN w:val="0"/>
        <w:adjustRightInd w:val="0"/>
        <w:spacing w:line="240" w:lineRule="auto"/>
        <w:jc w:val="both"/>
        <w:rPr>
          <w:rFonts w:eastAsia="Times New Roman"/>
          <w:color w:val="auto"/>
          <w:kern w:val="0"/>
          <w:lang w:val="ru-RU" w:eastAsia="en-US"/>
        </w:rPr>
      </w:pPr>
      <w:r w:rsidRPr="007961CE">
        <w:rPr>
          <w:rFonts w:eastAsia="Times New Roman"/>
          <w:color w:val="auto"/>
          <w:kern w:val="0"/>
          <w:lang w:val="ru-RU" w:eastAsia="en-US"/>
        </w:rPr>
        <w:t>2. одбије давање информације која би значила повреду поверљивости података добијених у понуди,</w:t>
      </w:r>
    </w:p>
    <w:p w:rsidR="00E770FB" w:rsidRPr="00E770FB" w:rsidRDefault="00E770FB" w:rsidP="00E770FB">
      <w:pPr>
        <w:jc w:val="both"/>
        <w:rPr>
          <w:b/>
          <w:bCs/>
        </w:rPr>
      </w:pPr>
      <w:r w:rsidRPr="007961CE">
        <w:rPr>
          <w:rFonts w:eastAsia="Times New Roman"/>
          <w:color w:val="auto"/>
          <w:kern w:val="0"/>
          <w:lang w:val="ru-RU" w:eastAsia="en-US"/>
        </w:rPr>
        <w:t>3. чува као пословну тајну имена понуђача, до истека рока предвиђеног за отварање понуда.</w:t>
      </w:r>
    </w:p>
    <w:p w:rsidR="00E770FB" w:rsidRPr="00E770FB" w:rsidRDefault="00E770FB" w:rsidP="00E770FB">
      <w:pPr>
        <w:jc w:val="both"/>
        <w:rPr>
          <w:b/>
          <w:bCs/>
        </w:rPr>
      </w:pPr>
    </w:p>
    <w:p w:rsidR="00E770FB" w:rsidRPr="00E770FB" w:rsidRDefault="00E770FB" w:rsidP="00E770FB">
      <w:pPr>
        <w:jc w:val="both"/>
        <w:rPr>
          <w:b/>
          <w:bCs/>
        </w:rPr>
      </w:pPr>
    </w:p>
    <w:p w:rsidR="001619E7" w:rsidRPr="00520E95" w:rsidRDefault="00825314">
      <w:pPr>
        <w:jc w:val="both"/>
        <w:rPr>
          <w:b/>
          <w:bCs/>
        </w:rPr>
      </w:pPr>
      <w:r>
        <w:rPr>
          <w:b/>
          <w:bCs/>
        </w:rPr>
        <w:t>5.</w:t>
      </w:r>
      <w:r w:rsidR="001619E7" w:rsidRPr="00520E95">
        <w:rPr>
          <w:b/>
          <w:bCs/>
        </w:rPr>
        <w:t>1</w:t>
      </w:r>
      <w:r w:rsidR="00CD4335">
        <w:rPr>
          <w:b/>
          <w:bCs/>
        </w:rPr>
        <w:t>3</w:t>
      </w:r>
      <w:r w:rsidR="001619E7" w:rsidRPr="00520E95">
        <w:rPr>
          <w:b/>
          <w:bCs/>
        </w:rPr>
        <w:t xml:space="preserve"> ДОДАТНЕ ИНФОРМАЦИЈЕ ИЛИ ПОЈАШЊЕЊА У ВЕЗИ СА ПРИПРЕМАЊЕМ ПОНУДЕ</w:t>
      </w:r>
    </w:p>
    <w:p w:rsidR="001619E7" w:rsidRPr="00520E95" w:rsidRDefault="001619E7">
      <w:pPr>
        <w:jc w:val="both"/>
        <w:rPr>
          <w:b/>
          <w:bCs/>
        </w:rPr>
      </w:pPr>
    </w:p>
    <w:p w:rsidR="00E770FB" w:rsidRDefault="001619E7">
      <w:pPr>
        <w:jc w:val="both"/>
      </w:pPr>
      <w:r w:rsidRPr="00520E95">
        <w:t xml:space="preserve">Заинтересовано лице може, у писаном </w:t>
      </w:r>
      <w:r w:rsidRPr="002D5E02">
        <w:rPr>
          <w:color w:val="auto"/>
        </w:rPr>
        <w:t xml:space="preserve">облику </w:t>
      </w:r>
      <w:r w:rsidR="00E770FB" w:rsidRPr="002D5E02">
        <w:t>путем поште на адресу наручиоца, НИУ „</w:t>
      </w:r>
      <w:r w:rsidR="00400A46">
        <w:t>Хлас људу“, Булевар Ослобођења 81/5</w:t>
      </w:r>
      <w:r w:rsidR="00E770FB" w:rsidRPr="002D5E02">
        <w:t xml:space="preserve">, Нови Сад, путем електронске поште на е-маил </w:t>
      </w:r>
      <w:hyperlink r:id="rId9" w:history="1">
        <w:r w:rsidR="00400A46" w:rsidRPr="008B4B2D">
          <w:rPr>
            <w:rStyle w:val="Hyperlink"/>
          </w:rPr>
          <w:t>office@</w:t>
        </w:r>
        <w:r w:rsidR="00400A46" w:rsidRPr="008B4B2D">
          <w:rPr>
            <w:rStyle w:val="Hyperlink"/>
            <w:lang w:val="sk-SK"/>
          </w:rPr>
          <w:t>hl.rs</w:t>
        </w:r>
      </w:hyperlink>
      <w:r w:rsidR="00411F72" w:rsidRPr="002D5E02">
        <w:t xml:space="preserve"> </w:t>
      </w:r>
      <w:r w:rsidR="00E770FB" w:rsidRPr="002D5E02">
        <w:t xml:space="preserve"> или факсом на број 021/</w:t>
      </w:r>
      <w:r w:rsidR="00400A46">
        <w:t>4720 844</w:t>
      </w:r>
      <w:r w:rsidR="00E770FB" w:rsidRPr="002D5E02">
        <w:t xml:space="preserve"> </w:t>
      </w:r>
      <w:r w:rsidRPr="002D5E02">
        <w:t>тражити од наручиоца додатне информације или појашњења у вези са припремањем понуде, најкасније 5 дана пре</w:t>
      </w:r>
      <w:r w:rsidRPr="00520E95">
        <w:t xml:space="preserve"> истека рока за подношење понуде.</w:t>
      </w:r>
    </w:p>
    <w:p w:rsidR="001619E7" w:rsidRPr="00520E95" w:rsidRDefault="001619E7">
      <w:pPr>
        <w:jc w:val="both"/>
      </w:pPr>
      <w:r w:rsidRPr="00520E95">
        <w:t xml:space="preserve"> </w:t>
      </w:r>
    </w:p>
    <w:p w:rsidR="001619E7" w:rsidRDefault="001619E7">
      <w:pPr>
        <w:jc w:val="both"/>
      </w:pPr>
      <w:r w:rsidRPr="00520E95">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E770FB" w:rsidRPr="00E770FB" w:rsidRDefault="00E770FB">
      <w:pPr>
        <w:jc w:val="both"/>
      </w:pPr>
    </w:p>
    <w:p w:rsidR="001619E7" w:rsidRDefault="001619E7">
      <w:pPr>
        <w:jc w:val="both"/>
      </w:pPr>
      <w:r w:rsidRPr="00520E95">
        <w:t>Додатне информације или појашњења упућују се са напоменом „Захтев за додатним информацијама или појашњењима конкурсне документације</w:t>
      </w:r>
      <w:r w:rsidRPr="00583393">
        <w:t>,</w:t>
      </w:r>
      <w:r w:rsidRPr="00583393">
        <w:rPr>
          <w:rFonts w:eastAsia="TimesNewRomanPS-BoldMT"/>
          <w:bCs/>
        </w:rPr>
        <w:t xml:space="preserve"> ЈН бр</w:t>
      </w:r>
      <w:r w:rsidR="00E770FB" w:rsidRPr="00583393">
        <w:rPr>
          <w:rFonts w:eastAsia="TimesNewRomanPS-BoldMT"/>
          <w:bCs/>
        </w:rPr>
        <w:t xml:space="preserve"> 1/201</w:t>
      </w:r>
      <w:r w:rsidR="00DA3319">
        <w:rPr>
          <w:rFonts w:eastAsia="TimesNewRomanPS-BoldMT"/>
          <w:bCs/>
        </w:rPr>
        <w:t>9</w:t>
      </w:r>
      <w:r w:rsidR="008311F8">
        <w:t>“.</w:t>
      </w:r>
    </w:p>
    <w:p w:rsidR="00E770FB" w:rsidRPr="00E770FB" w:rsidRDefault="00E770FB">
      <w:pPr>
        <w:jc w:val="both"/>
      </w:pPr>
    </w:p>
    <w:p w:rsidR="001619E7" w:rsidRDefault="001619E7">
      <w:pPr>
        <w:jc w:val="both"/>
      </w:pPr>
      <w:r w:rsidRPr="00520E95">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770FB" w:rsidRPr="00E770FB" w:rsidRDefault="00E770FB">
      <w:pPr>
        <w:jc w:val="both"/>
      </w:pPr>
    </w:p>
    <w:p w:rsidR="001619E7" w:rsidRDefault="001619E7">
      <w:pPr>
        <w:jc w:val="both"/>
      </w:pPr>
      <w:r w:rsidRPr="00520E95">
        <w:t>По истеку рока предвиђеног за подношење понуда н</w:t>
      </w:r>
      <w:r w:rsidRPr="00520E95">
        <w:rPr>
          <w:lang w:val="sr-Cyrl-CS"/>
        </w:rPr>
        <w:t>а</w:t>
      </w:r>
      <w:r w:rsidRPr="00520E95">
        <w:t xml:space="preserve">ручилац не може да мења нити да допуњује конкурсну документацију. </w:t>
      </w:r>
    </w:p>
    <w:p w:rsidR="00E770FB" w:rsidRPr="00E770FB" w:rsidRDefault="00E770FB">
      <w:pPr>
        <w:jc w:val="both"/>
      </w:pPr>
    </w:p>
    <w:p w:rsidR="001619E7" w:rsidRDefault="001619E7">
      <w:pPr>
        <w:jc w:val="both"/>
      </w:pPr>
      <w:r w:rsidRPr="00520E95">
        <w:t xml:space="preserve">Тражење додатних информација или појашњења у вези са припремањем понуде телефоном није дозвољено. </w:t>
      </w:r>
    </w:p>
    <w:p w:rsidR="00E770FB" w:rsidRPr="00E770FB" w:rsidRDefault="00E770FB">
      <w:pPr>
        <w:jc w:val="both"/>
        <w:rPr>
          <w:bCs/>
          <w:color w:val="auto"/>
        </w:rPr>
      </w:pPr>
    </w:p>
    <w:p w:rsidR="001619E7" w:rsidRPr="00520E95" w:rsidRDefault="001619E7">
      <w:pPr>
        <w:jc w:val="both"/>
      </w:pPr>
      <w:r w:rsidRPr="00520E95">
        <w:rPr>
          <w:bCs/>
          <w:color w:val="auto"/>
        </w:rPr>
        <w:t>Комуникација у поступку јавне набавке врши се искључиво на начин одређен чланом 20. Закона.</w:t>
      </w:r>
    </w:p>
    <w:p w:rsidR="00C540B9" w:rsidRPr="00520E95" w:rsidRDefault="00C540B9">
      <w:pPr>
        <w:jc w:val="both"/>
      </w:pPr>
    </w:p>
    <w:p w:rsidR="001619E7" w:rsidRPr="00520E95" w:rsidRDefault="00825314">
      <w:pPr>
        <w:jc w:val="both"/>
        <w:rPr>
          <w:b/>
          <w:bCs/>
        </w:rPr>
      </w:pPr>
      <w:r>
        <w:rPr>
          <w:b/>
          <w:bCs/>
        </w:rPr>
        <w:lastRenderedPageBreak/>
        <w:t>5.</w:t>
      </w:r>
      <w:r w:rsidR="001619E7" w:rsidRPr="00520E95">
        <w:rPr>
          <w:b/>
          <w:bCs/>
        </w:rPr>
        <w:t>1</w:t>
      </w:r>
      <w:r w:rsidR="00CD4335">
        <w:rPr>
          <w:b/>
          <w:bCs/>
        </w:rPr>
        <w:t>4</w:t>
      </w:r>
      <w:r w:rsidR="001619E7" w:rsidRPr="00520E95">
        <w:rPr>
          <w:b/>
          <w:bCs/>
        </w:rPr>
        <w:t xml:space="preserve"> ДОДАТНА ОБЈАШЊЕЊА ОД ПОНУЂАЧА ПОСЛЕ ОТВАРАЊА ПОНУДА И КОНТРОЛА КОД ПОНУЂАЧА ОДНОСНО ЊЕГОВОГ ПОДИЗВОЂАЧА </w:t>
      </w:r>
    </w:p>
    <w:p w:rsidR="001619E7" w:rsidRPr="00520E95" w:rsidRDefault="001619E7">
      <w:pPr>
        <w:jc w:val="both"/>
        <w:rPr>
          <w:b/>
          <w:bCs/>
        </w:rPr>
      </w:pPr>
    </w:p>
    <w:p w:rsidR="001619E7" w:rsidRDefault="001619E7">
      <w:pPr>
        <w:jc w:val="both"/>
      </w:pPr>
      <w:r w:rsidRPr="00520E95">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E770FB" w:rsidRPr="00E770FB" w:rsidRDefault="00E770FB">
      <w:pPr>
        <w:jc w:val="both"/>
        <w:rPr>
          <w:rFonts w:eastAsia="TimesNewRomanPSMT"/>
          <w:bCs/>
        </w:rPr>
      </w:pPr>
    </w:p>
    <w:p w:rsidR="001619E7" w:rsidRDefault="001619E7">
      <w:pPr>
        <w:tabs>
          <w:tab w:val="left" w:pos="-135"/>
          <w:tab w:val="left" w:pos="0"/>
          <w:tab w:val="left" w:pos="120"/>
        </w:tabs>
        <w:jc w:val="both"/>
        <w:rPr>
          <w:rFonts w:eastAsia="TimesNewRomanPSMT"/>
          <w:bCs/>
        </w:rPr>
      </w:pPr>
      <w:r w:rsidRPr="00520E95">
        <w:rPr>
          <w:rFonts w:eastAsia="TimesNewRomanPSMT"/>
          <w:bCs/>
        </w:rPr>
        <w:t>Уколико наручилац оцени да су потребна додатна објашњења или је потребно извршити</w:t>
      </w:r>
      <w:r w:rsidRPr="00520E95">
        <w:t xml:space="preserve"> контролу (увид) код понуђача, односно његовог подизвођача</w:t>
      </w:r>
      <w:r w:rsidRPr="00520E95">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770FB" w:rsidRPr="00E770FB" w:rsidRDefault="00E770FB">
      <w:pPr>
        <w:tabs>
          <w:tab w:val="left" w:pos="-135"/>
          <w:tab w:val="left" w:pos="0"/>
          <w:tab w:val="left" w:pos="120"/>
        </w:tabs>
        <w:jc w:val="both"/>
      </w:pPr>
    </w:p>
    <w:p w:rsidR="001619E7" w:rsidRDefault="001619E7">
      <w:pPr>
        <w:tabs>
          <w:tab w:val="left" w:pos="-135"/>
          <w:tab w:val="left" w:pos="0"/>
          <w:tab w:val="left" w:pos="120"/>
        </w:tabs>
        <w:jc w:val="both"/>
      </w:pPr>
      <w:r w:rsidRPr="00520E95">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770FB" w:rsidRPr="00E770FB" w:rsidRDefault="00E770FB">
      <w:pPr>
        <w:tabs>
          <w:tab w:val="left" w:pos="-135"/>
          <w:tab w:val="left" w:pos="0"/>
          <w:tab w:val="left" w:pos="120"/>
        </w:tabs>
        <w:jc w:val="both"/>
      </w:pPr>
    </w:p>
    <w:p w:rsidR="001619E7" w:rsidRPr="00520E95" w:rsidRDefault="001619E7">
      <w:pPr>
        <w:tabs>
          <w:tab w:val="left" w:pos="-135"/>
          <w:tab w:val="left" w:pos="0"/>
          <w:tab w:val="left" w:pos="120"/>
        </w:tabs>
        <w:jc w:val="both"/>
      </w:pPr>
      <w:r w:rsidRPr="00520E95">
        <w:t>У случају разлике између јединичне и укупне цене, меродавна је јединична цена.</w:t>
      </w:r>
    </w:p>
    <w:p w:rsidR="001619E7" w:rsidRPr="008B2BC7" w:rsidRDefault="001619E7">
      <w:pPr>
        <w:jc w:val="both"/>
        <w:rPr>
          <w:b/>
          <w:bCs/>
        </w:rPr>
      </w:pPr>
      <w:r w:rsidRPr="00520E95">
        <w:t>Ако се понуђач не сагласи са исправком рачунских грешака, наручил</w:t>
      </w:r>
      <w:r w:rsidRPr="00520E95">
        <w:rPr>
          <w:lang w:val="sr-Cyrl-CS"/>
        </w:rPr>
        <w:t>а</w:t>
      </w:r>
      <w:r w:rsidRPr="00520E95">
        <w:t xml:space="preserve">ц ће његову понуду одбити као неприхватљиву. </w:t>
      </w:r>
    </w:p>
    <w:p w:rsidR="001619E7" w:rsidRPr="00520E95" w:rsidRDefault="001619E7">
      <w:pPr>
        <w:jc w:val="both"/>
        <w:rPr>
          <w:b/>
          <w:bCs/>
        </w:rPr>
      </w:pPr>
    </w:p>
    <w:p w:rsidR="001619E7" w:rsidRDefault="00825314">
      <w:pPr>
        <w:jc w:val="both"/>
        <w:rPr>
          <w:b/>
          <w:bCs/>
        </w:rPr>
      </w:pPr>
      <w:r>
        <w:rPr>
          <w:b/>
          <w:bCs/>
        </w:rPr>
        <w:t>5.</w:t>
      </w:r>
      <w:r w:rsidR="001619E7" w:rsidRPr="00520E95">
        <w:rPr>
          <w:b/>
          <w:bCs/>
        </w:rPr>
        <w:t>1</w:t>
      </w:r>
      <w:r w:rsidR="008B2BC7">
        <w:rPr>
          <w:b/>
          <w:bCs/>
        </w:rPr>
        <w:t>5</w:t>
      </w:r>
      <w:r w:rsidR="001619E7" w:rsidRPr="00520E95">
        <w:rPr>
          <w:b/>
          <w:bCs/>
        </w:rPr>
        <w:t xml:space="preserve"> ВРСТА КР</w:t>
      </w:r>
      <w:r w:rsidR="00C26581">
        <w:rPr>
          <w:b/>
          <w:bCs/>
        </w:rPr>
        <w:t>ИТЕРИЈУМА ЗА ДОДЕЛУ УГОВОРА И</w:t>
      </w:r>
      <w:r w:rsidR="001619E7" w:rsidRPr="00520E95">
        <w:rPr>
          <w:b/>
          <w:bCs/>
        </w:rPr>
        <w:t xml:space="preserve"> ЕЛЕМЕНТИ КРИТЕРИЈУМА НА ОС</w:t>
      </w:r>
      <w:r w:rsidR="00962457" w:rsidRPr="00520E95">
        <w:rPr>
          <w:b/>
          <w:bCs/>
        </w:rPr>
        <w:t xml:space="preserve">НОВУ КОЈИХ СЕ ДОДЕЉУЈЕ УГОВОР </w:t>
      </w:r>
    </w:p>
    <w:p w:rsidR="00C26581" w:rsidRPr="00520E95" w:rsidRDefault="00C26581">
      <w:pPr>
        <w:jc w:val="both"/>
      </w:pPr>
    </w:p>
    <w:p w:rsidR="001619E7" w:rsidRPr="00520E95" w:rsidRDefault="001619E7">
      <w:pPr>
        <w:jc w:val="both"/>
        <w:rPr>
          <w:b/>
          <w:bCs/>
          <w:i/>
          <w:iCs/>
        </w:rPr>
      </w:pPr>
      <w:r w:rsidRPr="00520E95">
        <w:t xml:space="preserve">Избор најповољније понуде ће се извршити применом критеријума </w:t>
      </w:r>
      <w:r w:rsidRPr="00520E95">
        <w:rPr>
          <w:b/>
          <w:bCs/>
        </w:rPr>
        <w:t xml:space="preserve">„Најнижа понуђена цена“. </w:t>
      </w:r>
    </w:p>
    <w:p w:rsidR="00E770FB" w:rsidRDefault="00E770FB">
      <w:pPr>
        <w:jc w:val="both"/>
        <w:rPr>
          <w:b/>
          <w:bCs/>
        </w:rPr>
      </w:pPr>
    </w:p>
    <w:p w:rsidR="001619E7" w:rsidRDefault="00825314">
      <w:pPr>
        <w:jc w:val="both"/>
        <w:rPr>
          <w:b/>
          <w:bCs/>
        </w:rPr>
      </w:pPr>
      <w:r>
        <w:rPr>
          <w:b/>
          <w:bCs/>
        </w:rPr>
        <w:t>5.</w:t>
      </w:r>
      <w:r w:rsidR="001619E7" w:rsidRPr="00520E95">
        <w:rPr>
          <w:b/>
          <w:bCs/>
        </w:rPr>
        <w:t>1</w:t>
      </w:r>
      <w:r w:rsidR="008B2BC7">
        <w:rPr>
          <w:b/>
          <w:bCs/>
        </w:rPr>
        <w:t>6</w:t>
      </w:r>
      <w:r w:rsidR="001619E7" w:rsidRPr="00520E95">
        <w:rPr>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E770FB" w:rsidRPr="00E770FB" w:rsidRDefault="00E770FB">
      <w:pPr>
        <w:jc w:val="both"/>
        <w:rPr>
          <w:b/>
          <w:bCs/>
        </w:rPr>
      </w:pPr>
    </w:p>
    <w:p w:rsidR="00E770FB" w:rsidRPr="002810F6" w:rsidRDefault="00E770FB">
      <w:pPr>
        <w:jc w:val="both"/>
        <w:rPr>
          <w:color w:val="auto"/>
        </w:rPr>
      </w:pPr>
      <w:r w:rsidRPr="00E770FB">
        <w:t xml:space="preserve">Уколико две или више понуда имају исту најнижу понуђену цену, као најповољнија биће изабрана понуда оног понуђача који је понудио краћи рок испоруке. У случају да две или више понуде имају исти рок испоруке предност </w:t>
      </w:r>
      <w:r w:rsidRPr="00E770FB">
        <w:rPr>
          <w:iCs/>
        </w:rPr>
        <w:t xml:space="preserve">биће изабрана понуда оног понуђача који је понудио </w:t>
      </w:r>
      <w:r w:rsidRPr="002810F6">
        <w:rPr>
          <w:iCs/>
          <w:color w:val="auto"/>
        </w:rPr>
        <w:t xml:space="preserve">дужи </w:t>
      </w:r>
      <w:r w:rsidR="002944CC" w:rsidRPr="002810F6">
        <w:rPr>
          <w:iCs/>
          <w:color w:val="auto"/>
        </w:rPr>
        <w:t>рок плаћања</w:t>
      </w:r>
      <w:r w:rsidR="00832B96" w:rsidRPr="002810F6">
        <w:rPr>
          <w:iCs/>
          <w:color w:val="auto"/>
        </w:rPr>
        <w:t>.</w:t>
      </w:r>
      <w:r w:rsidRPr="002810F6">
        <w:rPr>
          <w:color w:val="auto"/>
        </w:rPr>
        <w:t xml:space="preserve"> </w:t>
      </w:r>
    </w:p>
    <w:p w:rsidR="00E770FB" w:rsidRPr="00E770FB" w:rsidRDefault="00E770FB">
      <w:pPr>
        <w:jc w:val="both"/>
      </w:pPr>
    </w:p>
    <w:p w:rsidR="00E770FB" w:rsidRPr="00E770FB" w:rsidRDefault="00E770FB" w:rsidP="00E770FB">
      <w:pPr>
        <w:jc w:val="both"/>
      </w:pPr>
      <w:r w:rsidRPr="00E770FB">
        <w:t xml:space="preserve">У случају да две или више понуде имају исти рок испоруке као и исти </w:t>
      </w:r>
      <w:r w:rsidR="002944CC">
        <w:t>рок плаћања</w:t>
      </w:r>
      <w:r w:rsidRPr="00E770FB">
        <w:t xml:space="preserve"> предност ће </w:t>
      </w:r>
      <w:proofErr w:type="gramStart"/>
      <w:r w:rsidRPr="00E770FB">
        <w:t>се  утврдити</w:t>
      </w:r>
      <w:proofErr w:type="gramEnd"/>
      <w:r w:rsidRPr="00E770FB">
        <w:t xml:space="preserve"> жребањем. Жреб спроводи комисија од три члана коју именује наручилац. У поступку жребања позивају се учесници који имају идентичну цену, рок испоруке и гарантни рок. Жребање се изводи тако што комисија исписује имена понуђача заједно са још пет празних цедуља. Цедуље се стављају у затворену кутију из које се извлачи цедуља са написаним понуђачем. Моментом извлачења понуђача поступак жребовања се завршава. Записник о жребању се доставља комисији за реализацију јавне набавке.</w:t>
      </w:r>
    </w:p>
    <w:p w:rsidR="00747DC5" w:rsidRPr="00520E95" w:rsidRDefault="00E770FB" w:rsidP="00E770FB">
      <w:pPr>
        <w:jc w:val="both"/>
        <w:rPr>
          <w:b/>
          <w:bCs/>
          <w:lang w:val="sr-Cyrl-CS"/>
        </w:rPr>
      </w:pPr>
      <w:r w:rsidRPr="00520E95">
        <w:rPr>
          <w:b/>
          <w:bCs/>
          <w:lang w:val="sr-Cyrl-CS"/>
        </w:rPr>
        <w:t xml:space="preserve"> </w:t>
      </w:r>
    </w:p>
    <w:p w:rsidR="001619E7" w:rsidRPr="00520E95" w:rsidRDefault="00825314">
      <w:pPr>
        <w:jc w:val="both"/>
        <w:rPr>
          <w:b/>
          <w:bCs/>
        </w:rPr>
      </w:pPr>
      <w:r>
        <w:rPr>
          <w:b/>
          <w:bCs/>
          <w:lang w:val="sr-Cyrl-CS"/>
        </w:rPr>
        <w:t>5.</w:t>
      </w:r>
      <w:r w:rsidR="001619E7" w:rsidRPr="00520E95">
        <w:rPr>
          <w:b/>
          <w:bCs/>
          <w:lang w:val="sr-Cyrl-CS"/>
        </w:rPr>
        <w:t>1</w:t>
      </w:r>
      <w:r w:rsidR="008B2BC7">
        <w:rPr>
          <w:b/>
          <w:bCs/>
        </w:rPr>
        <w:t>7</w:t>
      </w:r>
      <w:r w:rsidR="001619E7" w:rsidRPr="00520E95">
        <w:rPr>
          <w:b/>
          <w:bCs/>
        </w:rPr>
        <w:t xml:space="preserve"> ПОШТОВАЊЕ ОБАВЕЗА КОЈЕ ПРОИЗИЛАЗЕ ИЗ ВАЖЕЋИХ ПРОПИСА </w:t>
      </w:r>
    </w:p>
    <w:p w:rsidR="001619E7" w:rsidRPr="00520E95" w:rsidRDefault="001619E7">
      <w:pPr>
        <w:jc w:val="both"/>
        <w:rPr>
          <w:b/>
          <w:bCs/>
        </w:rPr>
      </w:pPr>
    </w:p>
    <w:p w:rsidR="001619E7" w:rsidRPr="005E77B8" w:rsidRDefault="001619E7">
      <w:pPr>
        <w:jc w:val="both"/>
        <w:rPr>
          <w:color w:val="auto"/>
        </w:rPr>
      </w:pPr>
      <w:r w:rsidRPr="00520E95">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511EF4">
        <w:t xml:space="preserve">, као </w:t>
      </w:r>
      <w:r w:rsidR="00511EF4" w:rsidRPr="00636F9A">
        <w:rPr>
          <w:i/>
        </w:rPr>
        <w:t xml:space="preserve">и да </w:t>
      </w:r>
      <w:r w:rsidR="00636F9A" w:rsidRPr="00636F9A">
        <w:rPr>
          <w:i/>
        </w:rPr>
        <w:t>нема забрану обављања делатности која је на снази у време подношеља понуда</w:t>
      </w:r>
      <w:r w:rsidR="00511EF4">
        <w:t>.</w:t>
      </w:r>
      <w:r w:rsidRPr="00520E95">
        <w:t xml:space="preserve"> (</w:t>
      </w:r>
      <w:r w:rsidRPr="005E77B8">
        <w:rPr>
          <w:color w:val="auto"/>
        </w:rPr>
        <w:t xml:space="preserve">Образац изјаве, </w:t>
      </w:r>
      <w:r w:rsidR="004F061F" w:rsidRPr="005E77B8">
        <w:rPr>
          <w:color w:val="auto"/>
        </w:rPr>
        <w:t xml:space="preserve">дат је у </w:t>
      </w:r>
      <w:r w:rsidRPr="005E77B8">
        <w:rPr>
          <w:color w:val="auto"/>
          <w:lang w:val="sr-Cyrl-CS"/>
        </w:rPr>
        <w:t>поглављ</w:t>
      </w:r>
      <w:r w:rsidR="004F061F" w:rsidRPr="005E77B8">
        <w:rPr>
          <w:color w:val="auto"/>
          <w:lang w:val="sr-Cyrl-CS"/>
        </w:rPr>
        <w:t>у</w:t>
      </w:r>
      <w:r w:rsidRPr="005E77B8">
        <w:rPr>
          <w:color w:val="auto"/>
          <w:lang w:val="sr-Cyrl-CS"/>
        </w:rPr>
        <w:t xml:space="preserve"> </w:t>
      </w:r>
      <w:r w:rsidR="00825314" w:rsidRPr="005E77B8">
        <w:rPr>
          <w:color w:val="auto"/>
        </w:rPr>
        <w:t>XI</w:t>
      </w:r>
      <w:r w:rsidR="005E77B8" w:rsidRPr="005E77B8">
        <w:rPr>
          <w:color w:val="auto"/>
          <w:lang w:val="sk-SK"/>
        </w:rPr>
        <w:t>II</w:t>
      </w:r>
      <w:r w:rsidRPr="005E77B8">
        <w:rPr>
          <w:color w:val="auto"/>
          <w:lang w:val="ru-RU"/>
        </w:rPr>
        <w:t xml:space="preserve"> </w:t>
      </w:r>
      <w:r w:rsidRPr="005E77B8">
        <w:rPr>
          <w:color w:val="auto"/>
        </w:rPr>
        <w:t>конкурсне документације)</w:t>
      </w:r>
      <w:r w:rsidRPr="005E77B8">
        <w:rPr>
          <w:color w:val="auto"/>
          <w:lang w:val="sr-Cyrl-CS"/>
        </w:rPr>
        <w:t>.</w:t>
      </w:r>
    </w:p>
    <w:p w:rsidR="001619E7" w:rsidRPr="00520E95" w:rsidRDefault="001619E7">
      <w:pPr>
        <w:jc w:val="both"/>
        <w:rPr>
          <w:b/>
        </w:rPr>
      </w:pPr>
      <w:r w:rsidRPr="00520E95">
        <w:t xml:space="preserve"> </w:t>
      </w:r>
    </w:p>
    <w:p w:rsidR="001619E7" w:rsidRPr="00636F9A" w:rsidRDefault="00825314">
      <w:pPr>
        <w:jc w:val="both"/>
        <w:rPr>
          <w:b/>
          <w:bCs/>
          <w:i/>
        </w:rPr>
      </w:pPr>
      <w:r>
        <w:rPr>
          <w:b/>
          <w:bCs/>
        </w:rPr>
        <w:t>5.</w:t>
      </w:r>
      <w:r w:rsidR="008B2BC7">
        <w:rPr>
          <w:b/>
          <w:bCs/>
        </w:rPr>
        <w:t>18</w:t>
      </w:r>
      <w:r w:rsidR="001619E7" w:rsidRPr="00520E95">
        <w:rPr>
          <w:b/>
          <w:bCs/>
        </w:rPr>
        <w:t xml:space="preserve"> </w:t>
      </w:r>
      <w:r w:rsidR="001619E7" w:rsidRPr="00636F9A">
        <w:rPr>
          <w:b/>
          <w:bCs/>
          <w:i/>
        </w:rPr>
        <w:t xml:space="preserve">НАЧИН И РОК ЗА ПОДНОШЕЊЕ ЗАХТЕВА ЗА ЗАШТИТУ ПРАВА ПОНУЂАЧА </w:t>
      </w:r>
    </w:p>
    <w:p w:rsidR="001619E7" w:rsidRPr="00636F9A" w:rsidRDefault="001619E7">
      <w:pPr>
        <w:jc w:val="both"/>
        <w:rPr>
          <w:b/>
          <w:bCs/>
          <w:i/>
        </w:rPr>
      </w:pPr>
    </w:p>
    <w:p w:rsidR="004B5F3E" w:rsidRPr="004B5F3E" w:rsidRDefault="001619E7">
      <w:pPr>
        <w:jc w:val="both"/>
      </w:pPr>
      <w:r w:rsidRPr="004B5F3E">
        <w:t>Захтев за заштиту права може да поднесе понуђач, односно заинтересовано лице</w:t>
      </w:r>
      <w:r w:rsidR="004B5F3E" w:rsidRPr="004B5F3E">
        <w:t xml:space="preserve"> које има интерес за доделу уговора и које је претрпело или би могло да претрпи штету због поступања наручиоца противно одредбама ЗЈН. </w:t>
      </w:r>
      <w:r w:rsidRPr="004B5F3E">
        <w:t xml:space="preserve"> </w:t>
      </w:r>
    </w:p>
    <w:p w:rsidR="001619E7" w:rsidRPr="007176F2" w:rsidRDefault="001619E7">
      <w:pPr>
        <w:jc w:val="both"/>
      </w:pPr>
      <w:r w:rsidRPr="006033B4">
        <w:lastRenderedPageBreak/>
        <w:t xml:space="preserve">Захтев за заштиту права подноси се </w:t>
      </w:r>
      <w:r w:rsidR="006033B4" w:rsidRPr="006033B4">
        <w:t>наручиоцу а копија се итовремено доставља Републичкој комисији</w:t>
      </w:r>
      <w:r w:rsidRPr="006033B4">
        <w:t>.</w:t>
      </w:r>
      <w:r w:rsidRPr="00636F9A">
        <w:rPr>
          <w:rFonts w:eastAsia="TimesNewRomanPSMT"/>
          <w:bCs/>
          <w:i/>
        </w:rPr>
        <w:t xml:space="preserve"> </w:t>
      </w:r>
      <w:r w:rsidRPr="000F0EAE">
        <w:rPr>
          <w:rFonts w:eastAsia="TimesNewRomanPSMT"/>
          <w:bCs/>
          <w:color w:val="auto"/>
        </w:rPr>
        <w:t>Захтев за заштиту права се доставља непосредно, електронском поштом</w:t>
      </w:r>
      <w:r w:rsidRPr="000F0EAE">
        <w:rPr>
          <w:color w:val="auto"/>
          <w:lang w:val="sr-Cyrl-CS"/>
        </w:rPr>
        <w:t xml:space="preserve"> на </w:t>
      </w:r>
      <w:r w:rsidRPr="000F0EAE">
        <w:rPr>
          <w:iCs/>
          <w:color w:val="auto"/>
        </w:rPr>
        <w:t>e</w:t>
      </w:r>
      <w:r w:rsidRPr="000F0EAE">
        <w:rPr>
          <w:iCs/>
          <w:color w:val="auto"/>
          <w:lang w:val="ru-RU"/>
        </w:rPr>
        <w:t>-</w:t>
      </w:r>
      <w:r w:rsidRPr="000F0EAE">
        <w:rPr>
          <w:iCs/>
          <w:color w:val="auto"/>
        </w:rPr>
        <w:t>mail</w:t>
      </w:r>
      <w:r w:rsidR="00825314" w:rsidRPr="000F0EAE">
        <w:t xml:space="preserve"> e-mail </w:t>
      </w:r>
      <w:hyperlink r:id="rId10" w:history="1">
        <w:r w:rsidR="000F0EAE" w:rsidRPr="00D81127">
          <w:rPr>
            <w:rStyle w:val="Hyperlink"/>
          </w:rPr>
          <w:t>office@hl.rs</w:t>
        </w:r>
      </w:hyperlink>
      <w:r w:rsidR="00825314" w:rsidRPr="000F0EAE">
        <w:t xml:space="preserve">  факсом на број 021/</w:t>
      </w:r>
      <w:r w:rsidR="000F0EAE">
        <w:t xml:space="preserve">47 20 844 </w:t>
      </w:r>
      <w:r w:rsidR="00825314" w:rsidRPr="000F0EAE">
        <w:t>или препорученом пошиљком на адресу наручиоца са повратницом</w:t>
      </w:r>
      <w:r w:rsidRPr="000F0EAE">
        <w:rPr>
          <w:rFonts w:eastAsia="TimesNewRomanPSMT"/>
          <w:bCs/>
          <w:color w:val="auto"/>
        </w:rPr>
        <w:t>.</w:t>
      </w:r>
      <w:r w:rsidRPr="000F0EAE">
        <w:rPr>
          <w:rFonts w:eastAsia="TimesNewRomanPSMT"/>
          <w:bCs/>
          <w:lang w:val="sr-Cyrl-CS"/>
        </w:rPr>
        <w:t xml:space="preserve"> </w:t>
      </w:r>
      <w:r w:rsidRPr="007176F2">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7176F2">
        <w:rPr>
          <w:i/>
        </w:rPr>
        <w:t xml:space="preserve"> </w:t>
      </w:r>
      <w:r w:rsidR="007176F2" w:rsidRPr="007176F2">
        <w:t>Наручилац објављује обавештење о</w:t>
      </w:r>
      <w:r w:rsidRPr="007176F2">
        <w:t xml:space="preserve"> поднетом захтеву за заштиту права </w:t>
      </w:r>
      <w:r w:rsidR="007176F2" w:rsidRPr="007176F2">
        <w:t xml:space="preserve">на порталу јавних набавки и на својој интернет страници </w:t>
      </w:r>
      <w:r w:rsidRPr="007176F2">
        <w:t>најкасније у року од 2 дана од дана пријема захтева.</w:t>
      </w:r>
    </w:p>
    <w:p w:rsidR="00825314" w:rsidRPr="00636F9A" w:rsidRDefault="00825314">
      <w:pPr>
        <w:jc w:val="both"/>
        <w:rPr>
          <w:i/>
        </w:rPr>
      </w:pPr>
    </w:p>
    <w:p w:rsidR="00825314" w:rsidRDefault="001619E7">
      <w:pPr>
        <w:jc w:val="both"/>
      </w:pPr>
      <w:r w:rsidRPr="0075133A">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75133A">
        <w:rPr>
          <w:lang w:val="sr-Cyrl-CS"/>
        </w:rPr>
        <w:t>7</w:t>
      </w:r>
      <w:r w:rsidRPr="0075133A">
        <w:t xml:space="preserve"> дана пре истека рока за подношење понуда,</w:t>
      </w:r>
      <w:r w:rsidR="0075133A" w:rsidRPr="0075133A">
        <w:t xml:space="preserve"> без обзира на начин достављања и уколико је подносилац захтева у складу са чланом 63.став 2. </w:t>
      </w:r>
      <w:proofErr w:type="gramStart"/>
      <w:r w:rsidR="0075133A" w:rsidRPr="0075133A">
        <w:t>закона</w:t>
      </w:r>
      <w:proofErr w:type="gramEnd"/>
      <w:r w:rsidR="0075133A" w:rsidRPr="0075133A">
        <w:t xml:space="preserve"> указао наручиоцу на евентуалне недостатке и неправилности, а наручилац исте није отклонио.</w:t>
      </w:r>
      <w:r w:rsidR="0075133A">
        <w:rPr>
          <w:i/>
        </w:rPr>
        <w:t xml:space="preserve"> </w:t>
      </w:r>
      <w:r w:rsidR="0075133A" w:rsidRPr="0075133A">
        <w:t>Захтев за заштиту права не задржава даље активности наручиоца у поступку јавне набавке у складу са одредбама члана 150 ЗЈН.</w:t>
      </w:r>
      <w:r w:rsidRPr="0075133A">
        <w:t xml:space="preserve">  </w:t>
      </w:r>
    </w:p>
    <w:p w:rsidR="001536B5" w:rsidRDefault="001536B5">
      <w:pPr>
        <w:jc w:val="both"/>
        <w:rPr>
          <w:i/>
        </w:rPr>
      </w:pPr>
    </w:p>
    <w:p w:rsidR="001619E7" w:rsidRPr="001536B5" w:rsidRDefault="001619E7">
      <w:pPr>
        <w:jc w:val="both"/>
      </w:pPr>
      <w:r w:rsidRPr="001536B5">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536B5">
        <w:rPr>
          <w:lang w:val="sr-Cyrl-CS"/>
        </w:rPr>
        <w:t xml:space="preserve">10 </w:t>
      </w:r>
      <w:r w:rsidRPr="001536B5">
        <w:t>дана од дана</w:t>
      </w:r>
      <w:r w:rsidR="001536B5" w:rsidRPr="001536B5">
        <w:t xml:space="preserve"> објављивања одлуке на Порталу јавних набавки и на својој интернет страници. </w:t>
      </w:r>
    </w:p>
    <w:p w:rsidR="00825314" w:rsidRPr="00636F9A" w:rsidRDefault="00825314">
      <w:pPr>
        <w:jc w:val="both"/>
        <w:rPr>
          <w:i/>
        </w:rPr>
      </w:pPr>
    </w:p>
    <w:p w:rsidR="001619E7" w:rsidRPr="001536B5" w:rsidRDefault="001619E7">
      <w:pPr>
        <w:jc w:val="both"/>
      </w:pPr>
      <w:r w:rsidRPr="001536B5">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25314" w:rsidRPr="00636F9A" w:rsidRDefault="00825314">
      <w:pPr>
        <w:jc w:val="both"/>
        <w:rPr>
          <w:i/>
        </w:rPr>
      </w:pPr>
    </w:p>
    <w:p w:rsidR="001619E7" w:rsidRPr="0058559F" w:rsidRDefault="001619E7">
      <w:pPr>
        <w:jc w:val="both"/>
      </w:pPr>
      <w:r w:rsidRPr="0058559F">
        <w:t>Ако је у истом поступку јавне набавке поново поднет захтев за заштиту права од стр</w:t>
      </w:r>
      <w:r w:rsidRPr="0058559F">
        <w:rPr>
          <w:lang w:val="sr-Cyrl-CS"/>
        </w:rPr>
        <w:t>а</w:t>
      </w:r>
      <w:r w:rsidRPr="0058559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25314" w:rsidRPr="00636F9A" w:rsidRDefault="00825314">
      <w:pPr>
        <w:jc w:val="both"/>
        <w:rPr>
          <w:rFonts w:eastAsia="TimesNewRomanPSMT"/>
          <w:bCs/>
          <w:i/>
        </w:rPr>
      </w:pPr>
    </w:p>
    <w:p w:rsidR="001619E7" w:rsidRPr="00835C00" w:rsidRDefault="001619E7">
      <w:pPr>
        <w:pStyle w:val="ListParagraph1"/>
        <w:ind w:left="0"/>
        <w:jc w:val="both"/>
        <w:rPr>
          <w:rFonts w:eastAsia="TimesNewRomanPSMT"/>
          <w:bCs/>
        </w:rPr>
      </w:pPr>
      <w:r w:rsidRPr="00F41B02">
        <w:rPr>
          <w:rFonts w:eastAsia="TimesNewRomanPSMT"/>
          <w:bCs/>
        </w:rPr>
        <w:t>Подносилац захтева је дужан да на рачун буџета Републике Србије уплати таксу у изнoсу</w:t>
      </w:r>
      <w:r w:rsidR="00F41B02">
        <w:rPr>
          <w:rFonts w:eastAsia="TimesNewRomanPSMT"/>
          <w:bCs/>
        </w:rPr>
        <w:t xml:space="preserve"> </w:t>
      </w:r>
      <w:r w:rsidRPr="00A637BB">
        <w:rPr>
          <w:rFonts w:eastAsia="TimesNewRomanPSMT"/>
          <w:bCs/>
        </w:rPr>
        <w:t xml:space="preserve">од </w:t>
      </w:r>
      <w:r w:rsidR="00F41B02" w:rsidRPr="00A637BB">
        <w:rPr>
          <w:rFonts w:eastAsia="TimesNewRomanPSMT"/>
          <w:bCs/>
        </w:rPr>
        <w:t>120</w:t>
      </w:r>
      <w:r w:rsidRPr="00A637BB">
        <w:rPr>
          <w:rFonts w:eastAsia="TimesNewRomanPSMT"/>
          <w:bCs/>
        </w:rPr>
        <w:t>.000,00</w:t>
      </w:r>
      <w:r w:rsidRPr="00F41B02">
        <w:rPr>
          <w:rFonts w:eastAsia="TimesNewRomanPSMT"/>
          <w:bCs/>
        </w:rPr>
        <w:t xml:space="preserve"> динара уколико оспорава одређену радњу наручиоца пре отварања понуда</w:t>
      </w:r>
      <w:r w:rsidR="00F41B02">
        <w:rPr>
          <w:rFonts w:eastAsia="TimesNewRomanPSMT"/>
          <w:bCs/>
        </w:rPr>
        <w:t xml:space="preserve"> и</w:t>
      </w:r>
      <w:r w:rsidR="00555BDF">
        <w:rPr>
          <w:rFonts w:eastAsia="TimesNewRomanPSMT"/>
          <w:bCs/>
        </w:rPr>
        <w:t>ли</w:t>
      </w:r>
      <w:r w:rsidR="00F41B02">
        <w:rPr>
          <w:rFonts w:eastAsia="TimesNewRomanPSMT"/>
          <w:bCs/>
        </w:rPr>
        <w:t xml:space="preserve"> ако се захтев за заштиту права подноси након отварања понуда </w:t>
      </w:r>
      <w:proofErr w:type="gramStart"/>
      <w:r w:rsidR="00835C00">
        <w:rPr>
          <w:rFonts w:eastAsia="TimesNewRomanPSMT"/>
          <w:bCs/>
        </w:rPr>
        <w:t xml:space="preserve">- </w:t>
      </w:r>
      <w:r w:rsidRPr="00F41B02">
        <w:rPr>
          <w:rFonts w:eastAsia="TimesNewRomanPSMT"/>
          <w:bCs/>
        </w:rPr>
        <w:t xml:space="preserve"> </w:t>
      </w:r>
      <w:r w:rsidRPr="00835C00">
        <w:rPr>
          <w:rFonts w:eastAsia="TimesNewRomanPSMT"/>
          <w:bCs/>
        </w:rPr>
        <w:t>на</w:t>
      </w:r>
      <w:proofErr w:type="gramEnd"/>
      <w:r w:rsidRPr="00835C00">
        <w:rPr>
          <w:rFonts w:eastAsia="TimesNewRomanPSMT"/>
          <w:bCs/>
        </w:rPr>
        <w:t xml:space="preserve"> број рачуна: </w:t>
      </w:r>
      <w:r w:rsidRPr="00A637BB">
        <w:rPr>
          <w:rFonts w:eastAsia="TimesNewRomanPSMT"/>
          <w:bCs/>
        </w:rPr>
        <w:t>840-</w:t>
      </w:r>
      <w:r w:rsidR="006F5BB2" w:rsidRPr="00A637BB">
        <w:rPr>
          <w:rFonts w:eastAsia="TimesNewRomanPSMT"/>
          <w:bCs/>
        </w:rPr>
        <w:t>30678845</w:t>
      </w:r>
      <w:r w:rsidRPr="00A637BB">
        <w:rPr>
          <w:rFonts w:eastAsia="TimesNewRomanPSMT"/>
          <w:bCs/>
        </w:rPr>
        <w:t>-</w:t>
      </w:r>
      <w:r w:rsidR="006F5BB2" w:rsidRPr="00A637BB">
        <w:rPr>
          <w:rFonts w:eastAsia="TimesNewRomanPSMT"/>
          <w:bCs/>
        </w:rPr>
        <w:t>06</w:t>
      </w:r>
      <w:r w:rsidRPr="00A637BB">
        <w:rPr>
          <w:rFonts w:eastAsia="TimesNewRomanPSMT"/>
          <w:bCs/>
        </w:rPr>
        <w:t>,</w:t>
      </w:r>
      <w:r w:rsidRPr="00835C00">
        <w:rPr>
          <w:rFonts w:eastAsia="TimesNewRomanPSMT"/>
          <w:bCs/>
        </w:rPr>
        <w:t xml:space="preserve"> шифра </w:t>
      </w:r>
      <w:r w:rsidRPr="00A637BB">
        <w:rPr>
          <w:rFonts w:eastAsia="TimesNewRomanPSMT"/>
          <w:bCs/>
        </w:rPr>
        <w:t>плаћања: 153</w:t>
      </w:r>
      <w:r w:rsidR="006F5BB2" w:rsidRPr="00A637BB">
        <w:rPr>
          <w:rFonts w:eastAsia="TimesNewRomanPSMT"/>
          <w:bCs/>
        </w:rPr>
        <w:t xml:space="preserve"> или 253</w:t>
      </w:r>
      <w:r w:rsidRPr="00A637BB">
        <w:rPr>
          <w:rFonts w:eastAsia="TimesNewRomanPSMT"/>
          <w:bCs/>
        </w:rPr>
        <w:t>,</w:t>
      </w:r>
      <w:r w:rsidRPr="00835C00">
        <w:rPr>
          <w:rFonts w:eastAsia="TimesNewRomanPSMT"/>
          <w:bCs/>
        </w:rPr>
        <w:t xml:space="preserve"> позив на број </w:t>
      </w:r>
      <w:r w:rsidR="008864F9">
        <w:rPr>
          <w:rFonts w:eastAsia="TimesNewRomanPSMT"/>
          <w:bCs/>
        </w:rPr>
        <w:t>01/1</w:t>
      </w:r>
      <w:r w:rsidR="00582ADB">
        <w:rPr>
          <w:rFonts w:eastAsia="TimesNewRomanPSMT"/>
          <w:bCs/>
        </w:rPr>
        <w:t>9</w:t>
      </w:r>
      <w:r w:rsidRPr="00835C00">
        <w:rPr>
          <w:rFonts w:eastAsia="TimesNewRomanPSMT"/>
          <w:bCs/>
        </w:rPr>
        <w:t xml:space="preserve">, сврха уплате: </w:t>
      </w:r>
      <w:r w:rsidR="006F5BB2" w:rsidRPr="00835C00">
        <w:rPr>
          <w:rFonts w:eastAsia="TimesNewRomanPSMT"/>
          <w:bCs/>
        </w:rPr>
        <w:t>ЗЗП, НИУ „Хлас људу“</w:t>
      </w:r>
      <w:r w:rsidR="008864F9">
        <w:rPr>
          <w:rFonts w:eastAsia="TimesNewRomanPSMT"/>
          <w:bCs/>
        </w:rPr>
        <w:t>, 01/1</w:t>
      </w:r>
      <w:r w:rsidR="00582ADB">
        <w:rPr>
          <w:rFonts w:eastAsia="TimesNewRomanPSMT"/>
          <w:bCs/>
        </w:rPr>
        <w:t>9</w:t>
      </w:r>
      <w:r w:rsidRPr="00835C00">
        <w:rPr>
          <w:rFonts w:eastAsia="TimesNewRomanPSMT"/>
          <w:bCs/>
        </w:rPr>
        <w:t xml:space="preserve">, корисник: буџет Републике Србије.  </w:t>
      </w:r>
    </w:p>
    <w:p w:rsidR="00825314" w:rsidRPr="00636F9A" w:rsidRDefault="00825314">
      <w:pPr>
        <w:pStyle w:val="ListParagraph1"/>
        <w:ind w:left="0"/>
        <w:jc w:val="both"/>
        <w:rPr>
          <w:rFonts w:eastAsia="TimesNewRomanPSMT"/>
          <w:bCs/>
          <w:i/>
        </w:rPr>
      </w:pPr>
    </w:p>
    <w:p w:rsidR="00511EF4" w:rsidRDefault="00825314">
      <w:pPr>
        <w:jc w:val="both"/>
        <w:rPr>
          <w:b/>
          <w:bCs/>
          <w:sz w:val="23"/>
          <w:szCs w:val="23"/>
        </w:rPr>
      </w:pPr>
      <w:r>
        <w:rPr>
          <w:b/>
          <w:bCs/>
          <w:sz w:val="23"/>
          <w:szCs w:val="23"/>
        </w:rPr>
        <w:t>5.</w:t>
      </w:r>
      <w:r w:rsidR="008B2BC7">
        <w:rPr>
          <w:b/>
          <w:bCs/>
          <w:sz w:val="23"/>
          <w:szCs w:val="23"/>
        </w:rPr>
        <w:t>19</w:t>
      </w:r>
      <w:r>
        <w:rPr>
          <w:b/>
          <w:bCs/>
          <w:sz w:val="23"/>
          <w:szCs w:val="23"/>
        </w:rPr>
        <w:t xml:space="preserve"> ОДЛУКА О ДОДЕЛИ УГОВОРА</w:t>
      </w:r>
    </w:p>
    <w:p w:rsidR="00705016" w:rsidRPr="002D5E02" w:rsidRDefault="00825314">
      <w:pPr>
        <w:jc w:val="both"/>
        <w:rPr>
          <w:sz w:val="23"/>
          <w:szCs w:val="23"/>
        </w:rPr>
      </w:pPr>
      <w:r>
        <w:rPr>
          <w:b/>
          <w:bCs/>
          <w:sz w:val="23"/>
          <w:szCs w:val="23"/>
        </w:rPr>
        <w:t xml:space="preserve"> </w:t>
      </w:r>
      <w:r>
        <w:rPr>
          <w:sz w:val="23"/>
          <w:szCs w:val="23"/>
        </w:rPr>
        <w:t>На основу извештаја о стручној оцени понуда, наручилац доноси одлуку о додели уговора</w:t>
      </w:r>
      <w:r w:rsidR="002D5E02">
        <w:rPr>
          <w:sz w:val="23"/>
          <w:szCs w:val="23"/>
        </w:rPr>
        <w:t>.</w:t>
      </w:r>
    </w:p>
    <w:p w:rsidR="00705016" w:rsidRDefault="00705016">
      <w:pPr>
        <w:jc w:val="both"/>
        <w:rPr>
          <w:sz w:val="23"/>
          <w:szCs w:val="23"/>
        </w:rPr>
      </w:pPr>
    </w:p>
    <w:p w:rsidR="00705016" w:rsidRDefault="00825314">
      <w:pPr>
        <w:jc w:val="both"/>
        <w:rPr>
          <w:sz w:val="23"/>
          <w:szCs w:val="23"/>
        </w:rPr>
      </w:pPr>
      <w:r>
        <w:rPr>
          <w:sz w:val="23"/>
          <w:szCs w:val="23"/>
        </w:rPr>
        <w:t xml:space="preserve">Наручилац доноси Одлуку о додели уговора у року </w:t>
      </w:r>
      <w:r w:rsidRPr="002810F6">
        <w:rPr>
          <w:color w:val="auto"/>
          <w:sz w:val="23"/>
          <w:szCs w:val="23"/>
        </w:rPr>
        <w:t xml:space="preserve">од </w:t>
      </w:r>
      <w:r w:rsidR="00705016" w:rsidRPr="002810F6">
        <w:rPr>
          <w:color w:val="auto"/>
          <w:sz w:val="23"/>
          <w:szCs w:val="23"/>
        </w:rPr>
        <w:t>10</w:t>
      </w:r>
      <w:r w:rsidRPr="002810F6">
        <w:rPr>
          <w:color w:val="auto"/>
          <w:sz w:val="23"/>
          <w:szCs w:val="23"/>
        </w:rPr>
        <w:t xml:space="preserve"> дана </w:t>
      </w:r>
      <w:r>
        <w:rPr>
          <w:sz w:val="23"/>
          <w:szCs w:val="23"/>
        </w:rPr>
        <w:t>од дана отварања понуда.</w:t>
      </w:r>
    </w:p>
    <w:p w:rsidR="00705016" w:rsidRDefault="00705016">
      <w:pPr>
        <w:jc w:val="both"/>
        <w:rPr>
          <w:sz w:val="23"/>
          <w:szCs w:val="23"/>
        </w:rPr>
      </w:pPr>
    </w:p>
    <w:p w:rsidR="00825314" w:rsidRDefault="00825314">
      <w:pPr>
        <w:jc w:val="both"/>
        <w:rPr>
          <w:sz w:val="23"/>
          <w:szCs w:val="23"/>
        </w:rPr>
      </w:pPr>
      <w:r>
        <w:rPr>
          <w:sz w:val="23"/>
          <w:szCs w:val="23"/>
        </w:rPr>
        <w:t xml:space="preserve">Наручилац је дужан да одлуку о додели уговора </w:t>
      </w:r>
      <w:r w:rsidR="005159CA">
        <w:rPr>
          <w:sz w:val="23"/>
          <w:szCs w:val="23"/>
        </w:rPr>
        <w:t xml:space="preserve">објави на порталу јавних набавки и на својој интернет страници </w:t>
      </w:r>
      <w:r>
        <w:rPr>
          <w:sz w:val="23"/>
          <w:szCs w:val="23"/>
        </w:rPr>
        <w:t xml:space="preserve">у року од три дана од дана доношења. </w:t>
      </w:r>
    </w:p>
    <w:p w:rsidR="005159CA" w:rsidRPr="00825314" w:rsidRDefault="005159CA">
      <w:pPr>
        <w:jc w:val="both"/>
      </w:pPr>
    </w:p>
    <w:p w:rsidR="001619E7" w:rsidRPr="00520E95" w:rsidRDefault="00825314">
      <w:pPr>
        <w:jc w:val="both"/>
        <w:rPr>
          <w:b/>
        </w:rPr>
      </w:pPr>
      <w:r>
        <w:rPr>
          <w:b/>
        </w:rPr>
        <w:t>5.</w:t>
      </w:r>
      <w:r w:rsidR="001619E7" w:rsidRPr="00520E95">
        <w:rPr>
          <w:b/>
        </w:rPr>
        <w:t>2</w:t>
      </w:r>
      <w:r w:rsidR="008B2BC7">
        <w:rPr>
          <w:b/>
        </w:rPr>
        <w:t>0</w:t>
      </w:r>
      <w:r w:rsidR="001619E7" w:rsidRPr="00520E95">
        <w:rPr>
          <w:b/>
        </w:rPr>
        <w:t xml:space="preserve"> РОК </w:t>
      </w:r>
      <w:r w:rsidR="00040EA6">
        <w:rPr>
          <w:b/>
        </w:rPr>
        <w:t xml:space="preserve">ЗА ЗАКЉУЧЕЊЕ </w:t>
      </w:r>
      <w:r w:rsidR="001619E7" w:rsidRPr="00520E95">
        <w:rPr>
          <w:b/>
        </w:rPr>
        <w:t>УГОВОР</w:t>
      </w:r>
      <w:r w:rsidR="00040EA6">
        <w:rPr>
          <w:b/>
        </w:rPr>
        <w:t>А</w:t>
      </w:r>
    </w:p>
    <w:p w:rsidR="001619E7" w:rsidRPr="00520E95" w:rsidRDefault="001619E7">
      <w:pPr>
        <w:jc w:val="both"/>
        <w:rPr>
          <w:b/>
        </w:rPr>
      </w:pPr>
    </w:p>
    <w:p w:rsidR="001619E7" w:rsidRPr="00520E95" w:rsidRDefault="00040EA6">
      <w:pPr>
        <w:jc w:val="both"/>
      </w:pPr>
      <w:r>
        <w:t>Наручилац је дужан да уговор</w:t>
      </w:r>
      <w:r w:rsidR="008D7301">
        <w:t xml:space="preserve"> </w:t>
      </w:r>
      <w:r>
        <w:t>о</w:t>
      </w:r>
      <w:r w:rsidR="008D7301">
        <w:t xml:space="preserve"> </w:t>
      </w:r>
      <w:r>
        <w:t xml:space="preserve">јавној набавци достави понуђачу којем је уговор додељен у року </w:t>
      </w:r>
      <w:r w:rsidR="001619E7" w:rsidRPr="00A637BB">
        <w:t>од 8</w:t>
      </w:r>
      <w:r w:rsidR="001619E7" w:rsidRPr="00520E95">
        <w:t xml:space="preserve"> дана од дана протека рока за подношење захт</w:t>
      </w:r>
      <w:r w:rsidR="001619E7" w:rsidRPr="00520E95">
        <w:rPr>
          <w:lang w:val="sr-Cyrl-CS"/>
        </w:rPr>
        <w:t>е</w:t>
      </w:r>
      <w:r>
        <w:t>ва за заштиту права</w:t>
      </w:r>
      <w:r w:rsidR="001619E7" w:rsidRPr="00520E95">
        <w:t xml:space="preserve">. </w:t>
      </w:r>
    </w:p>
    <w:p w:rsidR="001619E7" w:rsidRPr="00520E95" w:rsidRDefault="001619E7">
      <w:pPr>
        <w:jc w:val="both"/>
      </w:pPr>
      <w:r w:rsidRPr="00520E95">
        <w:t>У случају да је поднета само једна понуда наручилац може закључити уговор пре истека рока за подношење захт</w:t>
      </w:r>
      <w:r w:rsidR="00F008D3" w:rsidRPr="00520E95">
        <w:t>е</w:t>
      </w:r>
      <w:r w:rsidR="008D7301">
        <w:t>ва за заштиту права</w:t>
      </w:r>
      <w:r w:rsidRPr="00520E95">
        <w:t xml:space="preserve">. </w:t>
      </w:r>
    </w:p>
    <w:p w:rsidR="008F603F" w:rsidRDefault="008F603F">
      <w:pPr>
        <w:jc w:val="both"/>
      </w:pPr>
    </w:p>
    <w:p w:rsidR="008F603F" w:rsidRPr="00D17672" w:rsidRDefault="00CD4335">
      <w:pPr>
        <w:jc w:val="both"/>
        <w:rPr>
          <w:b/>
        </w:rPr>
      </w:pPr>
      <w:r>
        <w:rPr>
          <w:b/>
        </w:rPr>
        <w:t>5.2</w:t>
      </w:r>
      <w:r w:rsidR="008B2BC7">
        <w:rPr>
          <w:b/>
        </w:rPr>
        <w:t>1</w:t>
      </w:r>
      <w:r w:rsidR="00D17672" w:rsidRPr="00D17672">
        <w:rPr>
          <w:b/>
        </w:rPr>
        <w:t xml:space="preserve"> </w:t>
      </w:r>
      <w:r w:rsidR="00D17672" w:rsidRPr="00D17672">
        <w:rPr>
          <w:b/>
          <w:bCs/>
          <w:sz w:val="23"/>
          <w:szCs w:val="23"/>
        </w:rPr>
        <w:t>ОБУСТАВА ПОСТУПКА</w:t>
      </w:r>
    </w:p>
    <w:p w:rsidR="00D17672" w:rsidRDefault="00D17672">
      <w:pPr>
        <w:jc w:val="both"/>
      </w:pPr>
    </w:p>
    <w:p w:rsidR="00D17672" w:rsidRPr="004517B8" w:rsidRDefault="00D17672" w:rsidP="00D17672">
      <w:pPr>
        <w:suppressAutoHyphens w:val="0"/>
        <w:autoSpaceDE w:val="0"/>
        <w:autoSpaceDN w:val="0"/>
        <w:adjustRightInd w:val="0"/>
        <w:spacing w:line="240" w:lineRule="auto"/>
        <w:jc w:val="both"/>
        <w:rPr>
          <w:kern w:val="0"/>
          <w:lang w:eastAsia="en-US"/>
        </w:rPr>
      </w:pPr>
      <w:r w:rsidRPr="004517B8">
        <w:rPr>
          <w:kern w:val="0"/>
          <w:lang w:eastAsia="en-US"/>
        </w:rPr>
        <w:t xml:space="preserve">Наручилац ће донети одлуку о обустави поступка јавне набавке уколико нису испуњени услови за доделу уговора у смислу одредби ЗЈН. </w:t>
      </w:r>
    </w:p>
    <w:p w:rsidR="00D17672" w:rsidRPr="009A77A6" w:rsidRDefault="00D17672" w:rsidP="00D17672">
      <w:pPr>
        <w:suppressAutoHyphens w:val="0"/>
        <w:autoSpaceDE w:val="0"/>
        <w:autoSpaceDN w:val="0"/>
        <w:adjustRightInd w:val="0"/>
        <w:spacing w:line="240" w:lineRule="auto"/>
        <w:jc w:val="both"/>
        <w:rPr>
          <w:kern w:val="0"/>
          <w:lang w:eastAsia="en-US"/>
        </w:rPr>
      </w:pPr>
      <w:r w:rsidRPr="009A77A6">
        <w:rPr>
          <w:kern w:val="0"/>
          <w:lang w:eastAsia="en-U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w:t>
      </w:r>
      <w:r w:rsidRPr="009A77A6">
        <w:rPr>
          <w:kern w:val="0"/>
          <w:lang w:eastAsia="en-US"/>
        </w:rPr>
        <w:lastRenderedPageBreak/>
        <w:t xml:space="preserve">започетог поступка односно услед којих је престала потреба за предметном јавном набавком, одустане од исте и донесе одлуку о обустави поступка. </w:t>
      </w:r>
    </w:p>
    <w:p w:rsidR="00D17672" w:rsidRPr="00D17672" w:rsidRDefault="00D17672" w:rsidP="00D17672">
      <w:pPr>
        <w:jc w:val="both"/>
      </w:pPr>
      <w:r w:rsidRPr="00D17672">
        <w:t>Одлуку o обустави поступка наручилац доноси у писаној форми</w:t>
      </w:r>
      <w:r w:rsidR="00456748">
        <w:t xml:space="preserve"> са образложењем и поуком о пр</w:t>
      </w:r>
      <w:r w:rsidR="008A6F0B">
        <w:t>авном леку и исту објављује на П</w:t>
      </w:r>
      <w:r w:rsidR="00456748">
        <w:t>орталу јавних набавки и на својој инт</w:t>
      </w:r>
      <w:r w:rsidRPr="00D17672">
        <w:t>ернет страници, у складу са одредбама члана 109. Закона о јавним набавкама.</w:t>
      </w:r>
    </w:p>
    <w:p w:rsidR="00D17672" w:rsidRPr="00D17672" w:rsidRDefault="00D17672" w:rsidP="00D17672">
      <w:pPr>
        <w:jc w:val="both"/>
      </w:pPr>
    </w:p>
    <w:p w:rsidR="00B944EC" w:rsidRDefault="00D17672" w:rsidP="00D17672">
      <w:pPr>
        <w:suppressAutoHyphens w:val="0"/>
        <w:spacing w:after="200" w:line="276" w:lineRule="auto"/>
        <w:contextualSpacing/>
        <w:jc w:val="both"/>
        <w:rPr>
          <w:rFonts w:eastAsia="TimesNewRomanPSMT"/>
          <w:bCs/>
          <w:kern w:val="0"/>
          <w:lang w:eastAsia="en-US"/>
        </w:rPr>
      </w:pPr>
      <w:r w:rsidRPr="00D17672">
        <w:rPr>
          <w:rFonts w:eastAsia="TimesNewRomanPSMT"/>
          <w:bCs/>
          <w:kern w:val="0"/>
          <w:lang w:eastAsia="en-US"/>
        </w:rPr>
        <w:t xml:space="preserve">Наручилац је дужан да у одлуци о обустави поступка јавне набавке одлучи о трошковима понуде из члана 88. </w:t>
      </w:r>
      <w:proofErr w:type="gramStart"/>
      <w:r w:rsidRPr="00D17672">
        <w:rPr>
          <w:rFonts w:eastAsia="TimesNewRomanPSMT"/>
          <w:bCs/>
          <w:kern w:val="0"/>
          <w:lang w:eastAsia="en-US"/>
        </w:rPr>
        <w:t>став</w:t>
      </w:r>
      <w:proofErr w:type="gramEnd"/>
      <w:r w:rsidRPr="00D17672">
        <w:rPr>
          <w:rFonts w:eastAsia="TimesNewRomanPSMT"/>
          <w:bCs/>
          <w:kern w:val="0"/>
          <w:lang w:eastAsia="en-US"/>
        </w:rPr>
        <w:t xml:space="preserve"> 3. </w:t>
      </w:r>
      <w:proofErr w:type="gramStart"/>
      <w:r w:rsidRPr="00D17672">
        <w:rPr>
          <w:rFonts w:eastAsia="TimesNewRomanPSMT"/>
          <w:bCs/>
          <w:kern w:val="0"/>
          <w:lang w:eastAsia="en-US"/>
        </w:rPr>
        <w:t>овог</w:t>
      </w:r>
      <w:proofErr w:type="gramEnd"/>
      <w:r w:rsidRPr="00D17672">
        <w:rPr>
          <w:rFonts w:eastAsia="TimesNewRomanPSMT"/>
          <w:bCs/>
          <w:kern w:val="0"/>
          <w:lang w:eastAsia="en-US"/>
        </w:rPr>
        <w:t xml:space="preserve"> Закона.</w:t>
      </w:r>
    </w:p>
    <w:p w:rsidR="00B944EC" w:rsidRDefault="00B944EC" w:rsidP="00D17672">
      <w:pPr>
        <w:suppressAutoHyphens w:val="0"/>
        <w:spacing w:after="200" w:line="276" w:lineRule="auto"/>
        <w:contextualSpacing/>
        <w:jc w:val="both"/>
        <w:rPr>
          <w:rFonts w:eastAsia="TimesNewRomanPSMT"/>
          <w:bCs/>
          <w:kern w:val="0"/>
          <w:lang w:eastAsia="en-US"/>
        </w:rPr>
      </w:pPr>
      <w:r>
        <w:rPr>
          <w:rFonts w:eastAsia="TimesNewRomanPSMT"/>
          <w:bCs/>
          <w:kern w:val="0"/>
          <w:lang w:eastAsia="en-US"/>
        </w:rPr>
        <w:br w:type="page"/>
      </w:r>
    </w:p>
    <w:p w:rsidR="00D17672" w:rsidRPr="00D17672" w:rsidRDefault="00D17672" w:rsidP="00D17672">
      <w:pPr>
        <w:suppressAutoHyphens w:val="0"/>
        <w:spacing w:after="200" w:line="276" w:lineRule="auto"/>
        <w:contextualSpacing/>
        <w:jc w:val="both"/>
        <w:rPr>
          <w:rFonts w:eastAsia="TimesNewRomanPSMT"/>
          <w:bCs/>
          <w:kern w:val="0"/>
          <w:lang w:eastAsia="en-US"/>
        </w:rPr>
      </w:pPr>
    </w:p>
    <w:p w:rsidR="00D634FC" w:rsidRDefault="00D634FC" w:rsidP="00D634FC">
      <w:pPr>
        <w:shd w:val="clear" w:color="auto" w:fill="C6D9F1"/>
        <w:jc w:val="center"/>
        <w:rPr>
          <w:b/>
          <w:bCs/>
          <w:i/>
          <w:iCs/>
          <w:sz w:val="28"/>
          <w:szCs w:val="28"/>
        </w:rPr>
      </w:pPr>
      <w:proofErr w:type="gramStart"/>
      <w:r>
        <w:rPr>
          <w:b/>
          <w:bCs/>
          <w:i/>
          <w:iCs/>
          <w:sz w:val="28"/>
          <w:szCs w:val="28"/>
        </w:rPr>
        <w:t>VI</w:t>
      </w:r>
      <w:r w:rsidRPr="00520E95">
        <w:rPr>
          <w:b/>
          <w:bCs/>
          <w:i/>
          <w:iCs/>
          <w:sz w:val="28"/>
          <w:szCs w:val="28"/>
        </w:rPr>
        <w:t xml:space="preserve">  ОБРАЗАЦ</w:t>
      </w:r>
      <w:proofErr w:type="gramEnd"/>
      <w:r w:rsidRPr="00520E95">
        <w:rPr>
          <w:b/>
          <w:bCs/>
          <w:i/>
          <w:iCs/>
          <w:sz w:val="28"/>
          <w:szCs w:val="28"/>
        </w:rPr>
        <w:t xml:space="preserve"> ПОНУДЕ</w:t>
      </w:r>
    </w:p>
    <w:p w:rsidR="00D634FC" w:rsidRPr="00E63472" w:rsidRDefault="001E4FDA" w:rsidP="00D634FC">
      <w:pPr>
        <w:shd w:val="clear" w:color="auto" w:fill="C6D9F1"/>
        <w:jc w:val="center"/>
        <w:rPr>
          <w:sz w:val="28"/>
          <w:szCs w:val="28"/>
        </w:rPr>
      </w:pPr>
      <w:r w:rsidRPr="00E63472">
        <w:rPr>
          <w:rFonts w:ascii="Cambria-Bold" w:eastAsia="Times New Roman" w:hAnsi="Cambria-Bold" w:cs="Cambria-Bold"/>
          <w:b/>
          <w:bCs/>
          <w:color w:val="auto"/>
          <w:kern w:val="0"/>
          <w:sz w:val="28"/>
          <w:szCs w:val="28"/>
          <w:lang w:val="ru-RU" w:eastAsia="en-US"/>
        </w:rPr>
        <w:t xml:space="preserve">ЗА ПАРТИЈУ БРОЈ </w:t>
      </w:r>
      <w:r w:rsidR="00914ECE">
        <w:rPr>
          <w:rFonts w:ascii="Calibri" w:eastAsia="Times New Roman" w:hAnsi="Calibri" w:cs="Cambria-Bold"/>
          <w:b/>
          <w:bCs/>
          <w:color w:val="auto"/>
          <w:kern w:val="0"/>
          <w:sz w:val="28"/>
          <w:szCs w:val="28"/>
          <w:lang w:eastAsia="en-US"/>
        </w:rPr>
        <w:t>1</w:t>
      </w:r>
      <w:r w:rsidR="00D634FC" w:rsidRPr="00E63472">
        <w:rPr>
          <w:rFonts w:ascii="Cambria-Bold" w:eastAsia="Times New Roman" w:hAnsi="Cambria-Bold" w:cs="Cambria-Bold"/>
          <w:b/>
          <w:bCs/>
          <w:color w:val="auto"/>
          <w:kern w:val="0"/>
          <w:sz w:val="28"/>
          <w:szCs w:val="28"/>
          <w:lang w:val="ru-RU" w:eastAsia="en-US"/>
        </w:rPr>
        <w:t xml:space="preserve">. </w:t>
      </w:r>
    </w:p>
    <w:p w:rsidR="00D634FC" w:rsidRPr="00520E95" w:rsidRDefault="00D634FC" w:rsidP="00D634FC">
      <w:pPr>
        <w:shd w:val="clear" w:color="auto" w:fill="C6D9F1"/>
        <w:jc w:val="center"/>
        <w:rPr>
          <w:b/>
          <w:bCs/>
          <w:i/>
          <w:iCs/>
          <w:sz w:val="28"/>
          <w:szCs w:val="28"/>
          <w:u w:val="single"/>
        </w:rPr>
      </w:pPr>
    </w:p>
    <w:p w:rsidR="00B944EC" w:rsidRDefault="00B944EC" w:rsidP="007B4A26">
      <w:pPr>
        <w:jc w:val="both"/>
        <w:rPr>
          <w:iCs/>
        </w:rPr>
      </w:pPr>
    </w:p>
    <w:p w:rsidR="007B4A26" w:rsidRPr="008C7495" w:rsidRDefault="00D634FC" w:rsidP="007B4A26">
      <w:pPr>
        <w:jc w:val="both"/>
        <w:rPr>
          <w:b/>
          <w:bCs/>
          <w:i/>
          <w:iCs/>
        </w:rPr>
      </w:pPr>
      <w:r w:rsidRPr="00520E95">
        <w:rPr>
          <w:iCs/>
        </w:rPr>
        <w:t>Понуда бр ________________ од __________________ за јавну набавку</w:t>
      </w:r>
      <w:r>
        <w:rPr>
          <w:iCs/>
        </w:rPr>
        <w:t xml:space="preserve"> услуга</w:t>
      </w:r>
      <w:r w:rsidRPr="00520E95">
        <w:rPr>
          <w:i/>
          <w:iCs/>
        </w:rPr>
        <w:t xml:space="preserve">– </w:t>
      </w:r>
      <w:r w:rsidR="007B4A26" w:rsidRPr="008C7495">
        <w:rPr>
          <w:b/>
          <w:iCs/>
          <w:lang w:val="sr-Cyrl-CS"/>
        </w:rPr>
        <w:t xml:space="preserve">штампање </w:t>
      </w:r>
      <w:r w:rsidR="007B4A26" w:rsidRPr="008C7495">
        <w:rPr>
          <w:b/>
          <w:iCs/>
          <w:lang w:val="ru-RU"/>
        </w:rPr>
        <w:t xml:space="preserve">новина </w:t>
      </w:r>
      <w:r w:rsidR="008A6F0B" w:rsidRPr="008C7495">
        <w:rPr>
          <w:b/>
          <w:iCs/>
        </w:rPr>
        <w:t>Хлас људу</w:t>
      </w:r>
      <w:r w:rsidR="007B4A26" w:rsidRPr="008C7495">
        <w:rPr>
          <w:b/>
          <w:iCs/>
          <w:lang w:val="ru-RU"/>
        </w:rPr>
        <w:t xml:space="preserve"> (А4) </w:t>
      </w:r>
    </w:p>
    <w:p w:rsidR="007B4A26" w:rsidRDefault="007B4A26" w:rsidP="007B4A26">
      <w:pPr>
        <w:jc w:val="both"/>
        <w:rPr>
          <w:b/>
          <w:bCs/>
          <w:i/>
          <w:iCs/>
        </w:rPr>
      </w:pPr>
    </w:p>
    <w:p w:rsidR="00D634FC" w:rsidRPr="00520E95" w:rsidRDefault="00D634FC" w:rsidP="007B4A26">
      <w:pPr>
        <w:jc w:val="both"/>
        <w:rPr>
          <w:i/>
          <w:iCs/>
        </w:rPr>
      </w:pPr>
      <w:proofErr w:type="gramStart"/>
      <w:r w:rsidRPr="00520E95">
        <w:rPr>
          <w:b/>
          <w:bCs/>
          <w:i/>
          <w:iCs/>
        </w:rPr>
        <w:t>1)ОПШТИ</w:t>
      </w:r>
      <w:proofErr w:type="gramEnd"/>
      <w:r w:rsidRPr="00520E95">
        <w:rPr>
          <w:b/>
          <w:bCs/>
          <w:i/>
          <w:iCs/>
        </w:rPr>
        <w:t xml:space="preserve"> ПОДАЦИ О ПОНУЂАЧУ</w:t>
      </w:r>
    </w:p>
    <w:tbl>
      <w:tblPr>
        <w:tblW w:w="0" w:type="auto"/>
        <w:jc w:val="center"/>
        <w:tblLayout w:type="fixed"/>
        <w:tblLook w:val="0000" w:firstRow="0" w:lastRow="0" w:firstColumn="0" w:lastColumn="0" w:noHBand="0" w:noVBand="0"/>
      </w:tblPr>
      <w:tblGrid>
        <w:gridCol w:w="4621"/>
        <w:gridCol w:w="4660"/>
      </w:tblGrid>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Назив понуђача:</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Адреса понуђача:</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Матични број понуђача:</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lang w:val="ru-RU"/>
              </w:rPr>
            </w:pPr>
            <w:r w:rsidRPr="00520E95">
              <w:rPr>
                <w:i/>
                <w:iCs/>
                <w:lang w:val="ru-RU"/>
              </w:rPr>
              <w:t>Порески идентификациони број понуђача (ПИБ):</w:t>
            </w:r>
          </w:p>
          <w:p w:rsidR="00D634FC" w:rsidRPr="00520E95" w:rsidRDefault="00D634FC" w:rsidP="00D634F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lang w:val="ru-RU"/>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Име особе за контакт:</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lang w:val="ru-RU"/>
              </w:rPr>
            </w:pPr>
            <w:r w:rsidRPr="00520E95">
              <w:rPr>
                <w:i/>
                <w:iCs/>
                <w:lang w:val="ru-RU"/>
              </w:rPr>
              <w:t>Електронска адреса понуђача (</w:t>
            </w:r>
            <w:r w:rsidRPr="00520E95">
              <w:rPr>
                <w:i/>
                <w:iCs/>
              </w:rPr>
              <w:t>e</w:t>
            </w:r>
            <w:r w:rsidRPr="00520E95">
              <w:rPr>
                <w:i/>
                <w:iCs/>
                <w:lang w:val="ru-RU"/>
              </w:rPr>
              <w:t>-</w:t>
            </w:r>
            <w:r w:rsidRPr="00520E95">
              <w:rPr>
                <w:i/>
                <w:iCs/>
              </w:rPr>
              <w:t>mail</w:t>
            </w:r>
            <w:r w:rsidRPr="00520E95">
              <w:rPr>
                <w:i/>
                <w:iCs/>
                <w:lang w:val="ru-RU"/>
              </w:rPr>
              <w:t>):</w:t>
            </w:r>
          </w:p>
          <w:p w:rsidR="00D634FC" w:rsidRPr="00520E95" w:rsidRDefault="00D634FC" w:rsidP="00D634F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lang w:val="ru-RU"/>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Телефон:</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Телефакс:</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lang w:val="ru-RU"/>
              </w:rPr>
            </w:pPr>
            <w:r w:rsidRPr="00520E95">
              <w:rPr>
                <w:i/>
                <w:iCs/>
                <w:lang w:val="ru-RU"/>
              </w:rPr>
              <w:t>Број рачуна понуђача и назив банке:</w:t>
            </w:r>
          </w:p>
          <w:p w:rsidR="00D634FC" w:rsidRPr="00520E95" w:rsidRDefault="00D634FC" w:rsidP="00D634F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lang w:val="ru-RU"/>
              </w:rPr>
            </w:pPr>
          </w:p>
          <w:p w:rsidR="00D634FC" w:rsidRPr="00520E95" w:rsidRDefault="00D634FC" w:rsidP="00D634FC">
            <w:pPr>
              <w:rPr>
                <w:b/>
                <w:bCs/>
                <w:i/>
                <w:iCs/>
                <w:lang w:val="ru-RU"/>
              </w:rPr>
            </w:pPr>
          </w:p>
          <w:p w:rsidR="00D634FC" w:rsidRPr="00520E95" w:rsidRDefault="00D634FC" w:rsidP="00D634FC">
            <w:pPr>
              <w:rPr>
                <w:b/>
                <w:bCs/>
                <w:i/>
                <w:iCs/>
                <w:lang w:val="ru-RU"/>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lang w:val="ru-RU"/>
              </w:rPr>
            </w:pPr>
            <w:r w:rsidRPr="00520E9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ind w:firstLine="708"/>
              <w:rPr>
                <w:b/>
                <w:bCs/>
                <w:i/>
                <w:iCs/>
                <w:lang w:val="ru-RU"/>
              </w:rPr>
            </w:pPr>
          </w:p>
          <w:p w:rsidR="00D634FC" w:rsidRPr="00520E95" w:rsidRDefault="00D634FC" w:rsidP="00D634FC">
            <w:pPr>
              <w:ind w:firstLine="708"/>
              <w:rPr>
                <w:b/>
                <w:bCs/>
                <w:i/>
                <w:iCs/>
                <w:lang w:val="ru-RU"/>
              </w:rPr>
            </w:pPr>
          </w:p>
          <w:p w:rsidR="00D634FC" w:rsidRPr="00520E95" w:rsidRDefault="00D634FC" w:rsidP="00D634FC">
            <w:pPr>
              <w:ind w:firstLine="708"/>
              <w:rPr>
                <w:b/>
                <w:bCs/>
                <w:i/>
                <w:iCs/>
                <w:lang w:val="ru-RU"/>
              </w:rPr>
            </w:pPr>
          </w:p>
        </w:tc>
      </w:tr>
    </w:tbl>
    <w:p w:rsidR="00D634FC" w:rsidRPr="00520E95" w:rsidRDefault="00D634FC" w:rsidP="00D634FC"/>
    <w:p w:rsidR="00D634FC" w:rsidRPr="00520E95" w:rsidRDefault="00D634FC" w:rsidP="00D634FC">
      <w:pPr>
        <w:rPr>
          <w:b/>
          <w:bCs/>
          <w:i/>
          <w:iCs/>
        </w:rPr>
      </w:pPr>
    </w:p>
    <w:p w:rsidR="00D634FC" w:rsidRPr="00520E95" w:rsidRDefault="00D634FC" w:rsidP="00D634FC">
      <w:r w:rsidRPr="00520E95">
        <w:rPr>
          <w:rFonts w:eastAsia="TimesNewRomanPSMT"/>
          <w:b/>
          <w:bCs/>
          <w:i/>
          <w:iCs/>
        </w:rPr>
        <w:t xml:space="preserve">2) ПОНУДУ ПОДНОСИ: </w:t>
      </w:r>
    </w:p>
    <w:tbl>
      <w:tblPr>
        <w:tblW w:w="0" w:type="auto"/>
        <w:jc w:val="center"/>
        <w:tblLayout w:type="fixed"/>
        <w:tblLook w:val="0000" w:firstRow="0" w:lastRow="0" w:firstColumn="0" w:lastColumn="0" w:noHBand="0" w:noVBand="0"/>
      </w:tblPr>
      <w:tblGrid>
        <w:gridCol w:w="9282"/>
      </w:tblGrid>
      <w:tr w:rsidR="00D634FC" w:rsidRPr="00520E95" w:rsidTr="00B944EC">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B944EC">
            <w:pPr>
              <w:snapToGrid w:val="0"/>
              <w:jc w:val="center"/>
            </w:pPr>
          </w:p>
          <w:p w:rsidR="00D634FC" w:rsidRPr="00520E95" w:rsidRDefault="00D634FC" w:rsidP="00B944EC">
            <w:pPr>
              <w:jc w:val="center"/>
              <w:rPr>
                <w:rFonts w:eastAsia="TimesNewRomanPSMT"/>
                <w:b/>
                <w:bCs/>
              </w:rPr>
            </w:pPr>
            <w:r w:rsidRPr="00520E95">
              <w:rPr>
                <w:rFonts w:eastAsia="TimesNewRomanPSMT"/>
                <w:b/>
                <w:bCs/>
              </w:rPr>
              <w:t>А) САМОСТАЛ</w:t>
            </w:r>
            <w:r w:rsidR="00520164">
              <w:rPr>
                <w:rFonts w:eastAsia="TimesNewRomanPSMT"/>
                <w:b/>
                <w:bCs/>
              </w:rPr>
              <w:t>НО</w:t>
            </w:r>
          </w:p>
        </w:tc>
      </w:tr>
      <w:tr w:rsidR="00D634FC" w:rsidRPr="00520E95" w:rsidTr="00B944EC">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B944EC">
            <w:pPr>
              <w:snapToGrid w:val="0"/>
              <w:jc w:val="center"/>
              <w:rPr>
                <w:rFonts w:eastAsia="TimesNewRomanPSMT"/>
                <w:b/>
                <w:bCs/>
              </w:rPr>
            </w:pPr>
          </w:p>
          <w:p w:rsidR="00D634FC" w:rsidRPr="00520E95" w:rsidRDefault="00D634FC" w:rsidP="00B944EC">
            <w:pPr>
              <w:jc w:val="center"/>
              <w:rPr>
                <w:rFonts w:eastAsia="TimesNewRomanPSMT"/>
                <w:b/>
                <w:bCs/>
              </w:rPr>
            </w:pPr>
            <w:r w:rsidRPr="00520E95">
              <w:rPr>
                <w:rFonts w:eastAsia="TimesNewRomanPSMT"/>
                <w:b/>
                <w:bCs/>
              </w:rPr>
              <w:t>Б) СА ПОДИЗВОЂАЧЕМ</w:t>
            </w:r>
          </w:p>
        </w:tc>
      </w:tr>
      <w:tr w:rsidR="00D634FC" w:rsidRPr="00520E95" w:rsidTr="00B944EC">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B944EC">
            <w:pPr>
              <w:snapToGrid w:val="0"/>
              <w:jc w:val="center"/>
              <w:rPr>
                <w:rFonts w:eastAsia="TimesNewRomanPSMT"/>
                <w:b/>
                <w:bCs/>
              </w:rPr>
            </w:pPr>
          </w:p>
          <w:p w:rsidR="00D634FC" w:rsidRPr="00520E95" w:rsidRDefault="00D634FC" w:rsidP="00B944EC">
            <w:pPr>
              <w:jc w:val="center"/>
              <w:rPr>
                <w:b/>
                <w:i/>
                <w:iCs/>
                <w:lang w:val="ru-RU"/>
              </w:rPr>
            </w:pPr>
            <w:r w:rsidRPr="00520E95">
              <w:rPr>
                <w:rFonts w:eastAsia="TimesNewRomanPSMT"/>
                <w:b/>
                <w:bCs/>
              </w:rPr>
              <w:t>В) КАО ЗАЈЕДНИЧКУ ПОНУДУ</w:t>
            </w:r>
          </w:p>
        </w:tc>
      </w:tr>
    </w:tbl>
    <w:p w:rsidR="00D634FC" w:rsidRPr="00520E95" w:rsidRDefault="00D634FC" w:rsidP="00D634FC">
      <w:pPr>
        <w:jc w:val="both"/>
        <w:rPr>
          <w:rFonts w:eastAsia="TimesNewRomanPSMT"/>
          <w:bCs/>
        </w:rPr>
      </w:pPr>
      <w:r w:rsidRPr="00520E95">
        <w:rPr>
          <w:b/>
          <w:i/>
          <w:iCs/>
          <w:lang w:val="ru-RU"/>
        </w:rPr>
        <w:t>Напомена:</w:t>
      </w:r>
      <w:r w:rsidRPr="00520E9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634FC" w:rsidRPr="00751FE2" w:rsidRDefault="00D634FC" w:rsidP="00D634FC">
      <w:pPr>
        <w:jc w:val="both"/>
        <w:rPr>
          <w:rFonts w:eastAsia="TimesNewRomanPSMT"/>
          <w:b/>
          <w:bCs/>
          <w:i/>
        </w:rPr>
      </w:pPr>
    </w:p>
    <w:p w:rsidR="00D634FC" w:rsidRPr="00520E95" w:rsidRDefault="00D634FC" w:rsidP="00D634FC">
      <w:pPr>
        <w:jc w:val="both"/>
        <w:rPr>
          <w:rFonts w:eastAsia="TimesNewRomanPSMT"/>
          <w:b/>
          <w:bCs/>
          <w:i/>
          <w:lang w:val="sr-Cyrl-CS"/>
        </w:rPr>
      </w:pPr>
    </w:p>
    <w:p w:rsidR="00D634FC" w:rsidRPr="00520E95" w:rsidRDefault="00D634FC" w:rsidP="00D634FC">
      <w:pPr>
        <w:jc w:val="both"/>
        <w:rPr>
          <w:rFonts w:eastAsia="TimesNewRomanPSMT"/>
          <w:b/>
          <w:bCs/>
          <w:i/>
        </w:rPr>
      </w:pPr>
      <w:r w:rsidRPr="00520E95">
        <w:rPr>
          <w:rFonts w:eastAsia="TimesNewRomanPSMT"/>
          <w:b/>
          <w:bCs/>
          <w:i/>
          <w:lang w:val="sr-Cyrl-CS"/>
        </w:rPr>
        <w:lastRenderedPageBreak/>
        <w:t xml:space="preserve">3) </w:t>
      </w:r>
      <w:r w:rsidRPr="00520E95">
        <w:rPr>
          <w:rFonts w:eastAsia="TimesNewRomanPSMT"/>
          <w:b/>
          <w:bCs/>
          <w:i/>
        </w:rPr>
        <w:t xml:space="preserve">ПОДАЦИ О ПОДИЗВОЂАЧУ </w:t>
      </w:r>
    </w:p>
    <w:p w:rsidR="00D634FC" w:rsidRPr="00520E95" w:rsidRDefault="00D634FC" w:rsidP="00D634FC">
      <w:pPr>
        <w:jc w:val="both"/>
      </w:pPr>
      <w:r w:rsidRPr="00520E95">
        <w:rPr>
          <w:rFonts w:eastAsia="TimesNewRomanPSMT"/>
          <w:b/>
          <w:bCs/>
          <w:i/>
        </w:rPr>
        <w:tab/>
      </w:r>
    </w:p>
    <w:tbl>
      <w:tblPr>
        <w:tblW w:w="0" w:type="auto"/>
        <w:jc w:val="center"/>
        <w:tblLayout w:type="fixed"/>
        <w:tblLook w:val="0000" w:firstRow="0" w:lastRow="0" w:firstColumn="0" w:lastColumn="0" w:noHBand="0" w:noVBand="0"/>
      </w:tblPr>
      <w:tblGrid>
        <w:gridCol w:w="465"/>
        <w:gridCol w:w="4219"/>
        <w:gridCol w:w="4598"/>
      </w:tblGrid>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pPr>
          </w:p>
          <w:p w:rsidR="00D634FC" w:rsidRPr="00520E95" w:rsidRDefault="00D634FC" w:rsidP="00D634FC">
            <w:pPr>
              <w:jc w:val="both"/>
              <w:rPr>
                <w:rFonts w:eastAsia="TimesNewRomanPSMT"/>
                <w:bCs/>
                <w:i/>
              </w:rPr>
            </w:pPr>
            <w:r w:rsidRPr="00520E9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Cs/>
                <w:i/>
              </w:rPr>
            </w:pPr>
            <w:r w:rsidRPr="00520E9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bl>
    <w:p w:rsidR="00D634FC" w:rsidRPr="00520E95" w:rsidRDefault="00D634FC" w:rsidP="00D634FC">
      <w:pPr>
        <w:jc w:val="both"/>
        <w:rPr>
          <w:i/>
          <w:iCs/>
          <w:lang w:val="ru-RU"/>
        </w:rPr>
      </w:pPr>
      <w:r w:rsidRPr="00520E95">
        <w:rPr>
          <w:b/>
          <w:bCs/>
          <w:i/>
          <w:iCs/>
          <w:u w:val="single"/>
          <w:lang w:val="ru-RU"/>
        </w:rPr>
        <w:t>Напомена:</w:t>
      </w:r>
      <w:r w:rsidRPr="00520E95">
        <w:rPr>
          <w:b/>
          <w:bCs/>
          <w:i/>
          <w:iCs/>
          <w:lang w:val="ru-RU"/>
        </w:rPr>
        <w:t xml:space="preserve"> </w:t>
      </w:r>
    </w:p>
    <w:p w:rsidR="00D634FC" w:rsidRPr="00751FE2" w:rsidRDefault="00D634FC" w:rsidP="00D634FC">
      <w:pPr>
        <w:jc w:val="both"/>
        <w:rPr>
          <w:rFonts w:eastAsia="TimesNewRomanPSMT"/>
          <w:b/>
          <w:bCs/>
        </w:rPr>
      </w:pPr>
      <w:r w:rsidRPr="00520E9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634FC" w:rsidRDefault="00D634FC" w:rsidP="00D634FC">
      <w:pPr>
        <w:jc w:val="both"/>
        <w:rPr>
          <w:rFonts w:eastAsia="TimesNewRomanPSMT"/>
          <w:b/>
          <w:bCs/>
          <w:lang w:val="ru-RU"/>
        </w:rPr>
      </w:pPr>
    </w:p>
    <w:p w:rsidR="00D634FC" w:rsidRDefault="00D634FC" w:rsidP="00D634FC">
      <w:pPr>
        <w:jc w:val="both"/>
        <w:rPr>
          <w:rFonts w:eastAsia="TimesNewRomanPSMT"/>
          <w:b/>
          <w:bCs/>
          <w:lang w:val="ru-RU"/>
        </w:rPr>
      </w:pPr>
    </w:p>
    <w:p w:rsidR="00D634FC" w:rsidRPr="00520E95" w:rsidRDefault="00B944EC" w:rsidP="00D634FC">
      <w:pPr>
        <w:jc w:val="both"/>
        <w:rPr>
          <w:rFonts w:eastAsia="TimesNewRomanPSMT"/>
          <w:b/>
          <w:bCs/>
          <w:i/>
          <w:lang w:val="ru-RU"/>
        </w:rPr>
      </w:pPr>
      <w:r>
        <w:rPr>
          <w:rFonts w:eastAsia="TimesNewRomanPSMT"/>
          <w:b/>
          <w:bCs/>
          <w:lang w:val="ru-RU"/>
        </w:rPr>
        <w:br w:type="page"/>
      </w:r>
      <w:r w:rsidR="00D634FC" w:rsidRPr="00520E95">
        <w:rPr>
          <w:rFonts w:eastAsia="TimesNewRomanPSMT"/>
          <w:b/>
          <w:bCs/>
          <w:i/>
          <w:lang w:val="sr-Cyrl-CS"/>
        </w:rPr>
        <w:lastRenderedPageBreak/>
        <w:t xml:space="preserve">4) </w:t>
      </w:r>
      <w:r w:rsidR="00D634FC" w:rsidRPr="00520E95">
        <w:rPr>
          <w:rFonts w:eastAsia="TimesNewRomanPSMT"/>
          <w:b/>
          <w:bCs/>
          <w:i/>
          <w:lang w:val="ru-RU"/>
        </w:rPr>
        <w:t>ПОДАЦИ О УЧЕСНИКУ  У ЗАЈЕДНИЧКОЈ ПОНУДИ</w:t>
      </w:r>
    </w:p>
    <w:p w:rsidR="00D634FC" w:rsidRPr="00520E95" w:rsidRDefault="00D634FC" w:rsidP="00D634FC">
      <w:pPr>
        <w:jc w:val="both"/>
      </w:pPr>
      <w:r w:rsidRPr="00520E95">
        <w:rPr>
          <w:rFonts w:eastAsia="TimesNewRomanPSMT"/>
          <w:b/>
          <w:bCs/>
          <w:i/>
          <w:lang w:val="ru-RU"/>
        </w:rPr>
        <w:tab/>
      </w:r>
    </w:p>
    <w:tbl>
      <w:tblPr>
        <w:tblW w:w="0" w:type="auto"/>
        <w:jc w:val="center"/>
        <w:tblLayout w:type="fixed"/>
        <w:tblLook w:val="0000" w:firstRow="0" w:lastRow="0" w:firstColumn="0" w:lastColumn="0" w:noHBand="0" w:noVBand="0"/>
      </w:tblPr>
      <w:tblGrid>
        <w:gridCol w:w="465"/>
        <w:gridCol w:w="4219"/>
        <w:gridCol w:w="4598"/>
      </w:tblGrid>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pPr>
          </w:p>
          <w:p w:rsidR="00D634FC" w:rsidRPr="00520E95" w:rsidRDefault="00D634FC" w:rsidP="00D634FC">
            <w:pPr>
              <w:jc w:val="both"/>
              <w:rPr>
                <w:rFonts w:eastAsia="TimesNewRomanPSMT"/>
                <w:bCs/>
                <w:i/>
                <w:lang w:val="ru-RU"/>
              </w:rPr>
            </w:pPr>
            <w:r w:rsidRPr="00520E9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rPr>
            </w:pPr>
            <w:r w:rsidRPr="00520E9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lang w:val="ru-RU"/>
              </w:rPr>
            </w:pPr>
            <w:r w:rsidRPr="00520E9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rPr>
            </w:pPr>
            <w:r w:rsidRPr="00520E9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lang w:val="ru-RU"/>
              </w:rPr>
            </w:pPr>
            <w:r w:rsidRPr="00520E9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rPr>
            </w:pPr>
            <w:r w:rsidRPr="00520E9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bl>
    <w:p w:rsidR="00D634FC" w:rsidRPr="00520E95" w:rsidRDefault="00D634FC" w:rsidP="00D634FC">
      <w:pPr>
        <w:jc w:val="both"/>
        <w:rPr>
          <w:i/>
          <w:iCs/>
          <w:lang w:val="ru-RU"/>
        </w:rPr>
      </w:pPr>
      <w:r w:rsidRPr="007961CE">
        <w:rPr>
          <w:b/>
          <w:bCs/>
          <w:i/>
          <w:iCs/>
          <w:u w:val="single"/>
          <w:lang w:val="ru-RU"/>
        </w:rPr>
        <w:t>Напомена:</w:t>
      </w:r>
      <w:r w:rsidRPr="007961CE">
        <w:rPr>
          <w:b/>
          <w:bCs/>
          <w:i/>
          <w:iCs/>
          <w:lang w:val="ru-RU"/>
        </w:rPr>
        <w:t xml:space="preserve"> </w:t>
      </w:r>
    </w:p>
    <w:p w:rsidR="00D634FC" w:rsidRPr="00520E95" w:rsidRDefault="00D634FC" w:rsidP="00D634FC">
      <w:pPr>
        <w:jc w:val="both"/>
        <w:rPr>
          <w:b/>
          <w:bCs/>
          <w:i/>
          <w:iCs/>
          <w:sz w:val="20"/>
          <w:szCs w:val="20"/>
        </w:rPr>
      </w:pPr>
      <w:r w:rsidRPr="00520E9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20E95">
        <w:rPr>
          <w:i/>
          <w:iCs/>
          <w:sz w:val="20"/>
          <w:szCs w:val="20"/>
          <w:lang w:val="ru-RU"/>
        </w:rPr>
        <w:t>.</w:t>
      </w:r>
    </w:p>
    <w:p w:rsidR="00D634FC" w:rsidRPr="00751FE2" w:rsidRDefault="00D634FC" w:rsidP="00D634FC">
      <w:pPr>
        <w:jc w:val="both"/>
        <w:rPr>
          <w:b/>
          <w:bCs/>
          <w:i/>
          <w:iCs/>
          <w:sz w:val="20"/>
          <w:szCs w:val="20"/>
        </w:rPr>
      </w:pPr>
    </w:p>
    <w:p w:rsidR="00D634FC" w:rsidRPr="00520E95" w:rsidRDefault="00D634FC" w:rsidP="00D634FC">
      <w:pPr>
        <w:jc w:val="both"/>
        <w:rPr>
          <w:b/>
          <w:bCs/>
          <w:i/>
          <w:iCs/>
          <w:sz w:val="20"/>
          <w:szCs w:val="20"/>
          <w:lang w:val="ru-RU"/>
        </w:rPr>
      </w:pPr>
    </w:p>
    <w:p w:rsidR="007B4A26" w:rsidRPr="008C7495" w:rsidRDefault="00B944EC" w:rsidP="007B4A26">
      <w:pPr>
        <w:jc w:val="both"/>
        <w:rPr>
          <w:b/>
          <w:bCs/>
          <w:iCs/>
        </w:rPr>
      </w:pPr>
      <w:r>
        <w:rPr>
          <w:b/>
          <w:bCs/>
          <w:i/>
          <w:iCs/>
          <w:sz w:val="20"/>
          <w:szCs w:val="20"/>
          <w:lang w:val="ru-RU"/>
        </w:rPr>
        <w:br w:type="page"/>
      </w:r>
      <w:r w:rsidR="00D634FC" w:rsidRPr="00520E95">
        <w:rPr>
          <w:rFonts w:eastAsia="TimesNewRomanPSMT"/>
          <w:b/>
          <w:bCs/>
          <w:lang w:val="sr-Cyrl-CS"/>
        </w:rPr>
        <w:lastRenderedPageBreak/>
        <w:t xml:space="preserve">5) </w:t>
      </w:r>
      <w:r w:rsidR="00D634FC" w:rsidRPr="00520E95">
        <w:rPr>
          <w:rFonts w:eastAsia="TimesNewRomanPSMT"/>
          <w:b/>
          <w:bCs/>
        </w:rPr>
        <w:t>ОПИС ПРЕДМЕТА НАБАВКЕ</w:t>
      </w:r>
      <w:r w:rsidR="00D634FC" w:rsidRPr="00F94C07">
        <w:rPr>
          <w:b/>
          <w:sz w:val="22"/>
          <w:szCs w:val="22"/>
        </w:rPr>
        <w:t xml:space="preserve"> </w:t>
      </w:r>
      <w:r w:rsidR="00D634FC">
        <w:rPr>
          <w:b/>
          <w:sz w:val="22"/>
          <w:szCs w:val="22"/>
        </w:rPr>
        <w:t xml:space="preserve"> </w:t>
      </w:r>
      <w:r w:rsidR="00D634FC" w:rsidRPr="008C7495">
        <w:rPr>
          <w:b/>
        </w:rPr>
        <w:t>-</w:t>
      </w:r>
      <w:r w:rsidR="008C7495">
        <w:rPr>
          <w:b/>
        </w:rPr>
        <w:t xml:space="preserve"> </w:t>
      </w:r>
      <w:r w:rsidR="00D634FC" w:rsidRPr="008C7495">
        <w:rPr>
          <w:b/>
        </w:rPr>
        <w:t xml:space="preserve">партија </w:t>
      </w:r>
      <w:r w:rsidR="00914ECE" w:rsidRPr="008C7495">
        <w:rPr>
          <w:b/>
        </w:rPr>
        <w:t>1</w:t>
      </w:r>
      <w:r w:rsidR="00D634FC" w:rsidRPr="008C7495">
        <w:rPr>
          <w:b/>
        </w:rPr>
        <w:t xml:space="preserve"> </w:t>
      </w:r>
      <w:r w:rsidR="00D634FC">
        <w:rPr>
          <w:b/>
          <w:sz w:val="22"/>
          <w:szCs w:val="22"/>
        </w:rPr>
        <w:t xml:space="preserve">- </w:t>
      </w:r>
      <w:r w:rsidR="007B4A26" w:rsidRPr="008C7495">
        <w:rPr>
          <w:b/>
          <w:iCs/>
          <w:lang w:val="sr-Cyrl-CS"/>
        </w:rPr>
        <w:t xml:space="preserve">штампање </w:t>
      </w:r>
      <w:r w:rsidR="007B4A26" w:rsidRPr="008C7495">
        <w:rPr>
          <w:b/>
          <w:iCs/>
          <w:lang w:val="ru-RU"/>
        </w:rPr>
        <w:t xml:space="preserve">новина </w:t>
      </w:r>
      <w:r w:rsidR="008A6F0B" w:rsidRPr="008C7495">
        <w:rPr>
          <w:b/>
          <w:iCs/>
        </w:rPr>
        <w:t>Хлас људу</w:t>
      </w:r>
      <w:r w:rsidR="007B4A26" w:rsidRPr="008C7495">
        <w:rPr>
          <w:b/>
          <w:iCs/>
          <w:lang w:val="ru-RU"/>
        </w:rPr>
        <w:t xml:space="preserve"> (А4) </w:t>
      </w:r>
      <w:r w:rsidR="00D21C15" w:rsidRPr="008C7495">
        <w:rPr>
          <w:b/>
          <w:bCs/>
          <w:i/>
          <w:iCs/>
        </w:rPr>
        <w:t>(</w:t>
      </w:r>
      <w:r w:rsidR="00D21C15" w:rsidRPr="008C7495">
        <w:rPr>
          <w:b/>
          <w:bCs/>
          <w:iCs/>
        </w:rPr>
        <w:t>дефинисано у тачки 3.1.</w:t>
      </w:r>
      <w:r w:rsidR="00914ECE" w:rsidRPr="008C7495">
        <w:rPr>
          <w:b/>
          <w:bCs/>
          <w:iCs/>
        </w:rPr>
        <w:t>1</w:t>
      </w:r>
      <w:r w:rsidR="00D21C15" w:rsidRPr="008C7495">
        <w:rPr>
          <w:b/>
          <w:bCs/>
          <w:iCs/>
        </w:rPr>
        <w:t>)</w:t>
      </w:r>
    </w:p>
    <w:p w:rsidR="007B4A26" w:rsidRPr="007B4A26" w:rsidRDefault="007B4A26" w:rsidP="007B4A26">
      <w:pPr>
        <w:jc w:val="both"/>
        <w:rPr>
          <w:b/>
          <w:bCs/>
          <w:i/>
          <w:iCs/>
        </w:rPr>
      </w:pPr>
    </w:p>
    <w:p w:rsidR="007B4A26" w:rsidRPr="007B4A26" w:rsidRDefault="007B4A26" w:rsidP="007B4A26">
      <w:pPr>
        <w:jc w:val="both"/>
        <w:rPr>
          <w:b/>
          <w:bCs/>
          <w:i/>
          <w:iCs/>
        </w:rPr>
      </w:pPr>
    </w:p>
    <w:tbl>
      <w:tblPr>
        <w:tblW w:w="0" w:type="auto"/>
        <w:tblInd w:w="303" w:type="dxa"/>
        <w:tblLayout w:type="fixed"/>
        <w:tblLook w:val="0000" w:firstRow="0" w:lastRow="0" w:firstColumn="0" w:lastColumn="0" w:noHBand="0" w:noVBand="0"/>
      </w:tblPr>
      <w:tblGrid>
        <w:gridCol w:w="2775"/>
        <w:gridCol w:w="7200"/>
      </w:tblGrid>
      <w:tr w:rsidR="00D634FC" w:rsidRPr="00520E95" w:rsidTr="00D634FC">
        <w:trPr>
          <w:trHeight w:val="493"/>
        </w:trPr>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lang w:val="ru-RU"/>
              </w:rPr>
            </w:pPr>
          </w:p>
          <w:p w:rsidR="00D634FC" w:rsidRPr="00520E95" w:rsidRDefault="00D634FC" w:rsidP="00D634FC">
            <w:pPr>
              <w:jc w:val="both"/>
              <w:rPr>
                <w:rFonts w:eastAsia="TimesNewRomanPSMT"/>
                <w:bCs/>
                <w:color w:val="FF0000"/>
                <w:lang w:val="ru-RU"/>
              </w:rPr>
            </w:pPr>
            <w:r w:rsidRPr="00520E95">
              <w:rPr>
                <w:rFonts w:eastAsia="TimesNewRomanPSMT"/>
                <w:bCs/>
                <w:lang w:val="ru-RU"/>
              </w:rPr>
              <w:t xml:space="preserve">Укупна цена без ПДВ-а </w:t>
            </w:r>
          </w:p>
          <w:p w:rsidR="00D634FC" w:rsidRPr="00520E95" w:rsidRDefault="00D634FC" w:rsidP="00D634FC">
            <w:pPr>
              <w:jc w:val="both"/>
              <w:rPr>
                <w:rFonts w:eastAsia="TimesNewRomanPSMT"/>
                <w:bCs/>
                <w:color w:val="FF0000"/>
                <w:lang w:val="ru-RU"/>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pStyle w:val="Default"/>
              <w:jc w:val="both"/>
              <w:rPr>
                <w:rFonts w:eastAsia="TimesNewRomanPSMT"/>
                <w:bCs/>
                <w:color w:val="FF0000"/>
                <w:lang w:val="ru-RU"/>
              </w:rPr>
            </w:pPr>
          </w:p>
        </w:tc>
      </w:tr>
      <w:tr w:rsidR="00D634FC" w:rsidRPr="00520E95" w:rsidTr="00D634FC">
        <w:trPr>
          <w:trHeight w:val="466"/>
        </w:trPr>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lang w:val="ru-RU"/>
              </w:rPr>
            </w:pPr>
          </w:p>
          <w:p w:rsidR="00D634FC" w:rsidRPr="00520E95" w:rsidRDefault="00D634FC" w:rsidP="00D634FC">
            <w:pPr>
              <w:jc w:val="both"/>
              <w:rPr>
                <w:rFonts w:eastAsia="TimesNewRomanPSMT"/>
                <w:bCs/>
                <w:lang w:val="ru-RU"/>
              </w:rPr>
            </w:pPr>
            <w:r w:rsidRPr="00520E95">
              <w:rPr>
                <w:rFonts w:eastAsia="TimesNewRomanPSMT"/>
                <w:bCs/>
                <w:lang w:val="ru-RU"/>
              </w:rPr>
              <w:t>Укупна цена са ПДВ-ом</w:t>
            </w:r>
          </w:p>
          <w:p w:rsidR="00D634FC" w:rsidRPr="00520E95" w:rsidRDefault="00D634FC" w:rsidP="00D634FC">
            <w:pPr>
              <w:jc w:val="both"/>
              <w:rPr>
                <w:rFonts w:eastAsia="TimesNewRomanPSMT"/>
                <w:bCs/>
                <w:lang w:val="ru-RU"/>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Cs/>
                <w:color w:val="FF0000"/>
                <w:lang w:val="ru-RU"/>
              </w:rPr>
            </w:pPr>
          </w:p>
        </w:tc>
      </w:tr>
      <w:tr w:rsidR="00D634FC" w:rsidRPr="00520E95" w:rsidTr="00D634FC">
        <w:trPr>
          <w:trHeight w:val="889"/>
        </w:trPr>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lang w:val="ru-RU"/>
              </w:rPr>
            </w:pPr>
          </w:p>
          <w:p w:rsidR="00D634FC" w:rsidRPr="00520E95" w:rsidRDefault="00D634FC" w:rsidP="00D634FC">
            <w:pPr>
              <w:jc w:val="both"/>
              <w:rPr>
                <w:rFonts w:eastAsia="TimesNewRomanPSMT"/>
                <w:bCs/>
                <w:lang w:val="ru-RU"/>
              </w:rPr>
            </w:pPr>
            <w:r w:rsidRPr="00520E95">
              <w:rPr>
                <w:rFonts w:eastAsia="TimesNewRomanPSMT"/>
                <w:bCs/>
                <w:lang w:val="ru-RU"/>
              </w:rPr>
              <w:t>Рок и начин плаћања</w:t>
            </w:r>
          </w:p>
          <w:p w:rsidR="00D634FC" w:rsidRPr="00520E95" w:rsidRDefault="00D634FC" w:rsidP="00D634FC">
            <w:pPr>
              <w:jc w:val="both"/>
              <w:rPr>
                <w:rFonts w:eastAsia="TimesNewRomanPSMT"/>
                <w:bCs/>
                <w:lang w:val="ru-RU"/>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634FC" w:rsidRPr="007961CE" w:rsidRDefault="00D634FC" w:rsidP="002D5E02">
            <w:pPr>
              <w:pStyle w:val="Default"/>
              <w:jc w:val="both"/>
              <w:rPr>
                <w:sz w:val="22"/>
                <w:szCs w:val="22"/>
                <w:lang w:val="ru-RU"/>
              </w:rPr>
            </w:pPr>
            <w:r w:rsidRPr="007961CE">
              <w:rPr>
                <w:b/>
                <w:bCs/>
                <w:sz w:val="22"/>
                <w:szCs w:val="22"/>
                <w:lang w:val="ru-RU"/>
              </w:rPr>
              <w:t xml:space="preserve">Дефинисани конкурсном документацијом </w:t>
            </w:r>
            <w:r w:rsidRPr="007961CE">
              <w:rPr>
                <w:sz w:val="22"/>
                <w:szCs w:val="22"/>
                <w:lang w:val="ru-RU"/>
              </w:rPr>
              <w:t>Наручилац ће плаћање услуге штампања вршити на основу сваке извршене испоруке и потписаног пријема робе од стране наручиоца</w:t>
            </w:r>
            <w:r w:rsidR="00D04665">
              <w:rPr>
                <w:sz w:val="22"/>
                <w:szCs w:val="22"/>
                <w:lang w:val="ru-RU"/>
              </w:rPr>
              <w:t>, а у року од_______ (минимум 30</w:t>
            </w:r>
            <w:r w:rsidRPr="007961CE">
              <w:rPr>
                <w:sz w:val="22"/>
                <w:szCs w:val="22"/>
                <w:lang w:val="ru-RU"/>
              </w:rPr>
              <w:t xml:space="preserve">) дана од дана пријема неспорне, исправне и оверене фактуре на рачун понуђача. </w:t>
            </w:r>
          </w:p>
        </w:tc>
      </w:tr>
      <w:tr w:rsidR="00D634FC" w:rsidRPr="00520E95" w:rsidTr="00D634FC">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rFonts w:eastAsia="TimesNewRomanPSMT"/>
                <w:bCs/>
                <w:lang w:val="ru-RU"/>
              </w:rPr>
            </w:pPr>
            <w:r w:rsidRPr="00520E95">
              <w:rPr>
                <w:rFonts w:eastAsia="TimesNewRomanPSMT"/>
                <w:bCs/>
                <w:lang w:val="ru-RU"/>
              </w:rPr>
              <w:t>Рок важења понуде</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34FC" w:rsidRPr="00EB560A" w:rsidRDefault="00D634FC" w:rsidP="00D634FC">
            <w:pPr>
              <w:pStyle w:val="Default"/>
              <w:spacing w:line="360" w:lineRule="auto"/>
              <w:rPr>
                <w:rFonts w:eastAsia="TimesNewRomanPSMT"/>
                <w:bCs/>
                <w:sz w:val="22"/>
                <w:szCs w:val="22"/>
              </w:rPr>
            </w:pPr>
            <w:r w:rsidRPr="007961CE">
              <w:rPr>
                <w:b/>
                <w:bCs/>
                <w:sz w:val="22"/>
                <w:szCs w:val="22"/>
                <w:lang w:val="ru-RU"/>
              </w:rPr>
              <w:t>______ дана (минимум 30 дана) од дана отварања понуд</w:t>
            </w:r>
            <w:r w:rsidRPr="00EB560A">
              <w:rPr>
                <w:b/>
                <w:bCs/>
                <w:sz w:val="22"/>
                <w:szCs w:val="22"/>
              </w:rPr>
              <w:t>а</w:t>
            </w:r>
          </w:p>
        </w:tc>
      </w:tr>
      <w:tr w:rsidR="00D634FC" w:rsidRPr="00520E95" w:rsidTr="002D5E02">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lang w:val="ru-RU"/>
              </w:rPr>
            </w:pPr>
          </w:p>
          <w:p w:rsidR="00D634FC" w:rsidRPr="00520E95" w:rsidRDefault="00D634FC" w:rsidP="00D634FC">
            <w:pPr>
              <w:jc w:val="both"/>
              <w:rPr>
                <w:rFonts w:eastAsia="TimesNewRomanPSMT"/>
                <w:bCs/>
                <w:lang w:val="ru-RU"/>
              </w:rPr>
            </w:pPr>
            <w:r w:rsidRPr="00520E95">
              <w:rPr>
                <w:rFonts w:eastAsia="TimesNewRomanPSMT"/>
                <w:bCs/>
                <w:lang w:val="ru-RU"/>
              </w:rPr>
              <w:t>Рок испоруке</w:t>
            </w:r>
          </w:p>
          <w:p w:rsidR="00D634FC" w:rsidRPr="00520E95" w:rsidRDefault="00D634FC" w:rsidP="00D634FC">
            <w:pPr>
              <w:jc w:val="both"/>
              <w:rPr>
                <w:rFonts w:eastAsia="TimesNewRomanPSMT"/>
                <w:bCs/>
                <w:lang w:val="ru-RU"/>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2B96" w:rsidRPr="00A637BB" w:rsidRDefault="00D634FC" w:rsidP="00832B96">
            <w:pPr>
              <w:jc w:val="both"/>
              <w:rPr>
                <w:lang w:val="sr-Cyrl-RS"/>
              </w:rPr>
            </w:pPr>
            <w:r w:rsidRPr="007961CE">
              <w:rPr>
                <w:sz w:val="22"/>
                <w:szCs w:val="22"/>
                <w:lang w:val="ru-RU"/>
              </w:rPr>
              <w:t>______</w:t>
            </w:r>
            <w:r w:rsidR="00511EF4" w:rsidRPr="0095088D">
              <w:rPr>
                <w:sz w:val="22"/>
                <w:szCs w:val="22"/>
                <w:lang w:val="ru-RU"/>
              </w:rPr>
              <w:t xml:space="preserve">сати </w:t>
            </w:r>
            <w:r w:rsidRPr="0095088D">
              <w:rPr>
                <w:sz w:val="22"/>
                <w:szCs w:val="22"/>
                <w:lang w:val="ru-RU"/>
              </w:rPr>
              <w:t xml:space="preserve"> (</w:t>
            </w:r>
            <w:r w:rsidRPr="0095088D">
              <w:rPr>
                <w:b/>
                <w:sz w:val="22"/>
                <w:szCs w:val="22"/>
                <w:lang w:val="ru-RU"/>
              </w:rPr>
              <w:t xml:space="preserve">најдуже </w:t>
            </w:r>
            <w:r w:rsidR="0095088D" w:rsidRPr="0095088D">
              <w:rPr>
                <w:b/>
                <w:sz w:val="22"/>
                <w:szCs w:val="22"/>
              </w:rPr>
              <w:t>24</w:t>
            </w:r>
            <w:r w:rsidR="00C76965" w:rsidRPr="0095088D">
              <w:rPr>
                <w:b/>
                <w:sz w:val="22"/>
                <w:szCs w:val="22"/>
              </w:rPr>
              <w:t xml:space="preserve"> с</w:t>
            </w:r>
            <w:r w:rsidR="0095088D">
              <w:rPr>
                <w:b/>
                <w:sz w:val="22"/>
                <w:szCs w:val="22"/>
              </w:rPr>
              <w:t>ата</w:t>
            </w:r>
            <w:r w:rsidRPr="0095088D">
              <w:rPr>
                <w:sz w:val="22"/>
                <w:szCs w:val="22"/>
                <w:lang w:val="ru-RU"/>
              </w:rPr>
              <w:t>) од</w:t>
            </w:r>
            <w:r w:rsidRPr="007961CE">
              <w:rPr>
                <w:sz w:val="22"/>
                <w:szCs w:val="22"/>
                <w:lang w:val="ru-RU"/>
              </w:rPr>
              <w:t xml:space="preserve"> </w:t>
            </w:r>
            <w:r w:rsidR="002D5E02">
              <w:rPr>
                <w:sz w:val="22"/>
                <w:szCs w:val="22"/>
                <w:lang w:val="ru-RU"/>
              </w:rPr>
              <w:t>момента</w:t>
            </w:r>
            <w:r w:rsidRPr="007961CE">
              <w:rPr>
                <w:sz w:val="22"/>
                <w:szCs w:val="22"/>
                <w:lang w:val="ru-RU"/>
              </w:rPr>
              <w:t xml:space="preserve"> пријема </w:t>
            </w:r>
            <w:r w:rsidR="00FB39C0">
              <w:rPr>
                <w:sz w:val="22"/>
                <w:szCs w:val="22"/>
              </w:rPr>
              <w:t xml:space="preserve">последњег </w:t>
            </w:r>
            <w:r w:rsidRPr="007961CE">
              <w:rPr>
                <w:sz w:val="22"/>
                <w:szCs w:val="22"/>
                <w:lang w:val="ru-RU"/>
              </w:rPr>
              <w:t>материјала за штампање</w:t>
            </w:r>
            <w:r w:rsidR="00A637BB">
              <w:rPr>
                <w:sz w:val="22"/>
                <w:szCs w:val="22"/>
              </w:rPr>
              <w:t xml:space="preserve"> </w:t>
            </w:r>
            <w:r w:rsidR="00A637BB">
              <w:rPr>
                <w:sz w:val="22"/>
                <w:szCs w:val="22"/>
                <w:lang w:val="sr-Cyrl-RS"/>
              </w:rPr>
              <w:t>путем мејла,</w:t>
            </w:r>
            <w:r w:rsidR="0095088D">
              <w:rPr>
                <w:color w:val="auto"/>
              </w:rPr>
              <w:t xml:space="preserve"> на места која је одедио наручилац</w:t>
            </w:r>
          </w:p>
          <w:p w:rsidR="00D634FC" w:rsidRPr="00EB560A" w:rsidRDefault="00D634FC" w:rsidP="002D5E02">
            <w:pPr>
              <w:pStyle w:val="Default"/>
              <w:rPr>
                <w:rFonts w:eastAsia="TimesNewRomanPSMT"/>
                <w:bCs/>
                <w:sz w:val="22"/>
                <w:szCs w:val="22"/>
                <w:lang w:val="ru-RU"/>
              </w:rPr>
            </w:pPr>
          </w:p>
        </w:tc>
      </w:tr>
      <w:tr w:rsidR="00D634FC" w:rsidRPr="00520E95" w:rsidTr="00D634FC">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lang w:val="sr-Cyrl-CS"/>
              </w:rPr>
            </w:pPr>
          </w:p>
          <w:p w:rsidR="00D634FC" w:rsidRPr="00520E95" w:rsidRDefault="00D634FC" w:rsidP="00D634FC">
            <w:pPr>
              <w:jc w:val="both"/>
              <w:rPr>
                <w:rFonts w:eastAsia="TimesNewRomanPSMT"/>
                <w:bCs/>
              </w:rPr>
            </w:pPr>
            <w:r w:rsidRPr="00520E95">
              <w:rPr>
                <w:rFonts w:eastAsia="TimesNewRomanPSMT"/>
                <w:bCs/>
              </w:rPr>
              <w:t>Место и начин испоруке</w:t>
            </w:r>
          </w:p>
          <w:p w:rsidR="00D634FC" w:rsidRPr="00520E95" w:rsidRDefault="00D634FC" w:rsidP="00D634FC">
            <w:pPr>
              <w:jc w:val="both"/>
              <w:rPr>
                <w:rFonts w:eastAsia="TimesNewRomanPSMT"/>
                <w:bCs/>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E506D9" w:rsidRPr="0086573B" w:rsidRDefault="00E506D9" w:rsidP="00E506D9">
            <w:pPr>
              <w:jc w:val="both"/>
              <w:rPr>
                <w:bCs/>
              </w:rPr>
            </w:pPr>
            <w:r>
              <w:t xml:space="preserve">Место испоруке једног дела тиража </w:t>
            </w:r>
            <w:r w:rsidRPr="00896FEF">
              <w:t xml:space="preserve">на адресу наручиоца: </w:t>
            </w:r>
            <w:r w:rsidRPr="00896FEF">
              <w:rPr>
                <w:b/>
                <w:bCs/>
              </w:rPr>
              <w:t>НИУ „</w:t>
            </w:r>
            <w:r>
              <w:rPr>
                <w:b/>
                <w:bCs/>
              </w:rPr>
              <w:t>“Хлас људу</w:t>
            </w:r>
            <w:r w:rsidRPr="00896FEF">
              <w:rPr>
                <w:b/>
                <w:bCs/>
              </w:rPr>
              <w:t>“</w:t>
            </w:r>
            <w:r w:rsidRPr="00896FEF">
              <w:t xml:space="preserve">, </w:t>
            </w:r>
            <w:r>
              <w:rPr>
                <w:b/>
                <w:bCs/>
              </w:rPr>
              <w:t>Булевар Ослобођења 81, 5.</w:t>
            </w:r>
            <w:r w:rsidRPr="00896FEF">
              <w:rPr>
                <w:b/>
                <w:bCs/>
              </w:rPr>
              <w:t xml:space="preserve"> спрат, Нови </w:t>
            </w:r>
            <w:proofErr w:type="gramStart"/>
            <w:r w:rsidRPr="00896FEF">
              <w:rPr>
                <w:b/>
                <w:bCs/>
              </w:rPr>
              <w:t>Сад</w:t>
            </w:r>
            <w:r>
              <w:rPr>
                <w:b/>
                <w:bCs/>
              </w:rPr>
              <w:t xml:space="preserve"> </w:t>
            </w:r>
            <w:r w:rsidRPr="009F6CDA">
              <w:rPr>
                <w:sz w:val="23"/>
                <w:szCs w:val="23"/>
              </w:rPr>
              <w:t>)</w:t>
            </w:r>
            <w:proofErr w:type="gramEnd"/>
            <w:r w:rsidRPr="009F6CDA">
              <w:rPr>
                <w:sz w:val="23"/>
                <w:szCs w:val="23"/>
                <w:lang w:val="ru-RU"/>
              </w:rPr>
              <w:t>,</w:t>
            </w:r>
            <w:r>
              <w:rPr>
                <w:sz w:val="23"/>
                <w:szCs w:val="23"/>
                <w:lang w:val="sk-SK"/>
              </w:rPr>
              <w:t xml:space="preserve"> </w:t>
            </w:r>
            <w:r>
              <w:rPr>
                <w:sz w:val="23"/>
                <w:szCs w:val="23"/>
              </w:rPr>
              <w:t>испорука другог дела тиража развожењем дела бунтова по територији Бачке на означене адресе према спецификацији наручиоца у насељена места: Бачки Петровац, Кисач, Гложан, Кулпин, Лалић, Пивнице Селенча и Силбаш</w:t>
            </w:r>
            <w:r>
              <w:rPr>
                <w:bCs/>
              </w:rPr>
              <w:t xml:space="preserve"> а трећи део тиража  Понуђач испоручује у Пошту 21138 Нови Сад.</w:t>
            </w:r>
          </w:p>
          <w:p w:rsidR="00D634FC" w:rsidRPr="002115EA" w:rsidRDefault="00D634FC" w:rsidP="0088346D">
            <w:pPr>
              <w:pStyle w:val="Default"/>
              <w:jc w:val="both"/>
              <w:rPr>
                <w:rFonts w:eastAsia="TimesNewRomanPSMT"/>
                <w:bCs/>
                <w:sz w:val="22"/>
                <w:szCs w:val="22"/>
                <w:highlight w:val="yellow"/>
              </w:rPr>
            </w:pPr>
          </w:p>
        </w:tc>
      </w:tr>
    </w:tbl>
    <w:p w:rsidR="00832B96" w:rsidRDefault="00832B96" w:rsidP="00D634FC">
      <w:pPr>
        <w:ind w:left="5664" w:firstLine="708"/>
        <w:jc w:val="both"/>
        <w:rPr>
          <w:sz w:val="23"/>
          <w:szCs w:val="23"/>
        </w:rPr>
      </w:pPr>
    </w:p>
    <w:p w:rsidR="00D634FC" w:rsidRDefault="008C7495" w:rsidP="00D634FC">
      <w:pPr>
        <w:ind w:left="5664" w:firstLine="708"/>
        <w:jc w:val="both"/>
        <w:rPr>
          <w:b/>
          <w:bCs/>
          <w:sz w:val="23"/>
          <w:szCs w:val="23"/>
        </w:rPr>
      </w:pPr>
      <w:r>
        <w:rPr>
          <w:sz w:val="23"/>
          <w:szCs w:val="23"/>
        </w:rPr>
        <w:t xml:space="preserve">      </w:t>
      </w:r>
      <w:r w:rsidR="00D634FC">
        <w:rPr>
          <w:sz w:val="23"/>
          <w:szCs w:val="23"/>
        </w:rPr>
        <w:t>ПОНУЂАЧ</w:t>
      </w:r>
      <w:r w:rsidR="00D634FC">
        <w:rPr>
          <w:b/>
          <w:bCs/>
          <w:sz w:val="23"/>
          <w:szCs w:val="23"/>
        </w:rPr>
        <w:t>:</w:t>
      </w:r>
    </w:p>
    <w:p w:rsidR="00D634FC" w:rsidRPr="00F94C07" w:rsidRDefault="00D634FC" w:rsidP="00D634FC">
      <w:pPr>
        <w:ind w:left="5664" w:firstLine="708"/>
        <w:jc w:val="both"/>
        <w:rPr>
          <w:b/>
          <w:bCs/>
          <w:sz w:val="23"/>
          <w:szCs w:val="23"/>
        </w:rPr>
      </w:pPr>
    </w:p>
    <w:p w:rsidR="00D634FC" w:rsidRDefault="00D634FC" w:rsidP="00D634FC">
      <w:pPr>
        <w:ind w:left="708" w:hanging="708"/>
        <w:jc w:val="both"/>
        <w:rPr>
          <w:b/>
          <w:bCs/>
          <w:sz w:val="23"/>
          <w:szCs w:val="23"/>
        </w:rPr>
      </w:pPr>
      <w:r>
        <w:rPr>
          <w:b/>
          <w:bCs/>
          <w:sz w:val="23"/>
          <w:szCs w:val="23"/>
        </w:rPr>
        <w:t xml:space="preserve">___________________________ </w:t>
      </w:r>
      <w:r w:rsidR="008C7495">
        <w:rPr>
          <w:b/>
          <w:bCs/>
          <w:sz w:val="23"/>
          <w:szCs w:val="23"/>
        </w:rPr>
        <w:tab/>
      </w:r>
      <w:r w:rsidR="008C7495">
        <w:rPr>
          <w:b/>
          <w:bCs/>
          <w:sz w:val="23"/>
          <w:szCs w:val="23"/>
        </w:rPr>
        <w:tab/>
      </w:r>
      <w:r w:rsidR="008C7495">
        <w:rPr>
          <w:b/>
          <w:bCs/>
          <w:sz w:val="23"/>
          <w:szCs w:val="23"/>
        </w:rPr>
        <w:tab/>
      </w:r>
      <w:r w:rsidR="008C7495">
        <w:rPr>
          <w:b/>
          <w:bCs/>
          <w:sz w:val="23"/>
          <w:szCs w:val="23"/>
        </w:rPr>
        <w:tab/>
        <w:t xml:space="preserve">     </w:t>
      </w:r>
      <w:r>
        <w:rPr>
          <w:b/>
          <w:bCs/>
          <w:sz w:val="23"/>
          <w:szCs w:val="23"/>
        </w:rPr>
        <w:t xml:space="preserve">____________________________ </w:t>
      </w:r>
      <w:r>
        <w:rPr>
          <w:b/>
          <w:bCs/>
          <w:sz w:val="23"/>
          <w:szCs w:val="23"/>
        </w:rPr>
        <w:tab/>
      </w:r>
      <w:r w:rsidR="008C7495">
        <w:rPr>
          <w:b/>
          <w:bCs/>
          <w:sz w:val="23"/>
          <w:szCs w:val="23"/>
        </w:rPr>
        <w:t xml:space="preserve">                 </w:t>
      </w:r>
      <w:r>
        <w:rPr>
          <w:b/>
          <w:bCs/>
          <w:sz w:val="23"/>
          <w:szCs w:val="23"/>
        </w:rPr>
        <w:t>(</w:t>
      </w:r>
      <w:r>
        <w:rPr>
          <w:sz w:val="23"/>
          <w:szCs w:val="23"/>
        </w:rPr>
        <w:t>Место и датум</w:t>
      </w:r>
      <w:r>
        <w:rPr>
          <w:b/>
          <w:bCs/>
          <w:sz w:val="23"/>
          <w:szCs w:val="23"/>
        </w:rPr>
        <w:t xml:space="preserve">) </w:t>
      </w:r>
      <w:r>
        <w:rPr>
          <w:b/>
          <w:bCs/>
          <w:sz w:val="23"/>
          <w:szCs w:val="23"/>
        </w:rPr>
        <w:tab/>
      </w:r>
      <w:r>
        <w:rPr>
          <w:b/>
          <w:bCs/>
          <w:sz w:val="23"/>
          <w:szCs w:val="23"/>
        </w:rPr>
        <w:tab/>
      </w:r>
      <w:r>
        <w:rPr>
          <w:b/>
          <w:bCs/>
          <w:sz w:val="23"/>
          <w:szCs w:val="23"/>
        </w:rPr>
        <w:tab/>
      </w:r>
      <w:r>
        <w:rPr>
          <w:b/>
          <w:bCs/>
          <w:sz w:val="23"/>
          <w:szCs w:val="23"/>
        </w:rPr>
        <w:tab/>
      </w:r>
      <w:r>
        <w:rPr>
          <w:b/>
          <w:bCs/>
          <w:sz w:val="23"/>
          <w:szCs w:val="23"/>
        </w:rPr>
        <w:tab/>
      </w:r>
      <w:r w:rsidR="008C7495">
        <w:rPr>
          <w:b/>
          <w:bCs/>
          <w:sz w:val="23"/>
          <w:szCs w:val="23"/>
        </w:rPr>
        <w:t xml:space="preserve">    </w:t>
      </w:r>
      <w:r>
        <w:rPr>
          <w:b/>
          <w:bCs/>
          <w:sz w:val="23"/>
          <w:szCs w:val="23"/>
        </w:rPr>
        <w:t>(</w:t>
      </w:r>
      <w:r>
        <w:rPr>
          <w:sz w:val="23"/>
          <w:szCs w:val="23"/>
        </w:rPr>
        <w:t>Име и презиме овлашћеног лица</w:t>
      </w:r>
      <w:r>
        <w:rPr>
          <w:b/>
          <w:bCs/>
          <w:sz w:val="23"/>
          <w:szCs w:val="23"/>
        </w:rPr>
        <w:t xml:space="preserve">) </w:t>
      </w:r>
      <w:r>
        <w:rPr>
          <w:b/>
          <w:bCs/>
          <w:sz w:val="23"/>
          <w:szCs w:val="23"/>
        </w:rPr>
        <w:tab/>
      </w:r>
    </w:p>
    <w:p w:rsidR="00D634FC" w:rsidRDefault="00D634FC" w:rsidP="00D634FC">
      <w:pPr>
        <w:ind w:left="708" w:hanging="708"/>
        <w:jc w:val="both"/>
        <w:rPr>
          <w:b/>
          <w:bCs/>
          <w:sz w:val="23"/>
          <w:szCs w:val="23"/>
        </w:rPr>
      </w:pPr>
    </w:p>
    <w:p w:rsidR="00D634FC" w:rsidRDefault="00D634FC" w:rsidP="00D634FC">
      <w:pPr>
        <w:ind w:left="708" w:hanging="708"/>
        <w:jc w:val="both"/>
        <w:rPr>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_______________________________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sz w:val="23"/>
          <w:szCs w:val="23"/>
        </w:rPr>
        <w:t>М.П.</w:t>
      </w:r>
      <w:r>
        <w:rPr>
          <w:sz w:val="23"/>
          <w:szCs w:val="23"/>
        </w:rPr>
        <w:tab/>
      </w:r>
      <w:r>
        <w:rPr>
          <w:sz w:val="23"/>
          <w:szCs w:val="23"/>
        </w:rPr>
        <w:tab/>
        <w:t xml:space="preserve"> (Потпис овлашћеног лица)</w:t>
      </w:r>
    </w:p>
    <w:p w:rsidR="00D634FC" w:rsidRPr="00520E95" w:rsidRDefault="00D634FC" w:rsidP="00D634FC">
      <w:pPr>
        <w:jc w:val="both"/>
        <w:rPr>
          <w:rFonts w:eastAsia="TimesNewRomanPS-BoldMT"/>
          <w:b/>
          <w:bCs/>
          <w:i/>
          <w:iCs/>
          <w:color w:val="002060"/>
        </w:rPr>
      </w:pPr>
    </w:p>
    <w:p w:rsidR="00D634FC" w:rsidRDefault="00D634FC" w:rsidP="00D634FC">
      <w:pPr>
        <w:rPr>
          <w:b/>
          <w:bCs/>
          <w:sz w:val="23"/>
          <w:szCs w:val="23"/>
        </w:rPr>
      </w:pPr>
      <w:r>
        <w:rPr>
          <w:b/>
          <w:bCs/>
          <w:sz w:val="23"/>
          <w:szCs w:val="23"/>
        </w:rPr>
        <w:t>Напомена: Уколико понуду подноси понуђач који наступа самостално, понуду потписује и оверава овлашћено лице понуђача</w:t>
      </w:r>
      <w:r w:rsidR="008C7495">
        <w:rPr>
          <w:b/>
          <w:bCs/>
          <w:sz w:val="23"/>
          <w:szCs w:val="23"/>
        </w:rPr>
        <w:t>.</w:t>
      </w:r>
      <w:r>
        <w:rPr>
          <w:b/>
          <w:bCs/>
          <w:sz w:val="23"/>
          <w:szCs w:val="23"/>
        </w:rPr>
        <w:t xml:space="preserve"> </w:t>
      </w:r>
    </w:p>
    <w:p w:rsidR="00D634FC" w:rsidRDefault="00D634FC" w:rsidP="00D634FC">
      <w:pPr>
        <w:rPr>
          <w:b/>
          <w:bCs/>
          <w:sz w:val="23"/>
          <w:szCs w:val="23"/>
        </w:rPr>
      </w:pPr>
      <w:r>
        <w:rPr>
          <w:b/>
          <w:bCs/>
          <w:sz w:val="23"/>
          <w:szCs w:val="23"/>
        </w:rPr>
        <w:t>Уколико понуду подноси понуђач са подизвођачем понуду потписује и оверава овлашћено лице понуђача</w:t>
      </w:r>
      <w:r w:rsidR="008C7495">
        <w:rPr>
          <w:b/>
          <w:bCs/>
          <w:sz w:val="23"/>
          <w:szCs w:val="23"/>
        </w:rPr>
        <w:t>.</w:t>
      </w:r>
      <w:r>
        <w:rPr>
          <w:b/>
          <w:bCs/>
          <w:sz w:val="23"/>
          <w:szCs w:val="23"/>
        </w:rPr>
        <w:t xml:space="preserve"> </w:t>
      </w:r>
    </w:p>
    <w:p w:rsidR="00D634FC" w:rsidRDefault="00D634FC" w:rsidP="00D634FC">
      <w:pPr>
        <w:rPr>
          <w:b/>
          <w:bCs/>
          <w:sz w:val="23"/>
          <w:szCs w:val="23"/>
        </w:rPr>
      </w:pPr>
      <w:r>
        <w:rPr>
          <w:b/>
          <w:bCs/>
          <w:sz w:val="23"/>
          <w:szCs w:val="23"/>
        </w:rPr>
        <w:t>Уколико понуду подноси група понуђача (заједничка понуда) понуду потписује и оверава члан групе који је носилац посла односно његово овлашћено лице</w:t>
      </w:r>
      <w:r w:rsidR="008C7495">
        <w:rPr>
          <w:b/>
          <w:bCs/>
          <w:sz w:val="23"/>
          <w:szCs w:val="23"/>
        </w:rPr>
        <w:t>.</w:t>
      </w:r>
    </w:p>
    <w:p w:rsidR="00D634FC" w:rsidRDefault="00D634FC" w:rsidP="00D634FC">
      <w:pPr>
        <w:rPr>
          <w:b/>
          <w:bCs/>
          <w:sz w:val="23"/>
          <w:szCs w:val="23"/>
        </w:rPr>
      </w:pPr>
    </w:p>
    <w:p w:rsidR="00D634FC" w:rsidRDefault="00B944EC" w:rsidP="00B944EC">
      <w:pPr>
        <w:rPr>
          <w:sz w:val="22"/>
          <w:szCs w:val="22"/>
        </w:rPr>
      </w:pPr>
      <w:r>
        <w:rPr>
          <w:sz w:val="22"/>
          <w:szCs w:val="22"/>
        </w:rPr>
        <w:br w:type="page"/>
      </w:r>
    </w:p>
    <w:p w:rsidR="00D634FC" w:rsidRDefault="00D634FC" w:rsidP="00D634FC">
      <w:pPr>
        <w:shd w:val="clear" w:color="auto" w:fill="C6D9F1"/>
        <w:jc w:val="center"/>
        <w:rPr>
          <w:b/>
          <w:bCs/>
          <w:i/>
          <w:iCs/>
          <w:sz w:val="28"/>
          <w:szCs w:val="28"/>
        </w:rPr>
      </w:pPr>
      <w:proofErr w:type="gramStart"/>
      <w:r>
        <w:rPr>
          <w:b/>
          <w:bCs/>
          <w:i/>
          <w:iCs/>
          <w:sz w:val="28"/>
          <w:szCs w:val="28"/>
        </w:rPr>
        <w:lastRenderedPageBreak/>
        <w:t>VI</w:t>
      </w:r>
      <w:r w:rsidRPr="00520E95">
        <w:rPr>
          <w:b/>
          <w:bCs/>
          <w:i/>
          <w:iCs/>
          <w:sz w:val="28"/>
          <w:szCs w:val="28"/>
        </w:rPr>
        <w:t xml:space="preserve">  ОБРАЗАЦ</w:t>
      </w:r>
      <w:proofErr w:type="gramEnd"/>
      <w:r w:rsidRPr="00520E95">
        <w:rPr>
          <w:b/>
          <w:bCs/>
          <w:i/>
          <w:iCs/>
          <w:sz w:val="28"/>
          <w:szCs w:val="28"/>
        </w:rPr>
        <w:t xml:space="preserve"> ПОНУДЕ</w:t>
      </w:r>
    </w:p>
    <w:p w:rsidR="00D634FC" w:rsidRPr="004A0173" w:rsidRDefault="00D634FC" w:rsidP="00D634FC">
      <w:pPr>
        <w:shd w:val="clear" w:color="auto" w:fill="C6D9F1"/>
        <w:jc w:val="center"/>
        <w:rPr>
          <w:sz w:val="22"/>
          <w:szCs w:val="22"/>
        </w:rPr>
      </w:pPr>
      <w:r w:rsidRPr="007961CE">
        <w:rPr>
          <w:rFonts w:ascii="Cambria-Bold" w:eastAsia="Times New Roman" w:hAnsi="Cambria-Bold" w:cs="Cambria-Bold"/>
          <w:b/>
          <w:bCs/>
          <w:color w:val="auto"/>
          <w:kern w:val="0"/>
          <w:sz w:val="21"/>
          <w:szCs w:val="21"/>
          <w:lang w:val="ru-RU" w:eastAsia="en-US"/>
        </w:rPr>
        <w:t xml:space="preserve">ЗА ПАРТИЈУ БРОЈ </w:t>
      </w:r>
      <w:r w:rsidR="00914ECE">
        <w:rPr>
          <w:rFonts w:ascii="Calibri" w:eastAsia="Times New Roman" w:hAnsi="Calibri" w:cs="Cambria-Bold"/>
          <w:b/>
          <w:bCs/>
          <w:color w:val="auto"/>
          <w:kern w:val="0"/>
          <w:sz w:val="28"/>
          <w:szCs w:val="28"/>
          <w:lang w:eastAsia="en-US"/>
        </w:rPr>
        <w:t>2.</w:t>
      </w:r>
    </w:p>
    <w:p w:rsidR="00D634FC" w:rsidRPr="00520E95" w:rsidRDefault="00D634FC" w:rsidP="00D634FC">
      <w:pPr>
        <w:shd w:val="clear" w:color="auto" w:fill="C6D9F1"/>
        <w:jc w:val="center"/>
        <w:rPr>
          <w:b/>
          <w:bCs/>
          <w:i/>
          <w:iCs/>
          <w:sz w:val="28"/>
          <w:szCs w:val="28"/>
          <w:u w:val="single"/>
        </w:rPr>
      </w:pPr>
    </w:p>
    <w:p w:rsidR="00D634FC" w:rsidRDefault="00D634FC" w:rsidP="00D634FC">
      <w:pPr>
        <w:jc w:val="both"/>
        <w:rPr>
          <w:b/>
          <w:sz w:val="22"/>
          <w:szCs w:val="22"/>
        </w:rPr>
      </w:pPr>
      <w:r w:rsidRPr="00520E95">
        <w:rPr>
          <w:iCs/>
        </w:rPr>
        <w:t>Понуда бр ____</w:t>
      </w:r>
      <w:r w:rsidR="00D57DD2">
        <w:rPr>
          <w:iCs/>
        </w:rPr>
        <w:t>________</w:t>
      </w:r>
      <w:r w:rsidRPr="00520E95">
        <w:rPr>
          <w:iCs/>
        </w:rPr>
        <w:t xml:space="preserve"> од</w:t>
      </w:r>
      <w:r w:rsidR="00D57DD2">
        <w:rPr>
          <w:iCs/>
        </w:rPr>
        <w:t xml:space="preserve"> _____________</w:t>
      </w:r>
      <w:r w:rsidRPr="00520E95">
        <w:rPr>
          <w:iCs/>
        </w:rPr>
        <w:t xml:space="preserve"> за јавну набавку</w:t>
      </w:r>
      <w:r>
        <w:rPr>
          <w:iCs/>
        </w:rPr>
        <w:t xml:space="preserve"> услуга</w:t>
      </w:r>
      <w:r w:rsidR="00182B49">
        <w:rPr>
          <w:iCs/>
        </w:rPr>
        <w:t xml:space="preserve"> </w:t>
      </w:r>
      <w:r w:rsidRPr="00520E95">
        <w:rPr>
          <w:i/>
          <w:iCs/>
        </w:rPr>
        <w:t xml:space="preserve">– </w:t>
      </w:r>
      <w:r w:rsidRPr="0057034E">
        <w:rPr>
          <w:b/>
          <w:sz w:val="22"/>
          <w:szCs w:val="22"/>
        </w:rPr>
        <w:t xml:space="preserve">Штампање </w:t>
      </w:r>
      <w:r w:rsidR="00D21C15">
        <w:rPr>
          <w:b/>
          <w:sz w:val="22"/>
          <w:szCs w:val="22"/>
        </w:rPr>
        <w:t xml:space="preserve">часописа </w:t>
      </w:r>
      <w:r w:rsidR="008A6F0B">
        <w:rPr>
          <w:b/>
          <w:sz w:val="22"/>
          <w:szCs w:val="22"/>
        </w:rPr>
        <w:t>Взлет</w:t>
      </w:r>
    </w:p>
    <w:p w:rsidR="00D21C15" w:rsidRPr="00D21C15" w:rsidRDefault="00D21C15" w:rsidP="00D634FC">
      <w:pPr>
        <w:jc w:val="both"/>
        <w:rPr>
          <w:i/>
          <w:iCs/>
        </w:rPr>
      </w:pPr>
    </w:p>
    <w:p w:rsidR="00D634FC" w:rsidRPr="00520E95" w:rsidRDefault="00D634FC" w:rsidP="00D21C15">
      <w:pPr>
        <w:tabs>
          <w:tab w:val="left" w:pos="6254"/>
        </w:tabs>
        <w:rPr>
          <w:i/>
          <w:iCs/>
        </w:rPr>
      </w:pPr>
      <w:proofErr w:type="gramStart"/>
      <w:r w:rsidRPr="00520E95">
        <w:rPr>
          <w:b/>
          <w:bCs/>
          <w:i/>
          <w:iCs/>
        </w:rPr>
        <w:t>1)ОПШТИ</w:t>
      </w:r>
      <w:proofErr w:type="gramEnd"/>
      <w:r w:rsidRPr="00520E95">
        <w:rPr>
          <w:b/>
          <w:bCs/>
          <w:i/>
          <w:iCs/>
        </w:rPr>
        <w:t xml:space="preserve"> ПОДАЦИ О ПОНУЂАЧУ</w:t>
      </w:r>
      <w:r w:rsidR="00D21C15">
        <w:rPr>
          <w:b/>
          <w:bCs/>
          <w:i/>
          <w:iCs/>
        </w:rPr>
        <w:tab/>
      </w:r>
    </w:p>
    <w:tbl>
      <w:tblPr>
        <w:tblW w:w="0" w:type="auto"/>
        <w:jc w:val="center"/>
        <w:tblLayout w:type="fixed"/>
        <w:tblLook w:val="0000" w:firstRow="0" w:lastRow="0" w:firstColumn="0" w:lastColumn="0" w:noHBand="0" w:noVBand="0"/>
      </w:tblPr>
      <w:tblGrid>
        <w:gridCol w:w="4621"/>
        <w:gridCol w:w="4660"/>
      </w:tblGrid>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Назив понуђача:</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Адреса понуђача:</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Матични број понуђача:</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lang w:val="ru-RU"/>
              </w:rPr>
            </w:pPr>
            <w:r w:rsidRPr="00520E95">
              <w:rPr>
                <w:i/>
                <w:iCs/>
                <w:lang w:val="ru-RU"/>
              </w:rPr>
              <w:t>Порески идентификациони број понуђача (ПИБ):</w:t>
            </w:r>
          </w:p>
          <w:p w:rsidR="00D634FC" w:rsidRPr="00520E95" w:rsidRDefault="00D634FC" w:rsidP="00D634F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lang w:val="ru-RU"/>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Име особе за контакт:</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lang w:val="ru-RU"/>
              </w:rPr>
            </w:pPr>
            <w:r w:rsidRPr="00520E95">
              <w:rPr>
                <w:i/>
                <w:iCs/>
                <w:lang w:val="ru-RU"/>
              </w:rPr>
              <w:t>Електронска адреса понуђача (</w:t>
            </w:r>
            <w:r w:rsidRPr="00520E95">
              <w:rPr>
                <w:i/>
                <w:iCs/>
              </w:rPr>
              <w:t>e</w:t>
            </w:r>
            <w:r w:rsidRPr="00520E95">
              <w:rPr>
                <w:i/>
                <w:iCs/>
                <w:lang w:val="ru-RU"/>
              </w:rPr>
              <w:t>-</w:t>
            </w:r>
            <w:r w:rsidRPr="00520E95">
              <w:rPr>
                <w:i/>
                <w:iCs/>
              </w:rPr>
              <w:t>mail</w:t>
            </w:r>
            <w:r w:rsidRPr="00520E95">
              <w:rPr>
                <w:i/>
                <w:iCs/>
                <w:lang w:val="ru-RU"/>
              </w:rPr>
              <w:t>):</w:t>
            </w:r>
          </w:p>
          <w:p w:rsidR="00D634FC" w:rsidRPr="00520E95" w:rsidRDefault="00D634FC" w:rsidP="00D634F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lang w:val="ru-RU"/>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Телефон:</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Телефакс:</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lang w:val="ru-RU"/>
              </w:rPr>
            </w:pPr>
            <w:r w:rsidRPr="00520E95">
              <w:rPr>
                <w:i/>
                <w:iCs/>
                <w:lang w:val="ru-RU"/>
              </w:rPr>
              <w:t>Број рачуна понуђача и назив банке:</w:t>
            </w:r>
          </w:p>
          <w:p w:rsidR="00D634FC" w:rsidRPr="00520E95" w:rsidRDefault="00D634FC" w:rsidP="00D634F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lang w:val="ru-RU"/>
              </w:rPr>
            </w:pPr>
          </w:p>
          <w:p w:rsidR="00D634FC" w:rsidRPr="00520E95" w:rsidRDefault="00D634FC" w:rsidP="00D634FC">
            <w:pPr>
              <w:rPr>
                <w:b/>
                <w:bCs/>
                <w:i/>
                <w:iCs/>
                <w:lang w:val="ru-RU"/>
              </w:rPr>
            </w:pPr>
          </w:p>
          <w:p w:rsidR="00D634FC" w:rsidRPr="00520E95" w:rsidRDefault="00D634FC" w:rsidP="00D634FC">
            <w:pPr>
              <w:rPr>
                <w:b/>
                <w:bCs/>
                <w:i/>
                <w:iCs/>
                <w:lang w:val="ru-RU"/>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lang w:val="ru-RU"/>
              </w:rPr>
            </w:pPr>
            <w:r w:rsidRPr="00520E9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ind w:firstLine="708"/>
              <w:rPr>
                <w:b/>
                <w:bCs/>
                <w:i/>
                <w:iCs/>
                <w:lang w:val="ru-RU"/>
              </w:rPr>
            </w:pPr>
          </w:p>
          <w:p w:rsidR="00D634FC" w:rsidRPr="00520E95" w:rsidRDefault="00D634FC" w:rsidP="00D634FC">
            <w:pPr>
              <w:ind w:firstLine="708"/>
              <w:rPr>
                <w:b/>
                <w:bCs/>
                <w:i/>
                <w:iCs/>
                <w:lang w:val="ru-RU"/>
              </w:rPr>
            </w:pPr>
          </w:p>
          <w:p w:rsidR="00D634FC" w:rsidRPr="00520E95" w:rsidRDefault="00D634FC" w:rsidP="00D634FC">
            <w:pPr>
              <w:ind w:firstLine="708"/>
              <w:rPr>
                <w:b/>
                <w:bCs/>
                <w:i/>
                <w:iCs/>
                <w:lang w:val="ru-RU"/>
              </w:rPr>
            </w:pPr>
          </w:p>
        </w:tc>
      </w:tr>
    </w:tbl>
    <w:p w:rsidR="00D634FC" w:rsidRPr="00520E95" w:rsidRDefault="00D634FC" w:rsidP="00D634FC"/>
    <w:p w:rsidR="00D634FC" w:rsidRPr="00520E95" w:rsidRDefault="00D634FC" w:rsidP="00D634FC">
      <w:pPr>
        <w:rPr>
          <w:b/>
          <w:bCs/>
          <w:i/>
          <w:iCs/>
        </w:rPr>
      </w:pPr>
    </w:p>
    <w:p w:rsidR="00D634FC" w:rsidRPr="00520E95" w:rsidRDefault="00D634FC" w:rsidP="00D634FC">
      <w:r w:rsidRPr="00520E95">
        <w:rPr>
          <w:rFonts w:eastAsia="TimesNewRomanPSMT"/>
          <w:b/>
          <w:bCs/>
          <w:i/>
          <w:iCs/>
        </w:rPr>
        <w:t xml:space="preserve">2) ПОНУДУ ПОДНОСИ: </w:t>
      </w:r>
    </w:p>
    <w:tbl>
      <w:tblPr>
        <w:tblW w:w="0" w:type="auto"/>
        <w:jc w:val="center"/>
        <w:tblLayout w:type="fixed"/>
        <w:tblLook w:val="0000" w:firstRow="0" w:lastRow="0" w:firstColumn="0" w:lastColumn="0" w:noHBand="0" w:noVBand="0"/>
      </w:tblPr>
      <w:tblGrid>
        <w:gridCol w:w="9282"/>
      </w:tblGrid>
      <w:tr w:rsidR="00D634FC" w:rsidRPr="00520E95" w:rsidTr="00B944EC">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center"/>
            </w:pPr>
          </w:p>
          <w:p w:rsidR="00D634FC" w:rsidRPr="00520E95" w:rsidRDefault="00D634FC" w:rsidP="00D634FC">
            <w:pPr>
              <w:jc w:val="center"/>
              <w:rPr>
                <w:rFonts w:eastAsia="TimesNewRomanPSMT"/>
                <w:b/>
                <w:bCs/>
              </w:rPr>
            </w:pPr>
            <w:r w:rsidRPr="00520E95">
              <w:rPr>
                <w:rFonts w:eastAsia="TimesNewRomanPSMT"/>
                <w:b/>
                <w:bCs/>
              </w:rPr>
              <w:t xml:space="preserve">А) САМОСТАЛНО </w:t>
            </w:r>
          </w:p>
        </w:tc>
      </w:tr>
      <w:tr w:rsidR="00D634FC" w:rsidRPr="00520E95" w:rsidTr="00B944EC">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center"/>
              <w:rPr>
                <w:rFonts w:eastAsia="TimesNewRomanPSMT"/>
                <w:b/>
                <w:bCs/>
              </w:rPr>
            </w:pPr>
          </w:p>
          <w:p w:rsidR="00D634FC" w:rsidRPr="00520E95" w:rsidRDefault="00D634FC" w:rsidP="00D634FC">
            <w:pPr>
              <w:jc w:val="center"/>
              <w:rPr>
                <w:rFonts w:eastAsia="TimesNewRomanPSMT"/>
                <w:b/>
                <w:bCs/>
              </w:rPr>
            </w:pPr>
            <w:r w:rsidRPr="00520E95">
              <w:rPr>
                <w:rFonts w:eastAsia="TimesNewRomanPSMT"/>
                <w:b/>
                <w:bCs/>
              </w:rPr>
              <w:t>Б) СА ПОДИЗВОЂАЧЕМ</w:t>
            </w:r>
          </w:p>
        </w:tc>
      </w:tr>
      <w:tr w:rsidR="00D634FC" w:rsidRPr="00520E95" w:rsidTr="00B944EC">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center"/>
              <w:rPr>
                <w:rFonts w:eastAsia="TimesNewRomanPSMT"/>
                <w:b/>
                <w:bCs/>
              </w:rPr>
            </w:pPr>
          </w:p>
          <w:p w:rsidR="00D634FC" w:rsidRPr="00520E95" w:rsidRDefault="00D634FC" w:rsidP="00D634FC">
            <w:pPr>
              <w:jc w:val="center"/>
              <w:rPr>
                <w:b/>
                <w:i/>
                <w:iCs/>
                <w:lang w:val="ru-RU"/>
              </w:rPr>
            </w:pPr>
            <w:r w:rsidRPr="00520E95">
              <w:rPr>
                <w:rFonts w:eastAsia="TimesNewRomanPSMT"/>
                <w:b/>
                <w:bCs/>
              </w:rPr>
              <w:t>В) КАО ЗАЈЕДНИЧКУ ПОНУДУ</w:t>
            </w:r>
          </w:p>
        </w:tc>
      </w:tr>
    </w:tbl>
    <w:p w:rsidR="00B944EC" w:rsidRDefault="00B944EC" w:rsidP="00D634FC">
      <w:pPr>
        <w:jc w:val="both"/>
        <w:rPr>
          <w:b/>
          <w:i/>
          <w:iCs/>
        </w:rPr>
      </w:pPr>
    </w:p>
    <w:p w:rsidR="00D634FC" w:rsidRPr="00520E95" w:rsidRDefault="00D634FC" w:rsidP="00D634FC">
      <w:pPr>
        <w:jc w:val="both"/>
        <w:rPr>
          <w:rFonts w:eastAsia="TimesNewRomanPSMT"/>
          <w:bCs/>
        </w:rPr>
      </w:pPr>
      <w:r w:rsidRPr="00520E95">
        <w:rPr>
          <w:b/>
          <w:i/>
          <w:iCs/>
          <w:lang w:val="ru-RU"/>
        </w:rPr>
        <w:t>Напомена:</w:t>
      </w:r>
      <w:r w:rsidRPr="00520E9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634FC" w:rsidRPr="00520E95" w:rsidRDefault="00B944EC" w:rsidP="00D634FC">
      <w:pPr>
        <w:jc w:val="both"/>
        <w:rPr>
          <w:rFonts w:eastAsia="TimesNewRomanPSMT"/>
          <w:b/>
          <w:bCs/>
          <w:i/>
        </w:rPr>
      </w:pPr>
      <w:r>
        <w:rPr>
          <w:rFonts w:eastAsia="TimesNewRomanPSMT"/>
          <w:bCs/>
        </w:rPr>
        <w:br w:type="page"/>
      </w:r>
      <w:r w:rsidR="00D634FC" w:rsidRPr="00520E95">
        <w:rPr>
          <w:rFonts w:eastAsia="TimesNewRomanPSMT"/>
          <w:b/>
          <w:bCs/>
          <w:i/>
          <w:lang w:val="sr-Cyrl-CS"/>
        </w:rPr>
        <w:lastRenderedPageBreak/>
        <w:t xml:space="preserve">3) </w:t>
      </w:r>
      <w:r w:rsidR="00D634FC" w:rsidRPr="00520E95">
        <w:rPr>
          <w:rFonts w:eastAsia="TimesNewRomanPSMT"/>
          <w:b/>
          <w:bCs/>
          <w:i/>
        </w:rPr>
        <w:t xml:space="preserve">ПОДАЦИ О ПОДИЗВОЂАЧУ </w:t>
      </w:r>
    </w:p>
    <w:p w:rsidR="00D634FC" w:rsidRPr="00520E95" w:rsidRDefault="00D634FC" w:rsidP="00D634FC">
      <w:pPr>
        <w:jc w:val="both"/>
      </w:pPr>
      <w:r w:rsidRPr="00520E95">
        <w:rPr>
          <w:rFonts w:eastAsia="TimesNewRomanPSMT"/>
          <w:b/>
          <w:bCs/>
          <w:i/>
        </w:rPr>
        <w:tab/>
      </w:r>
    </w:p>
    <w:tbl>
      <w:tblPr>
        <w:tblW w:w="0" w:type="auto"/>
        <w:jc w:val="center"/>
        <w:tblLayout w:type="fixed"/>
        <w:tblLook w:val="0000" w:firstRow="0" w:lastRow="0" w:firstColumn="0" w:lastColumn="0" w:noHBand="0" w:noVBand="0"/>
      </w:tblPr>
      <w:tblGrid>
        <w:gridCol w:w="465"/>
        <w:gridCol w:w="4219"/>
        <w:gridCol w:w="4598"/>
      </w:tblGrid>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pPr>
          </w:p>
          <w:p w:rsidR="00D634FC" w:rsidRPr="00520E95" w:rsidRDefault="00D634FC" w:rsidP="00D634FC">
            <w:pPr>
              <w:jc w:val="both"/>
              <w:rPr>
                <w:rFonts w:eastAsia="TimesNewRomanPSMT"/>
                <w:bCs/>
                <w:i/>
              </w:rPr>
            </w:pPr>
            <w:r w:rsidRPr="00520E9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Cs/>
                <w:i/>
              </w:rPr>
            </w:pPr>
            <w:r w:rsidRPr="00520E9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bl>
    <w:p w:rsidR="00B944EC" w:rsidRDefault="00B944EC" w:rsidP="00D634FC">
      <w:pPr>
        <w:jc w:val="both"/>
        <w:rPr>
          <w:b/>
          <w:bCs/>
          <w:i/>
          <w:iCs/>
          <w:u w:val="single"/>
        </w:rPr>
      </w:pPr>
    </w:p>
    <w:p w:rsidR="00D634FC" w:rsidRPr="00520E95" w:rsidRDefault="00D634FC" w:rsidP="00D634FC">
      <w:pPr>
        <w:jc w:val="both"/>
        <w:rPr>
          <w:i/>
          <w:iCs/>
          <w:lang w:val="ru-RU"/>
        </w:rPr>
      </w:pPr>
      <w:r w:rsidRPr="00520E95">
        <w:rPr>
          <w:b/>
          <w:bCs/>
          <w:i/>
          <w:iCs/>
          <w:u w:val="single"/>
          <w:lang w:val="ru-RU"/>
        </w:rPr>
        <w:t>Напомена:</w:t>
      </w:r>
      <w:r w:rsidRPr="00520E95">
        <w:rPr>
          <w:b/>
          <w:bCs/>
          <w:i/>
          <w:iCs/>
          <w:lang w:val="ru-RU"/>
        </w:rPr>
        <w:t xml:space="preserve"> </w:t>
      </w:r>
    </w:p>
    <w:p w:rsidR="00D634FC" w:rsidRPr="0017230F" w:rsidRDefault="00D634FC" w:rsidP="00D634FC">
      <w:pPr>
        <w:jc w:val="both"/>
        <w:rPr>
          <w:rFonts w:eastAsia="TimesNewRomanPSMT"/>
          <w:b/>
          <w:bCs/>
        </w:rPr>
      </w:pPr>
      <w:r w:rsidRPr="00520E9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634FC" w:rsidRDefault="00D634FC" w:rsidP="00D634FC">
      <w:pPr>
        <w:jc w:val="both"/>
        <w:rPr>
          <w:rFonts w:eastAsia="TimesNewRomanPSMT"/>
          <w:b/>
          <w:bCs/>
          <w:lang w:val="ru-RU"/>
        </w:rPr>
      </w:pPr>
    </w:p>
    <w:p w:rsidR="00D634FC" w:rsidRDefault="00D634FC" w:rsidP="00D634FC">
      <w:pPr>
        <w:jc w:val="both"/>
        <w:rPr>
          <w:rFonts w:eastAsia="TimesNewRomanPSMT"/>
          <w:b/>
          <w:bCs/>
          <w:lang w:val="ru-RU"/>
        </w:rPr>
      </w:pPr>
    </w:p>
    <w:p w:rsidR="00D634FC" w:rsidRDefault="00D634FC" w:rsidP="00D634FC">
      <w:pPr>
        <w:jc w:val="both"/>
        <w:rPr>
          <w:rFonts w:eastAsia="TimesNewRomanPSMT"/>
          <w:b/>
          <w:bCs/>
          <w:lang w:val="ru-RU"/>
        </w:rPr>
      </w:pPr>
    </w:p>
    <w:p w:rsidR="00D634FC" w:rsidRPr="00520E95" w:rsidRDefault="00B944EC" w:rsidP="00D634FC">
      <w:pPr>
        <w:jc w:val="both"/>
        <w:rPr>
          <w:rFonts w:eastAsia="TimesNewRomanPSMT"/>
          <w:b/>
          <w:bCs/>
          <w:i/>
          <w:lang w:val="ru-RU"/>
        </w:rPr>
      </w:pPr>
      <w:r>
        <w:rPr>
          <w:rFonts w:eastAsia="TimesNewRomanPSMT"/>
          <w:b/>
          <w:bCs/>
          <w:lang w:val="ru-RU"/>
        </w:rPr>
        <w:br w:type="page"/>
      </w:r>
      <w:r w:rsidR="00D634FC" w:rsidRPr="00520E95">
        <w:rPr>
          <w:rFonts w:eastAsia="TimesNewRomanPSMT"/>
          <w:b/>
          <w:bCs/>
          <w:i/>
          <w:lang w:val="sr-Cyrl-CS"/>
        </w:rPr>
        <w:lastRenderedPageBreak/>
        <w:t xml:space="preserve">4) </w:t>
      </w:r>
      <w:r w:rsidR="00D634FC" w:rsidRPr="00520E95">
        <w:rPr>
          <w:rFonts w:eastAsia="TimesNewRomanPSMT"/>
          <w:b/>
          <w:bCs/>
          <w:i/>
          <w:lang w:val="ru-RU"/>
        </w:rPr>
        <w:t>ПОДАЦИ О УЧЕСНИКУ  У ЗАЈЕДНИЧКОЈ ПОНУДИ</w:t>
      </w:r>
    </w:p>
    <w:p w:rsidR="00D634FC" w:rsidRPr="00520E95" w:rsidRDefault="00D634FC" w:rsidP="00D634FC">
      <w:pPr>
        <w:jc w:val="both"/>
      </w:pPr>
      <w:r w:rsidRPr="00520E95">
        <w:rPr>
          <w:rFonts w:eastAsia="TimesNewRomanPSMT"/>
          <w:b/>
          <w:bCs/>
          <w:i/>
          <w:lang w:val="ru-RU"/>
        </w:rPr>
        <w:tab/>
      </w:r>
    </w:p>
    <w:tbl>
      <w:tblPr>
        <w:tblW w:w="0" w:type="auto"/>
        <w:jc w:val="center"/>
        <w:tblLayout w:type="fixed"/>
        <w:tblLook w:val="0000" w:firstRow="0" w:lastRow="0" w:firstColumn="0" w:lastColumn="0" w:noHBand="0" w:noVBand="0"/>
      </w:tblPr>
      <w:tblGrid>
        <w:gridCol w:w="465"/>
        <w:gridCol w:w="4219"/>
        <w:gridCol w:w="4598"/>
      </w:tblGrid>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pPr>
          </w:p>
          <w:p w:rsidR="00D634FC" w:rsidRPr="00520E95" w:rsidRDefault="00D634FC" w:rsidP="00D634FC">
            <w:pPr>
              <w:jc w:val="both"/>
              <w:rPr>
                <w:rFonts w:eastAsia="TimesNewRomanPSMT"/>
                <w:bCs/>
                <w:i/>
                <w:lang w:val="ru-RU"/>
              </w:rPr>
            </w:pPr>
            <w:r w:rsidRPr="00520E9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rPr>
            </w:pPr>
            <w:r w:rsidRPr="00520E9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lang w:val="ru-RU"/>
              </w:rPr>
            </w:pPr>
            <w:r w:rsidRPr="00520E9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rPr>
            </w:pPr>
            <w:r w:rsidRPr="00520E9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lang w:val="ru-RU"/>
              </w:rPr>
            </w:pPr>
            <w:r w:rsidRPr="00520E9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rPr>
            </w:pPr>
            <w:r w:rsidRPr="00520E9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bl>
    <w:p w:rsidR="00D634FC" w:rsidRPr="00520E95" w:rsidRDefault="00D634FC" w:rsidP="00D634FC">
      <w:pPr>
        <w:jc w:val="both"/>
        <w:rPr>
          <w:i/>
          <w:iCs/>
          <w:lang w:val="ru-RU"/>
        </w:rPr>
      </w:pPr>
      <w:r w:rsidRPr="00520E95">
        <w:rPr>
          <w:b/>
          <w:bCs/>
          <w:i/>
          <w:iCs/>
          <w:u w:val="single"/>
        </w:rPr>
        <w:t>Напомена:</w:t>
      </w:r>
      <w:r w:rsidRPr="00520E95">
        <w:rPr>
          <w:b/>
          <w:bCs/>
          <w:i/>
          <w:iCs/>
        </w:rPr>
        <w:t xml:space="preserve"> </w:t>
      </w:r>
    </w:p>
    <w:p w:rsidR="00D634FC" w:rsidRPr="00520E95" w:rsidRDefault="00D634FC" w:rsidP="00D634FC">
      <w:pPr>
        <w:jc w:val="both"/>
        <w:rPr>
          <w:b/>
          <w:bCs/>
          <w:i/>
          <w:iCs/>
          <w:sz w:val="20"/>
          <w:szCs w:val="20"/>
        </w:rPr>
      </w:pPr>
      <w:r w:rsidRPr="00520E9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20E95">
        <w:rPr>
          <w:i/>
          <w:iCs/>
          <w:sz w:val="20"/>
          <w:szCs w:val="20"/>
          <w:lang w:val="ru-RU"/>
        </w:rPr>
        <w:t>.</w:t>
      </w:r>
    </w:p>
    <w:p w:rsidR="00D634FC" w:rsidRPr="0017230F" w:rsidRDefault="00D634FC" w:rsidP="00D634FC">
      <w:pPr>
        <w:jc w:val="both"/>
        <w:rPr>
          <w:b/>
          <w:bCs/>
          <w:i/>
          <w:iCs/>
          <w:sz w:val="20"/>
          <w:szCs w:val="20"/>
        </w:rPr>
      </w:pPr>
    </w:p>
    <w:p w:rsidR="00D634FC" w:rsidRPr="00520E95" w:rsidRDefault="00D634FC" w:rsidP="00D634FC">
      <w:pPr>
        <w:jc w:val="both"/>
        <w:rPr>
          <w:b/>
          <w:bCs/>
          <w:i/>
          <w:iCs/>
          <w:sz w:val="20"/>
          <w:szCs w:val="20"/>
          <w:lang w:val="ru-RU"/>
        </w:rPr>
      </w:pPr>
    </w:p>
    <w:p w:rsidR="00D634FC" w:rsidRPr="00520E95" w:rsidRDefault="00D634FC" w:rsidP="00D634FC">
      <w:pPr>
        <w:jc w:val="both"/>
        <w:rPr>
          <w:b/>
          <w:bCs/>
          <w:i/>
          <w:iCs/>
          <w:sz w:val="20"/>
          <w:szCs w:val="20"/>
          <w:lang w:val="ru-RU"/>
        </w:rPr>
      </w:pPr>
    </w:p>
    <w:p w:rsidR="00D634FC" w:rsidRPr="00520E95" w:rsidRDefault="00D634FC" w:rsidP="00D634FC">
      <w:pPr>
        <w:jc w:val="both"/>
        <w:rPr>
          <w:b/>
          <w:bCs/>
          <w:i/>
          <w:iCs/>
          <w:sz w:val="20"/>
          <w:szCs w:val="20"/>
          <w:lang w:val="ru-RU"/>
        </w:rPr>
      </w:pPr>
    </w:p>
    <w:p w:rsidR="00D634FC" w:rsidRPr="00D57DD2" w:rsidRDefault="00B944EC" w:rsidP="00D634FC">
      <w:pPr>
        <w:jc w:val="both"/>
        <w:rPr>
          <w:b/>
        </w:rPr>
      </w:pPr>
      <w:r>
        <w:rPr>
          <w:rFonts w:eastAsia="TimesNewRomanPSMT"/>
          <w:b/>
          <w:bCs/>
          <w:lang w:val="sr-Cyrl-CS"/>
        </w:rPr>
        <w:br w:type="page"/>
      </w:r>
      <w:r w:rsidR="00D634FC" w:rsidRPr="00520E95">
        <w:rPr>
          <w:rFonts w:eastAsia="TimesNewRomanPSMT"/>
          <w:b/>
          <w:bCs/>
          <w:lang w:val="sr-Cyrl-CS"/>
        </w:rPr>
        <w:lastRenderedPageBreak/>
        <w:t xml:space="preserve">5) </w:t>
      </w:r>
      <w:r w:rsidR="00D634FC" w:rsidRPr="00520E95">
        <w:rPr>
          <w:rFonts w:eastAsia="TimesNewRomanPSMT"/>
          <w:b/>
          <w:bCs/>
        </w:rPr>
        <w:t>ОПИС ПРЕДМЕТА НАБАВКЕ</w:t>
      </w:r>
      <w:r w:rsidR="00D634FC" w:rsidRPr="00F94C07">
        <w:rPr>
          <w:b/>
          <w:sz w:val="22"/>
          <w:szCs w:val="22"/>
        </w:rPr>
        <w:t xml:space="preserve"> </w:t>
      </w:r>
      <w:r w:rsidR="00D634FC">
        <w:rPr>
          <w:b/>
          <w:sz w:val="22"/>
          <w:szCs w:val="22"/>
        </w:rPr>
        <w:t xml:space="preserve"> </w:t>
      </w:r>
      <w:r w:rsidR="00D634FC" w:rsidRPr="00D57DD2">
        <w:rPr>
          <w:b/>
        </w:rPr>
        <w:t>-</w:t>
      </w:r>
      <w:r w:rsidR="00D57DD2">
        <w:rPr>
          <w:b/>
        </w:rPr>
        <w:t xml:space="preserve"> </w:t>
      </w:r>
      <w:r w:rsidR="00D634FC" w:rsidRPr="00D57DD2">
        <w:rPr>
          <w:b/>
        </w:rPr>
        <w:t xml:space="preserve">партија </w:t>
      </w:r>
      <w:r w:rsidR="00914ECE" w:rsidRPr="00D57DD2">
        <w:rPr>
          <w:b/>
        </w:rPr>
        <w:t>2</w:t>
      </w:r>
      <w:r w:rsidR="00D634FC" w:rsidRPr="00D57DD2">
        <w:rPr>
          <w:b/>
        </w:rPr>
        <w:t xml:space="preserve"> - Штампање </w:t>
      </w:r>
      <w:r w:rsidR="00D21C15" w:rsidRPr="00D57DD2">
        <w:rPr>
          <w:b/>
        </w:rPr>
        <w:t xml:space="preserve">часописа </w:t>
      </w:r>
      <w:r w:rsidR="00900356" w:rsidRPr="00D57DD2">
        <w:rPr>
          <w:b/>
        </w:rPr>
        <w:t>Взлет</w:t>
      </w:r>
      <w:r w:rsidR="00D21C15" w:rsidRPr="00D57DD2">
        <w:rPr>
          <w:b/>
        </w:rPr>
        <w:t xml:space="preserve"> (дефиниса</w:t>
      </w:r>
      <w:r w:rsidR="00914ECE" w:rsidRPr="00D57DD2">
        <w:rPr>
          <w:b/>
        </w:rPr>
        <w:t>но у поглављу 3.1.2</w:t>
      </w:r>
      <w:r w:rsidR="00D21C15" w:rsidRPr="00D57DD2">
        <w:rPr>
          <w:b/>
        </w:rPr>
        <w:t>)</w:t>
      </w:r>
    </w:p>
    <w:p w:rsidR="00D21C15" w:rsidRPr="00D21C15" w:rsidRDefault="00D21C15" w:rsidP="00D634FC">
      <w:pPr>
        <w:jc w:val="both"/>
        <w:rPr>
          <w:b/>
          <w:sz w:val="22"/>
          <w:szCs w:val="22"/>
        </w:rPr>
      </w:pPr>
    </w:p>
    <w:p w:rsidR="00D634FC" w:rsidRDefault="00D634FC" w:rsidP="00D634FC">
      <w:pPr>
        <w:jc w:val="both"/>
        <w:rPr>
          <w:b/>
          <w:sz w:val="22"/>
          <w:szCs w:val="22"/>
        </w:rPr>
      </w:pPr>
    </w:p>
    <w:tbl>
      <w:tblPr>
        <w:tblW w:w="0" w:type="auto"/>
        <w:tblInd w:w="303" w:type="dxa"/>
        <w:tblLayout w:type="fixed"/>
        <w:tblLook w:val="0000" w:firstRow="0" w:lastRow="0" w:firstColumn="0" w:lastColumn="0" w:noHBand="0" w:noVBand="0"/>
      </w:tblPr>
      <w:tblGrid>
        <w:gridCol w:w="2775"/>
        <w:gridCol w:w="7200"/>
      </w:tblGrid>
      <w:tr w:rsidR="00D634FC" w:rsidRPr="00520E95" w:rsidTr="00D634FC">
        <w:trPr>
          <w:trHeight w:val="493"/>
        </w:trPr>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lang w:val="ru-RU"/>
              </w:rPr>
            </w:pPr>
          </w:p>
          <w:p w:rsidR="00D634FC" w:rsidRPr="00520E95" w:rsidRDefault="00D634FC" w:rsidP="00D634FC">
            <w:pPr>
              <w:jc w:val="both"/>
              <w:rPr>
                <w:rFonts w:eastAsia="TimesNewRomanPSMT"/>
                <w:bCs/>
                <w:color w:val="FF0000"/>
                <w:lang w:val="ru-RU"/>
              </w:rPr>
            </w:pPr>
            <w:r w:rsidRPr="00520E95">
              <w:rPr>
                <w:rFonts w:eastAsia="TimesNewRomanPSMT"/>
                <w:bCs/>
                <w:lang w:val="ru-RU"/>
              </w:rPr>
              <w:t xml:space="preserve">Укупна цена без ПДВ-а </w:t>
            </w:r>
          </w:p>
          <w:p w:rsidR="00D634FC" w:rsidRPr="00520E95" w:rsidRDefault="00D634FC" w:rsidP="00D634FC">
            <w:pPr>
              <w:jc w:val="both"/>
              <w:rPr>
                <w:rFonts w:eastAsia="TimesNewRomanPSMT"/>
                <w:bCs/>
                <w:color w:val="FF0000"/>
                <w:lang w:val="ru-RU"/>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pStyle w:val="Default"/>
              <w:jc w:val="both"/>
              <w:rPr>
                <w:rFonts w:eastAsia="TimesNewRomanPSMT"/>
                <w:bCs/>
                <w:color w:val="FF0000"/>
                <w:lang w:val="ru-RU"/>
              </w:rPr>
            </w:pPr>
          </w:p>
        </w:tc>
      </w:tr>
      <w:tr w:rsidR="00D634FC" w:rsidRPr="00520E95" w:rsidTr="00D634FC">
        <w:trPr>
          <w:trHeight w:val="466"/>
        </w:trPr>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lang w:val="ru-RU"/>
              </w:rPr>
            </w:pPr>
          </w:p>
          <w:p w:rsidR="00D634FC" w:rsidRPr="00520E95" w:rsidRDefault="00D634FC" w:rsidP="00D634FC">
            <w:pPr>
              <w:jc w:val="both"/>
              <w:rPr>
                <w:rFonts w:eastAsia="TimesNewRomanPSMT"/>
                <w:bCs/>
                <w:lang w:val="ru-RU"/>
              </w:rPr>
            </w:pPr>
            <w:r w:rsidRPr="00520E95">
              <w:rPr>
                <w:rFonts w:eastAsia="TimesNewRomanPSMT"/>
                <w:bCs/>
                <w:lang w:val="ru-RU"/>
              </w:rPr>
              <w:t>Укупна цена са ПДВ-ом</w:t>
            </w:r>
          </w:p>
          <w:p w:rsidR="00D634FC" w:rsidRPr="00520E95" w:rsidRDefault="00D634FC" w:rsidP="00D634FC">
            <w:pPr>
              <w:jc w:val="both"/>
              <w:rPr>
                <w:rFonts w:eastAsia="TimesNewRomanPSMT"/>
                <w:bCs/>
                <w:lang w:val="ru-RU"/>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Cs/>
                <w:color w:val="FF0000"/>
                <w:lang w:val="ru-RU"/>
              </w:rPr>
            </w:pPr>
          </w:p>
        </w:tc>
      </w:tr>
      <w:tr w:rsidR="00D634FC" w:rsidRPr="00520E95" w:rsidTr="00D634FC">
        <w:trPr>
          <w:trHeight w:val="889"/>
        </w:trPr>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lang w:val="ru-RU"/>
              </w:rPr>
            </w:pPr>
          </w:p>
          <w:p w:rsidR="00D634FC" w:rsidRPr="00520E95" w:rsidRDefault="00D634FC" w:rsidP="00D634FC">
            <w:pPr>
              <w:jc w:val="both"/>
              <w:rPr>
                <w:rFonts w:eastAsia="TimesNewRomanPSMT"/>
                <w:bCs/>
                <w:lang w:val="ru-RU"/>
              </w:rPr>
            </w:pPr>
            <w:r w:rsidRPr="00520E95">
              <w:rPr>
                <w:rFonts w:eastAsia="TimesNewRomanPSMT"/>
                <w:bCs/>
                <w:lang w:val="ru-RU"/>
              </w:rPr>
              <w:t>Рок и начин плаћања</w:t>
            </w:r>
          </w:p>
          <w:p w:rsidR="00D634FC" w:rsidRPr="00520E95" w:rsidRDefault="00D634FC" w:rsidP="00D634FC">
            <w:pPr>
              <w:jc w:val="both"/>
              <w:rPr>
                <w:rFonts w:eastAsia="TimesNewRomanPSMT"/>
                <w:bCs/>
                <w:lang w:val="ru-RU"/>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634FC" w:rsidRPr="007961CE" w:rsidRDefault="00D634FC" w:rsidP="00D634FC">
            <w:pPr>
              <w:pStyle w:val="Default"/>
              <w:rPr>
                <w:sz w:val="22"/>
                <w:szCs w:val="22"/>
                <w:lang w:val="ru-RU"/>
              </w:rPr>
            </w:pPr>
            <w:r w:rsidRPr="007961CE">
              <w:rPr>
                <w:b/>
                <w:bCs/>
                <w:sz w:val="22"/>
                <w:szCs w:val="22"/>
                <w:lang w:val="ru-RU"/>
              </w:rPr>
              <w:t xml:space="preserve">Дефинисани конкурсном документацијом </w:t>
            </w:r>
            <w:r w:rsidRPr="007961CE">
              <w:rPr>
                <w:sz w:val="22"/>
                <w:szCs w:val="22"/>
                <w:lang w:val="ru-RU"/>
              </w:rPr>
              <w:t>Наручилац ће плаћање услуге штампања вршити на основу сваке извршене испоруке и потписаног пријема робе од стране наручиоца</w:t>
            </w:r>
            <w:r w:rsidR="00506830">
              <w:rPr>
                <w:sz w:val="22"/>
                <w:szCs w:val="22"/>
                <w:lang w:val="ru-RU"/>
              </w:rPr>
              <w:t>, а у року од_______ (минимум 30</w:t>
            </w:r>
            <w:r w:rsidRPr="007961CE">
              <w:rPr>
                <w:sz w:val="22"/>
                <w:szCs w:val="22"/>
                <w:lang w:val="ru-RU"/>
              </w:rPr>
              <w:t xml:space="preserve">) дана од дана пријема неспорне, исправне и оверене фактуре на рачун понуђача. </w:t>
            </w:r>
          </w:p>
        </w:tc>
      </w:tr>
      <w:tr w:rsidR="00D634FC" w:rsidRPr="00520E95" w:rsidTr="00D634FC">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rFonts w:eastAsia="TimesNewRomanPSMT"/>
                <w:bCs/>
                <w:lang w:val="ru-RU"/>
              </w:rPr>
            </w:pPr>
            <w:r w:rsidRPr="00520E95">
              <w:rPr>
                <w:rFonts w:eastAsia="TimesNewRomanPSMT"/>
                <w:bCs/>
                <w:lang w:val="ru-RU"/>
              </w:rPr>
              <w:t>Рок важења понуде</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34FC" w:rsidRPr="00EB560A" w:rsidRDefault="00D634FC" w:rsidP="00D634FC">
            <w:pPr>
              <w:pStyle w:val="Default"/>
              <w:spacing w:line="360" w:lineRule="auto"/>
              <w:rPr>
                <w:rFonts w:eastAsia="TimesNewRomanPSMT"/>
                <w:bCs/>
                <w:sz w:val="22"/>
                <w:szCs w:val="22"/>
              </w:rPr>
            </w:pPr>
            <w:r w:rsidRPr="007961CE">
              <w:rPr>
                <w:b/>
                <w:bCs/>
                <w:sz w:val="22"/>
                <w:szCs w:val="22"/>
                <w:lang w:val="ru-RU"/>
              </w:rPr>
              <w:t>______ дана (минимум 30 дана) од дана отварања понуд</w:t>
            </w:r>
            <w:r w:rsidRPr="00EB560A">
              <w:rPr>
                <w:b/>
                <w:bCs/>
                <w:sz w:val="22"/>
                <w:szCs w:val="22"/>
              </w:rPr>
              <w:t>а</w:t>
            </w:r>
          </w:p>
        </w:tc>
      </w:tr>
      <w:tr w:rsidR="00D634FC" w:rsidRPr="00520E95" w:rsidTr="00D634FC">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lang w:val="ru-RU"/>
              </w:rPr>
            </w:pPr>
          </w:p>
          <w:p w:rsidR="00D634FC" w:rsidRPr="00520E95" w:rsidRDefault="00D634FC" w:rsidP="00D634FC">
            <w:pPr>
              <w:jc w:val="both"/>
              <w:rPr>
                <w:rFonts w:eastAsia="TimesNewRomanPSMT"/>
                <w:bCs/>
                <w:lang w:val="ru-RU"/>
              </w:rPr>
            </w:pPr>
            <w:r w:rsidRPr="00520E95">
              <w:rPr>
                <w:rFonts w:eastAsia="TimesNewRomanPSMT"/>
                <w:bCs/>
                <w:lang w:val="ru-RU"/>
              </w:rPr>
              <w:t>Рок испоруке</w:t>
            </w:r>
          </w:p>
          <w:p w:rsidR="00D634FC" w:rsidRPr="00520E95" w:rsidRDefault="00D634FC" w:rsidP="00D634FC">
            <w:pPr>
              <w:jc w:val="both"/>
              <w:rPr>
                <w:rFonts w:eastAsia="TimesNewRomanPSMT"/>
                <w:bCs/>
                <w:lang w:val="ru-RU"/>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634FC" w:rsidRPr="00EB560A" w:rsidRDefault="00D634FC" w:rsidP="009871A9">
            <w:pPr>
              <w:pStyle w:val="Default"/>
              <w:jc w:val="both"/>
              <w:rPr>
                <w:rFonts w:eastAsia="TimesNewRomanPSMT"/>
                <w:bCs/>
                <w:sz w:val="22"/>
                <w:szCs w:val="22"/>
                <w:lang w:val="ru-RU"/>
              </w:rPr>
            </w:pPr>
            <w:r w:rsidRPr="007961CE">
              <w:rPr>
                <w:sz w:val="22"/>
                <w:szCs w:val="22"/>
                <w:lang w:val="ru-RU"/>
              </w:rPr>
              <w:t xml:space="preserve">______ </w:t>
            </w:r>
            <w:r w:rsidR="0088346D">
              <w:rPr>
                <w:sz w:val="22"/>
                <w:szCs w:val="22"/>
                <w:lang w:val="ru-RU"/>
              </w:rPr>
              <w:t xml:space="preserve"> радна </w:t>
            </w:r>
            <w:r w:rsidRPr="007961CE">
              <w:rPr>
                <w:sz w:val="22"/>
                <w:szCs w:val="22"/>
                <w:lang w:val="ru-RU"/>
              </w:rPr>
              <w:t>дана (</w:t>
            </w:r>
            <w:r w:rsidRPr="0088346D">
              <w:rPr>
                <w:b/>
                <w:sz w:val="22"/>
                <w:szCs w:val="22"/>
                <w:lang w:val="ru-RU"/>
              </w:rPr>
              <w:t>најдуже</w:t>
            </w:r>
            <w:r w:rsidR="0088346D" w:rsidRPr="0088346D">
              <w:rPr>
                <w:b/>
                <w:sz w:val="22"/>
                <w:szCs w:val="22"/>
                <w:lang w:val="ru-RU"/>
              </w:rPr>
              <w:t xml:space="preserve"> </w:t>
            </w:r>
            <w:r w:rsidRPr="0088346D">
              <w:rPr>
                <w:b/>
                <w:sz w:val="22"/>
                <w:szCs w:val="22"/>
                <w:lang w:val="ru-RU"/>
              </w:rPr>
              <w:t xml:space="preserve"> </w:t>
            </w:r>
            <w:r w:rsidR="0088346D" w:rsidRPr="0088346D">
              <w:rPr>
                <w:b/>
                <w:sz w:val="22"/>
                <w:szCs w:val="22"/>
              </w:rPr>
              <w:t>3</w:t>
            </w:r>
            <w:r w:rsidRPr="0088346D">
              <w:rPr>
                <w:b/>
                <w:sz w:val="22"/>
                <w:szCs w:val="22"/>
                <w:lang w:val="ru-RU"/>
              </w:rPr>
              <w:t xml:space="preserve"> </w:t>
            </w:r>
            <w:r w:rsidR="009871A9">
              <w:rPr>
                <w:b/>
                <w:sz w:val="22"/>
                <w:szCs w:val="22"/>
                <w:lang w:val="ru-RU"/>
              </w:rPr>
              <w:t xml:space="preserve">радна </w:t>
            </w:r>
            <w:r w:rsidRPr="0088346D">
              <w:rPr>
                <w:b/>
                <w:sz w:val="22"/>
                <w:szCs w:val="22"/>
                <w:lang w:val="ru-RU"/>
              </w:rPr>
              <w:t>дан</w:t>
            </w:r>
            <w:r w:rsidR="00975954" w:rsidRPr="0088346D">
              <w:rPr>
                <w:b/>
                <w:sz w:val="22"/>
                <w:szCs w:val="22"/>
              </w:rPr>
              <w:t>а</w:t>
            </w:r>
            <w:r w:rsidRPr="007961CE">
              <w:rPr>
                <w:sz w:val="22"/>
                <w:szCs w:val="22"/>
                <w:lang w:val="ru-RU"/>
              </w:rPr>
              <w:t xml:space="preserve">) од дана пријема материјала за штампање. </w:t>
            </w:r>
          </w:p>
        </w:tc>
      </w:tr>
      <w:tr w:rsidR="00D634FC" w:rsidRPr="00520E95" w:rsidTr="00D634FC">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lang w:val="sr-Cyrl-CS"/>
              </w:rPr>
            </w:pPr>
          </w:p>
          <w:p w:rsidR="00D634FC" w:rsidRPr="00520E95" w:rsidRDefault="00D634FC" w:rsidP="00D634FC">
            <w:pPr>
              <w:jc w:val="both"/>
              <w:rPr>
                <w:rFonts w:eastAsia="TimesNewRomanPSMT"/>
                <w:bCs/>
              </w:rPr>
            </w:pPr>
            <w:r w:rsidRPr="00520E95">
              <w:rPr>
                <w:rFonts w:eastAsia="TimesNewRomanPSMT"/>
                <w:bCs/>
              </w:rPr>
              <w:t>Место и начин испоруке</w:t>
            </w:r>
          </w:p>
          <w:p w:rsidR="00D634FC" w:rsidRPr="00520E95" w:rsidRDefault="00D634FC" w:rsidP="00D634FC">
            <w:pPr>
              <w:jc w:val="both"/>
              <w:rPr>
                <w:rFonts w:eastAsia="TimesNewRomanPSMT"/>
                <w:bCs/>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E506D9" w:rsidRPr="0086573B" w:rsidRDefault="00E506D9" w:rsidP="00E506D9">
            <w:pPr>
              <w:jc w:val="both"/>
              <w:rPr>
                <w:bCs/>
              </w:rPr>
            </w:pPr>
            <w:r>
              <w:t xml:space="preserve">Место испоруке једног дела тиража </w:t>
            </w:r>
            <w:r w:rsidRPr="00896FEF">
              <w:t xml:space="preserve">на адресу наручиоца: </w:t>
            </w:r>
            <w:r w:rsidRPr="00896FEF">
              <w:rPr>
                <w:b/>
                <w:bCs/>
              </w:rPr>
              <w:t>НИУ „</w:t>
            </w:r>
            <w:r>
              <w:rPr>
                <w:b/>
                <w:bCs/>
              </w:rPr>
              <w:t>“Хлас људу</w:t>
            </w:r>
            <w:r w:rsidRPr="00896FEF">
              <w:rPr>
                <w:b/>
                <w:bCs/>
              </w:rPr>
              <w:t>“</w:t>
            </w:r>
            <w:r w:rsidRPr="00896FEF">
              <w:t xml:space="preserve">, </w:t>
            </w:r>
            <w:r>
              <w:rPr>
                <w:b/>
                <w:bCs/>
              </w:rPr>
              <w:t>Булевар Ослобођења 81, 5.</w:t>
            </w:r>
            <w:r w:rsidRPr="00896FEF">
              <w:rPr>
                <w:b/>
                <w:bCs/>
              </w:rPr>
              <w:t xml:space="preserve"> спрат, Нови </w:t>
            </w:r>
            <w:proofErr w:type="gramStart"/>
            <w:r w:rsidRPr="00896FEF">
              <w:rPr>
                <w:b/>
                <w:bCs/>
              </w:rPr>
              <w:t>Сад</w:t>
            </w:r>
            <w:r>
              <w:rPr>
                <w:b/>
                <w:bCs/>
              </w:rPr>
              <w:t xml:space="preserve"> </w:t>
            </w:r>
            <w:r w:rsidRPr="009F6CDA">
              <w:rPr>
                <w:sz w:val="23"/>
                <w:szCs w:val="23"/>
              </w:rPr>
              <w:t>)</w:t>
            </w:r>
            <w:proofErr w:type="gramEnd"/>
            <w:r w:rsidRPr="009F6CDA">
              <w:rPr>
                <w:sz w:val="23"/>
                <w:szCs w:val="23"/>
                <w:lang w:val="ru-RU"/>
              </w:rPr>
              <w:t>,</w:t>
            </w:r>
            <w:r>
              <w:rPr>
                <w:sz w:val="23"/>
                <w:szCs w:val="23"/>
                <w:lang w:val="sk-SK"/>
              </w:rPr>
              <w:t xml:space="preserve"> </w:t>
            </w:r>
            <w:r>
              <w:rPr>
                <w:sz w:val="23"/>
                <w:szCs w:val="23"/>
              </w:rPr>
              <w:t>испорука другог дела тиража развожењем дела бунтова по територији Бачке на означене адресе према спецификацији наручиоца у насељена места: Бачки Петровац, Кисач, Гложан, Кулпин, Лалић, Пивнице Селенча и Силбаш</w:t>
            </w:r>
            <w:r>
              <w:rPr>
                <w:bCs/>
              </w:rPr>
              <w:t xml:space="preserve"> а трећи део тиража  Понуђач испоручује у Пошту 21138 Нови Сад.</w:t>
            </w:r>
          </w:p>
          <w:p w:rsidR="00D634FC" w:rsidRPr="002115EA" w:rsidRDefault="00D634FC" w:rsidP="00975954">
            <w:pPr>
              <w:pStyle w:val="Default"/>
              <w:jc w:val="both"/>
              <w:rPr>
                <w:rFonts w:eastAsia="TimesNewRomanPSMT"/>
                <w:bCs/>
                <w:sz w:val="22"/>
                <w:szCs w:val="22"/>
                <w:highlight w:val="yellow"/>
                <w:lang w:val="ru-RU"/>
              </w:rPr>
            </w:pPr>
          </w:p>
        </w:tc>
      </w:tr>
    </w:tbl>
    <w:p w:rsidR="00975954" w:rsidRDefault="00975954" w:rsidP="00D634FC">
      <w:pPr>
        <w:ind w:left="5664" w:firstLine="708"/>
        <w:jc w:val="both"/>
        <w:rPr>
          <w:sz w:val="23"/>
          <w:szCs w:val="23"/>
        </w:rPr>
      </w:pPr>
    </w:p>
    <w:p w:rsidR="00975954" w:rsidRDefault="00975954" w:rsidP="00D634FC">
      <w:pPr>
        <w:ind w:left="5664" w:firstLine="708"/>
        <w:jc w:val="both"/>
        <w:rPr>
          <w:sz w:val="23"/>
          <w:szCs w:val="23"/>
        </w:rPr>
      </w:pPr>
    </w:p>
    <w:p w:rsidR="00975954" w:rsidRDefault="00975954" w:rsidP="00D634FC">
      <w:pPr>
        <w:ind w:left="5664" w:firstLine="708"/>
        <w:jc w:val="both"/>
        <w:rPr>
          <w:sz w:val="23"/>
          <w:szCs w:val="23"/>
        </w:rPr>
      </w:pPr>
    </w:p>
    <w:p w:rsidR="00D634FC" w:rsidRDefault="003D4C7A" w:rsidP="00D634FC">
      <w:pPr>
        <w:ind w:left="5664" w:firstLine="708"/>
        <w:jc w:val="both"/>
        <w:rPr>
          <w:b/>
          <w:bCs/>
          <w:sz w:val="23"/>
          <w:szCs w:val="23"/>
        </w:rPr>
      </w:pPr>
      <w:r>
        <w:rPr>
          <w:sz w:val="23"/>
          <w:szCs w:val="23"/>
        </w:rPr>
        <w:t xml:space="preserve">           </w:t>
      </w:r>
      <w:r w:rsidR="00D634FC">
        <w:rPr>
          <w:sz w:val="23"/>
          <w:szCs w:val="23"/>
        </w:rPr>
        <w:t>ПОНУЂАЧ</w:t>
      </w:r>
      <w:r w:rsidR="00D634FC">
        <w:rPr>
          <w:b/>
          <w:bCs/>
          <w:sz w:val="23"/>
          <w:szCs w:val="23"/>
        </w:rPr>
        <w:t>:</w:t>
      </w:r>
    </w:p>
    <w:p w:rsidR="00D634FC" w:rsidRPr="00F94C07" w:rsidRDefault="00D634FC" w:rsidP="00D634FC">
      <w:pPr>
        <w:ind w:left="5664" w:firstLine="708"/>
        <w:jc w:val="both"/>
        <w:rPr>
          <w:b/>
          <w:bCs/>
          <w:sz w:val="23"/>
          <w:szCs w:val="23"/>
        </w:rPr>
      </w:pPr>
    </w:p>
    <w:p w:rsidR="00D634FC" w:rsidRDefault="00D634FC" w:rsidP="00D634FC">
      <w:pPr>
        <w:ind w:left="708" w:hanging="708"/>
        <w:jc w:val="both"/>
        <w:rPr>
          <w:b/>
          <w:bCs/>
          <w:sz w:val="23"/>
          <w:szCs w:val="23"/>
        </w:rPr>
      </w:pPr>
      <w:r>
        <w:rPr>
          <w:b/>
          <w:bCs/>
          <w:sz w:val="23"/>
          <w:szCs w:val="23"/>
        </w:rPr>
        <w:t xml:space="preserve">___________________________ </w:t>
      </w:r>
      <w:r w:rsidR="003D4C7A">
        <w:rPr>
          <w:b/>
          <w:bCs/>
          <w:sz w:val="23"/>
          <w:szCs w:val="23"/>
        </w:rPr>
        <w:tab/>
      </w:r>
      <w:r w:rsidR="003D4C7A">
        <w:rPr>
          <w:b/>
          <w:bCs/>
          <w:sz w:val="23"/>
          <w:szCs w:val="23"/>
        </w:rPr>
        <w:tab/>
      </w:r>
      <w:r w:rsidR="003D4C7A">
        <w:rPr>
          <w:b/>
          <w:bCs/>
          <w:sz w:val="23"/>
          <w:szCs w:val="23"/>
        </w:rPr>
        <w:tab/>
        <w:t xml:space="preserve">                     </w:t>
      </w:r>
      <w:r>
        <w:rPr>
          <w:b/>
          <w:bCs/>
          <w:sz w:val="23"/>
          <w:szCs w:val="23"/>
        </w:rPr>
        <w:t xml:space="preserve">____________________________ </w:t>
      </w:r>
      <w:r>
        <w:rPr>
          <w:b/>
          <w:bCs/>
          <w:sz w:val="23"/>
          <w:szCs w:val="23"/>
        </w:rPr>
        <w:tab/>
      </w:r>
      <w:r w:rsidR="003D4C7A">
        <w:rPr>
          <w:b/>
          <w:bCs/>
          <w:sz w:val="23"/>
          <w:szCs w:val="23"/>
        </w:rPr>
        <w:t xml:space="preserve">                 </w:t>
      </w:r>
      <w:r>
        <w:rPr>
          <w:b/>
          <w:bCs/>
          <w:sz w:val="23"/>
          <w:szCs w:val="23"/>
        </w:rPr>
        <w:t>(</w:t>
      </w:r>
      <w:r>
        <w:rPr>
          <w:sz w:val="23"/>
          <w:szCs w:val="23"/>
        </w:rPr>
        <w:t>Место и датум</w:t>
      </w:r>
      <w:r>
        <w:rPr>
          <w:b/>
          <w:bCs/>
          <w:sz w:val="23"/>
          <w:szCs w:val="23"/>
        </w:rPr>
        <w:t xml:space="preserve">) </w:t>
      </w:r>
      <w:r>
        <w:rPr>
          <w:b/>
          <w:bCs/>
          <w:sz w:val="23"/>
          <w:szCs w:val="23"/>
        </w:rPr>
        <w:tab/>
      </w:r>
      <w:r>
        <w:rPr>
          <w:b/>
          <w:bCs/>
          <w:sz w:val="23"/>
          <w:szCs w:val="23"/>
        </w:rPr>
        <w:tab/>
      </w:r>
      <w:r>
        <w:rPr>
          <w:b/>
          <w:bCs/>
          <w:sz w:val="23"/>
          <w:szCs w:val="23"/>
        </w:rPr>
        <w:tab/>
      </w:r>
      <w:r>
        <w:rPr>
          <w:b/>
          <w:bCs/>
          <w:sz w:val="23"/>
          <w:szCs w:val="23"/>
        </w:rPr>
        <w:tab/>
      </w:r>
      <w:r>
        <w:rPr>
          <w:b/>
          <w:bCs/>
          <w:sz w:val="23"/>
          <w:szCs w:val="23"/>
        </w:rPr>
        <w:tab/>
      </w:r>
      <w:r w:rsidR="003D4C7A">
        <w:rPr>
          <w:b/>
          <w:bCs/>
          <w:sz w:val="23"/>
          <w:szCs w:val="23"/>
        </w:rPr>
        <w:t xml:space="preserve">        </w:t>
      </w:r>
      <w:r>
        <w:rPr>
          <w:b/>
          <w:bCs/>
          <w:sz w:val="23"/>
          <w:szCs w:val="23"/>
        </w:rPr>
        <w:t>(</w:t>
      </w:r>
      <w:r>
        <w:rPr>
          <w:sz w:val="23"/>
          <w:szCs w:val="23"/>
        </w:rPr>
        <w:t>Име и презиме овлашћеног лица</w:t>
      </w:r>
      <w:r>
        <w:rPr>
          <w:b/>
          <w:bCs/>
          <w:sz w:val="23"/>
          <w:szCs w:val="23"/>
        </w:rPr>
        <w:t xml:space="preserve">) </w:t>
      </w:r>
      <w:r>
        <w:rPr>
          <w:b/>
          <w:bCs/>
          <w:sz w:val="23"/>
          <w:szCs w:val="23"/>
        </w:rPr>
        <w:tab/>
      </w:r>
    </w:p>
    <w:p w:rsidR="00D634FC" w:rsidRDefault="00D634FC" w:rsidP="00D634FC">
      <w:pPr>
        <w:ind w:left="708" w:hanging="708"/>
        <w:jc w:val="both"/>
        <w:rPr>
          <w:b/>
          <w:bCs/>
          <w:sz w:val="23"/>
          <w:szCs w:val="23"/>
        </w:rPr>
      </w:pPr>
    </w:p>
    <w:p w:rsidR="00D634FC" w:rsidRDefault="00D634FC" w:rsidP="00D634FC">
      <w:pPr>
        <w:ind w:left="708" w:hanging="708"/>
        <w:jc w:val="both"/>
        <w:rPr>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_______________________________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sz w:val="23"/>
          <w:szCs w:val="23"/>
        </w:rPr>
        <w:t>М.П.</w:t>
      </w:r>
      <w:r>
        <w:rPr>
          <w:sz w:val="23"/>
          <w:szCs w:val="23"/>
        </w:rPr>
        <w:tab/>
      </w:r>
      <w:r>
        <w:rPr>
          <w:sz w:val="23"/>
          <w:szCs w:val="23"/>
        </w:rPr>
        <w:tab/>
        <w:t xml:space="preserve"> (Потпис овлашћеног лица)</w:t>
      </w:r>
    </w:p>
    <w:p w:rsidR="00D634FC" w:rsidRPr="00520E95" w:rsidRDefault="00D634FC" w:rsidP="00D634FC">
      <w:pPr>
        <w:jc w:val="both"/>
        <w:rPr>
          <w:rFonts w:eastAsia="TimesNewRomanPS-BoldMT"/>
          <w:b/>
          <w:bCs/>
          <w:i/>
          <w:iCs/>
          <w:color w:val="002060"/>
        </w:rPr>
      </w:pPr>
    </w:p>
    <w:p w:rsidR="00D634FC" w:rsidRDefault="00D634FC" w:rsidP="00D634FC">
      <w:pPr>
        <w:rPr>
          <w:b/>
          <w:bCs/>
          <w:sz w:val="23"/>
          <w:szCs w:val="23"/>
        </w:rPr>
      </w:pPr>
      <w:r>
        <w:rPr>
          <w:b/>
          <w:bCs/>
          <w:sz w:val="23"/>
          <w:szCs w:val="23"/>
        </w:rPr>
        <w:t xml:space="preserve">Напомена: Уколико понуду подноси понуђач који наступа самостално, понуду потписује и оверава овлашћено лице понуђача </w:t>
      </w:r>
    </w:p>
    <w:p w:rsidR="00D634FC" w:rsidRDefault="00D634FC" w:rsidP="00D634FC">
      <w:pPr>
        <w:rPr>
          <w:b/>
          <w:bCs/>
          <w:sz w:val="23"/>
          <w:szCs w:val="23"/>
        </w:rPr>
      </w:pPr>
      <w:r>
        <w:rPr>
          <w:b/>
          <w:bCs/>
          <w:sz w:val="23"/>
          <w:szCs w:val="23"/>
        </w:rPr>
        <w:t xml:space="preserve">Уколико понуду подноси понуђач са подизвођачем понуду потписује и оверава овлашћено лице понуђача </w:t>
      </w:r>
    </w:p>
    <w:p w:rsidR="00D634FC" w:rsidRDefault="00D634FC" w:rsidP="00D634FC">
      <w:pPr>
        <w:rPr>
          <w:b/>
          <w:bCs/>
          <w:sz w:val="23"/>
          <w:szCs w:val="23"/>
        </w:rPr>
      </w:pPr>
      <w:r>
        <w:rPr>
          <w:b/>
          <w:bCs/>
          <w:sz w:val="23"/>
          <w:szCs w:val="23"/>
        </w:rPr>
        <w:t>Уколико понуду подноси група понуђача (заједничка понуда) понуду потписује и оверава члан групе који је носилац посла односно његово овлашћено лице</w:t>
      </w:r>
    </w:p>
    <w:p w:rsidR="00D634FC" w:rsidRDefault="00D634FC" w:rsidP="00D634FC">
      <w:pPr>
        <w:rPr>
          <w:b/>
          <w:bCs/>
          <w:sz w:val="23"/>
          <w:szCs w:val="23"/>
        </w:rPr>
      </w:pPr>
    </w:p>
    <w:p w:rsidR="00D634FC" w:rsidRDefault="00D634FC" w:rsidP="00D634FC">
      <w:pPr>
        <w:jc w:val="center"/>
        <w:rPr>
          <w:sz w:val="22"/>
          <w:szCs w:val="22"/>
        </w:rPr>
      </w:pPr>
    </w:p>
    <w:p w:rsidR="00D634FC" w:rsidRDefault="00D634FC" w:rsidP="00D634FC">
      <w:pPr>
        <w:jc w:val="center"/>
        <w:rPr>
          <w:sz w:val="22"/>
          <w:szCs w:val="22"/>
        </w:rPr>
      </w:pPr>
    </w:p>
    <w:p w:rsidR="00975954" w:rsidRDefault="00975954" w:rsidP="00D634FC">
      <w:pPr>
        <w:jc w:val="center"/>
        <w:rPr>
          <w:sz w:val="22"/>
          <w:szCs w:val="22"/>
        </w:rPr>
      </w:pPr>
    </w:p>
    <w:p w:rsidR="00975954" w:rsidRDefault="00975954" w:rsidP="00D634FC">
      <w:pPr>
        <w:jc w:val="center"/>
        <w:rPr>
          <w:sz w:val="22"/>
          <w:szCs w:val="22"/>
        </w:rPr>
      </w:pPr>
    </w:p>
    <w:p w:rsidR="00975954" w:rsidRDefault="00975954" w:rsidP="00D634FC">
      <w:pPr>
        <w:jc w:val="center"/>
        <w:rPr>
          <w:sz w:val="22"/>
          <w:szCs w:val="22"/>
        </w:rPr>
      </w:pPr>
    </w:p>
    <w:p w:rsidR="00975954" w:rsidRDefault="00975954" w:rsidP="00D634FC">
      <w:pPr>
        <w:jc w:val="center"/>
        <w:rPr>
          <w:sz w:val="22"/>
          <w:szCs w:val="22"/>
        </w:rPr>
      </w:pPr>
    </w:p>
    <w:p w:rsidR="00975954" w:rsidRDefault="00975954" w:rsidP="00D634FC">
      <w:pPr>
        <w:jc w:val="center"/>
        <w:rPr>
          <w:sz w:val="22"/>
          <w:szCs w:val="22"/>
        </w:rPr>
      </w:pPr>
    </w:p>
    <w:p w:rsidR="00E63472" w:rsidRDefault="00E63472" w:rsidP="00D634FC">
      <w:pPr>
        <w:jc w:val="center"/>
        <w:rPr>
          <w:sz w:val="22"/>
          <w:szCs w:val="22"/>
        </w:rPr>
      </w:pPr>
    </w:p>
    <w:p w:rsidR="00E63472" w:rsidRDefault="00E63472" w:rsidP="00D634FC">
      <w:pPr>
        <w:jc w:val="center"/>
        <w:rPr>
          <w:sz w:val="22"/>
          <w:szCs w:val="22"/>
        </w:rPr>
      </w:pPr>
    </w:p>
    <w:p w:rsidR="00975954" w:rsidRDefault="00975954" w:rsidP="00742BD0">
      <w:pPr>
        <w:rPr>
          <w:sz w:val="22"/>
          <w:szCs w:val="22"/>
        </w:rPr>
      </w:pPr>
    </w:p>
    <w:p w:rsidR="00D634FC" w:rsidRDefault="00D634FC" w:rsidP="00D634FC">
      <w:pPr>
        <w:jc w:val="center"/>
        <w:rPr>
          <w:sz w:val="22"/>
          <w:szCs w:val="22"/>
        </w:rPr>
      </w:pPr>
    </w:p>
    <w:p w:rsidR="00D634FC" w:rsidRDefault="00D634FC" w:rsidP="00D634FC">
      <w:pPr>
        <w:shd w:val="clear" w:color="auto" w:fill="C6D9F1"/>
        <w:jc w:val="center"/>
        <w:rPr>
          <w:b/>
          <w:bCs/>
          <w:i/>
          <w:iCs/>
          <w:sz w:val="28"/>
          <w:szCs w:val="28"/>
        </w:rPr>
      </w:pPr>
      <w:proofErr w:type="gramStart"/>
      <w:r>
        <w:rPr>
          <w:b/>
          <w:bCs/>
          <w:i/>
          <w:iCs/>
          <w:sz w:val="28"/>
          <w:szCs w:val="28"/>
        </w:rPr>
        <w:t>VI</w:t>
      </w:r>
      <w:r w:rsidRPr="00520E95">
        <w:rPr>
          <w:b/>
          <w:bCs/>
          <w:i/>
          <w:iCs/>
          <w:sz w:val="28"/>
          <w:szCs w:val="28"/>
        </w:rPr>
        <w:t xml:space="preserve">  ОБРАЗАЦ</w:t>
      </w:r>
      <w:proofErr w:type="gramEnd"/>
      <w:r w:rsidRPr="00520E95">
        <w:rPr>
          <w:b/>
          <w:bCs/>
          <w:i/>
          <w:iCs/>
          <w:sz w:val="28"/>
          <w:szCs w:val="28"/>
        </w:rPr>
        <w:t xml:space="preserve"> ПОНУДЕ</w:t>
      </w:r>
    </w:p>
    <w:p w:rsidR="00D634FC" w:rsidRPr="00520E95" w:rsidRDefault="00D634FC" w:rsidP="00D634FC">
      <w:pPr>
        <w:shd w:val="clear" w:color="auto" w:fill="C6D9F1"/>
        <w:jc w:val="center"/>
        <w:rPr>
          <w:b/>
          <w:bCs/>
          <w:i/>
          <w:iCs/>
          <w:sz w:val="28"/>
          <w:szCs w:val="28"/>
          <w:u w:val="single"/>
        </w:rPr>
      </w:pPr>
      <w:r w:rsidRPr="007961CE">
        <w:rPr>
          <w:rFonts w:ascii="Cambria-Bold" w:eastAsia="Times New Roman" w:hAnsi="Cambria-Bold" w:cs="Cambria-Bold"/>
          <w:b/>
          <w:bCs/>
          <w:color w:val="auto"/>
          <w:kern w:val="0"/>
          <w:sz w:val="21"/>
          <w:szCs w:val="21"/>
          <w:lang w:val="ru-RU" w:eastAsia="en-US"/>
        </w:rPr>
        <w:t>ЗА ПА</w:t>
      </w:r>
      <w:r w:rsidR="00975954" w:rsidRPr="007961CE">
        <w:rPr>
          <w:rFonts w:ascii="Cambria-Bold" w:eastAsia="Times New Roman" w:hAnsi="Cambria-Bold" w:cs="Cambria-Bold"/>
          <w:b/>
          <w:bCs/>
          <w:color w:val="auto"/>
          <w:kern w:val="0"/>
          <w:sz w:val="21"/>
          <w:szCs w:val="21"/>
          <w:lang w:val="ru-RU" w:eastAsia="en-US"/>
        </w:rPr>
        <w:t xml:space="preserve">РТИЈУ БРОЈ </w:t>
      </w:r>
      <w:r w:rsidR="00914ECE">
        <w:rPr>
          <w:rFonts w:ascii="Calibri" w:eastAsia="Times New Roman" w:hAnsi="Calibri" w:cs="Cambria-Bold"/>
          <w:b/>
          <w:bCs/>
          <w:color w:val="auto"/>
          <w:kern w:val="0"/>
          <w:sz w:val="28"/>
          <w:szCs w:val="28"/>
          <w:lang w:eastAsia="en-US"/>
        </w:rPr>
        <w:t>3.</w:t>
      </w:r>
    </w:p>
    <w:p w:rsidR="00B944EC" w:rsidRDefault="00B944EC" w:rsidP="00D634FC">
      <w:pPr>
        <w:jc w:val="both"/>
        <w:rPr>
          <w:iCs/>
        </w:rPr>
      </w:pPr>
    </w:p>
    <w:p w:rsidR="00D634FC" w:rsidRDefault="00D634FC" w:rsidP="00D634FC">
      <w:pPr>
        <w:jc w:val="both"/>
        <w:rPr>
          <w:b/>
          <w:sz w:val="22"/>
          <w:szCs w:val="22"/>
        </w:rPr>
      </w:pPr>
      <w:r w:rsidRPr="00520E95">
        <w:rPr>
          <w:iCs/>
        </w:rPr>
        <w:t>Понуда бр</w:t>
      </w:r>
      <w:r w:rsidR="00461CFD">
        <w:rPr>
          <w:iCs/>
        </w:rPr>
        <w:t xml:space="preserve"> ____________</w:t>
      </w:r>
      <w:r w:rsidRPr="00520E95">
        <w:rPr>
          <w:iCs/>
        </w:rPr>
        <w:t xml:space="preserve"> од</w:t>
      </w:r>
      <w:r w:rsidR="00461CFD">
        <w:rPr>
          <w:iCs/>
        </w:rPr>
        <w:t xml:space="preserve"> ____________</w:t>
      </w:r>
      <w:r w:rsidRPr="00520E95">
        <w:rPr>
          <w:iCs/>
        </w:rPr>
        <w:t xml:space="preserve"> за јавну набавку</w:t>
      </w:r>
      <w:r>
        <w:rPr>
          <w:iCs/>
        </w:rPr>
        <w:t xml:space="preserve"> услуга</w:t>
      </w:r>
      <w:r w:rsidRPr="00520E95">
        <w:rPr>
          <w:i/>
          <w:iCs/>
        </w:rPr>
        <w:t xml:space="preserve">– </w:t>
      </w:r>
      <w:r w:rsidRPr="0057034E">
        <w:rPr>
          <w:b/>
          <w:sz w:val="22"/>
          <w:szCs w:val="22"/>
        </w:rPr>
        <w:t xml:space="preserve">Штампање </w:t>
      </w:r>
      <w:r w:rsidR="00975954">
        <w:rPr>
          <w:b/>
          <w:sz w:val="22"/>
          <w:szCs w:val="22"/>
        </w:rPr>
        <w:t xml:space="preserve">часописа </w:t>
      </w:r>
      <w:r w:rsidR="00900356">
        <w:rPr>
          <w:b/>
          <w:sz w:val="22"/>
          <w:szCs w:val="22"/>
        </w:rPr>
        <w:t>Зорњичка</w:t>
      </w:r>
    </w:p>
    <w:p w:rsidR="00975954" w:rsidRPr="00975954" w:rsidRDefault="00975954" w:rsidP="00D634FC">
      <w:pPr>
        <w:jc w:val="both"/>
        <w:rPr>
          <w:i/>
          <w:iCs/>
        </w:rPr>
      </w:pPr>
    </w:p>
    <w:p w:rsidR="00D634FC" w:rsidRPr="00520E95" w:rsidRDefault="00D634FC" w:rsidP="00D634FC">
      <w:pPr>
        <w:rPr>
          <w:i/>
          <w:iCs/>
        </w:rPr>
      </w:pPr>
      <w:proofErr w:type="gramStart"/>
      <w:r w:rsidRPr="00520E95">
        <w:rPr>
          <w:b/>
          <w:bCs/>
          <w:i/>
          <w:iCs/>
        </w:rPr>
        <w:t>1)ОПШТИ</w:t>
      </w:r>
      <w:proofErr w:type="gramEnd"/>
      <w:r w:rsidRPr="00520E95">
        <w:rPr>
          <w:b/>
          <w:bCs/>
          <w:i/>
          <w:iCs/>
        </w:rPr>
        <w:t xml:space="preserve"> ПОДАЦИ О ПОНУЂАЧУ</w:t>
      </w:r>
    </w:p>
    <w:tbl>
      <w:tblPr>
        <w:tblW w:w="0" w:type="auto"/>
        <w:jc w:val="center"/>
        <w:tblLayout w:type="fixed"/>
        <w:tblLook w:val="0000" w:firstRow="0" w:lastRow="0" w:firstColumn="0" w:lastColumn="0" w:noHBand="0" w:noVBand="0"/>
      </w:tblPr>
      <w:tblGrid>
        <w:gridCol w:w="4621"/>
        <w:gridCol w:w="4660"/>
      </w:tblGrid>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Назив понуђача:</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Адреса понуђача:</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Матични број понуђача:</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lang w:val="ru-RU"/>
              </w:rPr>
            </w:pPr>
            <w:r w:rsidRPr="00520E95">
              <w:rPr>
                <w:i/>
                <w:iCs/>
                <w:lang w:val="ru-RU"/>
              </w:rPr>
              <w:t>Порески идентификациони број понуђача (ПИБ):</w:t>
            </w:r>
          </w:p>
          <w:p w:rsidR="00D634FC" w:rsidRPr="00520E95" w:rsidRDefault="00D634FC" w:rsidP="00D634F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lang w:val="ru-RU"/>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Име особе за контакт:</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lang w:val="ru-RU"/>
              </w:rPr>
            </w:pPr>
            <w:r w:rsidRPr="00520E95">
              <w:rPr>
                <w:i/>
                <w:iCs/>
                <w:lang w:val="ru-RU"/>
              </w:rPr>
              <w:t>Електронска адреса понуђача (</w:t>
            </w:r>
            <w:r w:rsidRPr="00520E95">
              <w:rPr>
                <w:i/>
                <w:iCs/>
              </w:rPr>
              <w:t>e</w:t>
            </w:r>
            <w:r w:rsidRPr="00520E95">
              <w:rPr>
                <w:i/>
                <w:iCs/>
                <w:lang w:val="ru-RU"/>
              </w:rPr>
              <w:t>-</w:t>
            </w:r>
            <w:r w:rsidRPr="00520E95">
              <w:rPr>
                <w:i/>
                <w:iCs/>
              </w:rPr>
              <w:t>mail</w:t>
            </w:r>
            <w:r w:rsidRPr="00520E95">
              <w:rPr>
                <w:i/>
                <w:iCs/>
                <w:lang w:val="ru-RU"/>
              </w:rPr>
              <w:t>):</w:t>
            </w:r>
          </w:p>
          <w:p w:rsidR="00D634FC" w:rsidRPr="00520E95" w:rsidRDefault="00D634FC" w:rsidP="00D634F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lang w:val="ru-RU"/>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Телефон:</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rPr>
            </w:pPr>
            <w:r w:rsidRPr="00520E95">
              <w:rPr>
                <w:i/>
                <w:iCs/>
              </w:rPr>
              <w:t>Телефакс:</w:t>
            </w:r>
          </w:p>
          <w:p w:rsidR="00D634FC" w:rsidRPr="00520E95" w:rsidRDefault="00D634FC" w:rsidP="00D634FC">
            <w:pPr>
              <w:jc w:val="both"/>
              <w:rPr>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rPr>
            </w:pPr>
          </w:p>
          <w:p w:rsidR="00D634FC" w:rsidRPr="00520E95" w:rsidRDefault="00D634FC" w:rsidP="00D634FC">
            <w:pPr>
              <w:rPr>
                <w:b/>
                <w:bCs/>
                <w:i/>
                <w:iCs/>
              </w:rPr>
            </w:pPr>
          </w:p>
          <w:p w:rsidR="00D634FC" w:rsidRPr="00520E95" w:rsidRDefault="00D634FC" w:rsidP="00D634FC">
            <w:pPr>
              <w:rPr>
                <w:b/>
                <w:bCs/>
                <w:i/>
                <w:iCs/>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lang w:val="ru-RU"/>
              </w:rPr>
            </w:pPr>
            <w:r w:rsidRPr="00520E95">
              <w:rPr>
                <w:i/>
                <w:iCs/>
                <w:lang w:val="ru-RU"/>
              </w:rPr>
              <w:t>Број рачуна понуђача и назив банке:</w:t>
            </w:r>
          </w:p>
          <w:p w:rsidR="00D634FC" w:rsidRPr="00520E95" w:rsidRDefault="00D634FC" w:rsidP="00D634F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rPr>
                <w:b/>
                <w:bCs/>
                <w:i/>
                <w:iCs/>
                <w:lang w:val="ru-RU"/>
              </w:rPr>
            </w:pPr>
          </w:p>
          <w:p w:rsidR="00D634FC" w:rsidRPr="00520E95" w:rsidRDefault="00D634FC" w:rsidP="00D634FC">
            <w:pPr>
              <w:rPr>
                <w:b/>
                <w:bCs/>
                <w:i/>
                <w:iCs/>
                <w:lang w:val="ru-RU"/>
              </w:rPr>
            </w:pPr>
          </w:p>
          <w:p w:rsidR="00D634FC" w:rsidRPr="00520E95" w:rsidRDefault="00D634FC" w:rsidP="00D634FC">
            <w:pPr>
              <w:rPr>
                <w:b/>
                <w:bCs/>
                <w:i/>
                <w:iCs/>
                <w:lang w:val="ru-RU"/>
              </w:rPr>
            </w:pPr>
          </w:p>
        </w:tc>
      </w:tr>
      <w:tr w:rsidR="00D634FC" w:rsidRPr="00520E95" w:rsidTr="00B944EC">
        <w:trPr>
          <w:jc w:val="center"/>
        </w:trPr>
        <w:tc>
          <w:tcPr>
            <w:tcW w:w="4621"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b/>
                <w:bCs/>
                <w:i/>
                <w:iCs/>
                <w:lang w:val="ru-RU"/>
              </w:rPr>
            </w:pPr>
            <w:r w:rsidRPr="00520E95">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ind w:firstLine="708"/>
              <w:rPr>
                <w:b/>
                <w:bCs/>
                <w:i/>
                <w:iCs/>
                <w:lang w:val="ru-RU"/>
              </w:rPr>
            </w:pPr>
          </w:p>
          <w:p w:rsidR="00D634FC" w:rsidRPr="00520E95" w:rsidRDefault="00D634FC" w:rsidP="00D634FC">
            <w:pPr>
              <w:ind w:firstLine="708"/>
              <w:rPr>
                <w:b/>
                <w:bCs/>
                <w:i/>
                <w:iCs/>
                <w:lang w:val="ru-RU"/>
              </w:rPr>
            </w:pPr>
          </w:p>
          <w:p w:rsidR="00D634FC" w:rsidRPr="00520E95" w:rsidRDefault="00D634FC" w:rsidP="00D634FC">
            <w:pPr>
              <w:ind w:firstLine="708"/>
              <w:rPr>
                <w:b/>
                <w:bCs/>
                <w:i/>
                <w:iCs/>
                <w:lang w:val="ru-RU"/>
              </w:rPr>
            </w:pPr>
          </w:p>
        </w:tc>
      </w:tr>
    </w:tbl>
    <w:p w:rsidR="00D634FC" w:rsidRPr="00520E95" w:rsidRDefault="00D634FC" w:rsidP="00D634FC"/>
    <w:p w:rsidR="00D634FC" w:rsidRPr="00520E95" w:rsidRDefault="00D634FC" w:rsidP="00D634FC">
      <w:pPr>
        <w:rPr>
          <w:b/>
          <w:bCs/>
          <w:i/>
          <w:iCs/>
        </w:rPr>
      </w:pPr>
    </w:p>
    <w:p w:rsidR="00D634FC" w:rsidRPr="00520E95" w:rsidRDefault="00D634FC" w:rsidP="00D634FC">
      <w:r w:rsidRPr="00520E95">
        <w:rPr>
          <w:rFonts w:eastAsia="TimesNewRomanPSMT"/>
          <w:b/>
          <w:bCs/>
          <w:i/>
          <w:iCs/>
        </w:rPr>
        <w:t xml:space="preserve">2) ПОНУДУ ПОДНОСИ: </w:t>
      </w:r>
    </w:p>
    <w:tbl>
      <w:tblPr>
        <w:tblW w:w="0" w:type="auto"/>
        <w:jc w:val="center"/>
        <w:tblLayout w:type="fixed"/>
        <w:tblLook w:val="0000" w:firstRow="0" w:lastRow="0" w:firstColumn="0" w:lastColumn="0" w:noHBand="0" w:noVBand="0"/>
      </w:tblPr>
      <w:tblGrid>
        <w:gridCol w:w="9282"/>
      </w:tblGrid>
      <w:tr w:rsidR="00D634FC" w:rsidRPr="00520E95" w:rsidTr="00B944EC">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center"/>
            </w:pPr>
          </w:p>
          <w:p w:rsidR="00D634FC" w:rsidRPr="00520E95" w:rsidRDefault="00D634FC" w:rsidP="00D634FC">
            <w:pPr>
              <w:jc w:val="center"/>
              <w:rPr>
                <w:rFonts w:eastAsia="TimesNewRomanPSMT"/>
                <w:b/>
                <w:bCs/>
              </w:rPr>
            </w:pPr>
            <w:r w:rsidRPr="00520E95">
              <w:rPr>
                <w:rFonts w:eastAsia="TimesNewRomanPSMT"/>
                <w:b/>
                <w:bCs/>
              </w:rPr>
              <w:t xml:space="preserve">А) САМОСТАЛНО </w:t>
            </w:r>
          </w:p>
        </w:tc>
      </w:tr>
      <w:tr w:rsidR="00D634FC" w:rsidRPr="00520E95" w:rsidTr="00B944EC">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center"/>
              <w:rPr>
                <w:rFonts w:eastAsia="TimesNewRomanPSMT"/>
                <w:b/>
                <w:bCs/>
              </w:rPr>
            </w:pPr>
          </w:p>
          <w:p w:rsidR="00D634FC" w:rsidRPr="00520E95" w:rsidRDefault="00D634FC" w:rsidP="00D634FC">
            <w:pPr>
              <w:jc w:val="center"/>
              <w:rPr>
                <w:rFonts w:eastAsia="TimesNewRomanPSMT"/>
                <w:b/>
                <w:bCs/>
              </w:rPr>
            </w:pPr>
            <w:r w:rsidRPr="00520E95">
              <w:rPr>
                <w:rFonts w:eastAsia="TimesNewRomanPSMT"/>
                <w:b/>
                <w:bCs/>
              </w:rPr>
              <w:t>Б) СА ПОДИЗВОЂАЧЕМ</w:t>
            </w:r>
          </w:p>
        </w:tc>
      </w:tr>
      <w:tr w:rsidR="00D634FC" w:rsidRPr="00520E95" w:rsidTr="00B944EC">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center"/>
              <w:rPr>
                <w:rFonts w:eastAsia="TimesNewRomanPSMT"/>
                <w:b/>
                <w:bCs/>
              </w:rPr>
            </w:pPr>
          </w:p>
          <w:p w:rsidR="00D634FC" w:rsidRPr="00520E95" w:rsidRDefault="00D634FC" w:rsidP="00D634FC">
            <w:pPr>
              <w:jc w:val="center"/>
              <w:rPr>
                <w:b/>
                <w:i/>
                <w:iCs/>
                <w:lang w:val="ru-RU"/>
              </w:rPr>
            </w:pPr>
            <w:r w:rsidRPr="00520E95">
              <w:rPr>
                <w:rFonts w:eastAsia="TimesNewRomanPSMT"/>
                <w:b/>
                <w:bCs/>
              </w:rPr>
              <w:t>В) КАО ЗАЈЕДНИЧКУ ПОНУДУ</w:t>
            </w:r>
          </w:p>
        </w:tc>
      </w:tr>
    </w:tbl>
    <w:p w:rsidR="00B944EC" w:rsidRDefault="00B944EC" w:rsidP="00D634FC">
      <w:pPr>
        <w:jc w:val="both"/>
        <w:rPr>
          <w:b/>
          <w:i/>
          <w:iCs/>
        </w:rPr>
      </w:pPr>
    </w:p>
    <w:p w:rsidR="00D634FC" w:rsidRPr="00520E95" w:rsidRDefault="00D634FC" w:rsidP="00D634FC">
      <w:pPr>
        <w:jc w:val="both"/>
        <w:rPr>
          <w:rFonts w:eastAsia="TimesNewRomanPSMT"/>
          <w:bCs/>
        </w:rPr>
      </w:pPr>
      <w:r w:rsidRPr="00520E95">
        <w:rPr>
          <w:b/>
          <w:i/>
          <w:iCs/>
          <w:lang w:val="ru-RU"/>
        </w:rPr>
        <w:t>Напомена:</w:t>
      </w:r>
      <w:r w:rsidRPr="00520E95">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634FC" w:rsidRPr="00520E95" w:rsidRDefault="00D634FC" w:rsidP="00D634FC">
      <w:pPr>
        <w:jc w:val="both"/>
        <w:rPr>
          <w:rFonts w:eastAsia="TimesNewRomanPSMT"/>
          <w:bCs/>
        </w:rPr>
      </w:pPr>
    </w:p>
    <w:p w:rsidR="00D634FC" w:rsidRDefault="00D634FC" w:rsidP="00D634FC">
      <w:pPr>
        <w:jc w:val="both"/>
        <w:rPr>
          <w:rFonts w:eastAsia="TimesNewRomanPSMT"/>
          <w:b/>
          <w:bCs/>
          <w:i/>
          <w:lang w:val="sr-Cyrl-CS"/>
        </w:rPr>
      </w:pPr>
    </w:p>
    <w:p w:rsidR="00D634FC" w:rsidRDefault="00D634FC" w:rsidP="00D634FC">
      <w:pPr>
        <w:jc w:val="both"/>
        <w:rPr>
          <w:rFonts w:eastAsia="TimesNewRomanPSMT"/>
          <w:b/>
          <w:bCs/>
          <w:i/>
          <w:lang w:val="sr-Cyrl-CS"/>
        </w:rPr>
      </w:pPr>
    </w:p>
    <w:p w:rsidR="00E63472" w:rsidRDefault="00E63472" w:rsidP="00D634FC">
      <w:pPr>
        <w:jc w:val="both"/>
        <w:rPr>
          <w:rFonts w:eastAsia="TimesNewRomanPSMT"/>
          <w:b/>
          <w:bCs/>
          <w:i/>
          <w:lang w:val="sr-Cyrl-CS"/>
        </w:rPr>
      </w:pPr>
    </w:p>
    <w:p w:rsidR="00B944EC" w:rsidRPr="00B944EC" w:rsidRDefault="00B944EC" w:rsidP="00D634FC">
      <w:pPr>
        <w:jc w:val="both"/>
        <w:rPr>
          <w:rFonts w:eastAsia="TimesNewRomanPSMT"/>
          <w:b/>
          <w:bCs/>
          <w:i/>
        </w:rPr>
      </w:pPr>
    </w:p>
    <w:p w:rsidR="00D634FC" w:rsidRPr="00520E95" w:rsidRDefault="00D634FC" w:rsidP="00D634FC">
      <w:pPr>
        <w:jc w:val="both"/>
        <w:rPr>
          <w:rFonts w:eastAsia="TimesNewRomanPSMT"/>
          <w:b/>
          <w:bCs/>
          <w:i/>
        </w:rPr>
      </w:pPr>
      <w:r w:rsidRPr="00520E95">
        <w:rPr>
          <w:rFonts w:eastAsia="TimesNewRomanPSMT"/>
          <w:b/>
          <w:bCs/>
          <w:i/>
          <w:lang w:val="sr-Cyrl-CS"/>
        </w:rPr>
        <w:t xml:space="preserve">3) </w:t>
      </w:r>
      <w:r w:rsidRPr="00520E95">
        <w:rPr>
          <w:rFonts w:eastAsia="TimesNewRomanPSMT"/>
          <w:b/>
          <w:bCs/>
          <w:i/>
        </w:rPr>
        <w:t xml:space="preserve">ПОДАЦИ О ПОДИЗВОЂАЧУ </w:t>
      </w:r>
    </w:p>
    <w:p w:rsidR="00D634FC" w:rsidRPr="00520E95" w:rsidRDefault="00D634FC" w:rsidP="00D634FC">
      <w:pPr>
        <w:jc w:val="both"/>
      </w:pPr>
      <w:r w:rsidRPr="00520E95">
        <w:rPr>
          <w:rFonts w:eastAsia="TimesNewRomanPSMT"/>
          <w:b/>
          <w:bCs/>
          <w:i/>
        </w:rPr>
        <w:tab/>
      </w:r>
    </w:p>
    <w:tbl>
      <w:tblPr>
        <w:tblW w:w="0" w:type="auto"/>
        <w:jc w:val="center"/>
        <w:tblLayout w:type="fixed"/>
        <w:tblLook w:val="0000" w:firstRow="0" w:lastRow="0" w:firstColumn="0" w:lastColumn="0" w:noHBand="0" w:noVBand="0"/>
      </w:tblPr>
      <w:tblGrid>
        <w:gridCol w:w="465"/>
        <w:gridCol w:w="4219"/>
        <w:gridCol w:w="4598"/>
      </w:tblGrid>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pPr>
          </w:p>
          <w:p w:rsidR="00D634FC" w:rsidRPr="00520E95" w:rsidRDefault="00D634FC" w:rsidP="00D634FC">
            <w:pPr>
              <w:jc w:val="both"/>
              <w:rPr>
                <w:rFonts w:eastAsia="TimesNewRomanPSMT"/>
                <w:bCs/>
                <w:i/>
              </w:rPr>
            </w:pPr>
            <w:r w:rsidRPr="00520E9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Cs/>
                <w:i/>
              </w:rPr>
            </w:pPr>
            <w:r w:rsidRPr="00520E9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bl>
    <w:p w:rsidR="00B944EC" w:rsidRDefault="00B944EC" w:rsidP="00D634FC">
      <w:pPr>
        <w:jc w:val="both"/>
        <w:rPr>
          <w:b/>
          <w:bCs/>
          <w:i/>
          <w:iCs/>
          <w:u w:val="single"/>
        </w:rPr>
      </w:pPr>
    </w:p>
    <w:p w:rsidR="00D634FC" w:rsidRPr="00520E95" w:rsidRDefault="00D634FC" w:rsidP="00D634FC">
      <w:pPr>
        <w:jc w:val="both"/>
        <w:rPr>
          <w:i/>
          <w:iCs/>
          <w:lang w:val="ru-RU"/>
        </w:rPr>
      </w:pPr>
      <w:r w:rsidRPr="00520E95">
        <w:rPr>
          <w:b/>
          <w:bCs/>
          <w:i/>
          <w:iCs/>
          <w:u w:val="single"/>
          <w:lang w:val="ru-RU"/>
        </w:rPr>
        <w:t>Напомена:</w:t>
      </w:r>
      <w:r w:rsidRPr="00520E95">
        <w:rPr>
          <w:b/>
          <w:bCs/>
          <w:i/>
          <w:iCs/>
          <w:lang w:val="ru-RU"/>
        </w:rPr>
        <w:t xml:space="preserve"> </w:t>
      </w:r>
    </w:p>
    <w:p w:rsidR="00D634FC" w:rsidRPr="00520E95" w:rsidRDefault="00D634FC" w:rsidP="00D634FC">
      <w:pPr>
        <w:jc w:val="both"/>
        <w:rPr>
          <w:rFonts w:eastAsia="TimesNewRomanPSMT"/>
          <w:b/>
          <w:bCs/>
          <w:lang w:val="ru-RU"/>
        </w:rPr>
      </w:pPr>
      <w:r w:rsidRPr="00520E95">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634FC" w:rsidRPr="00520E95" w:rsidRDefault="00D634FC" w:rsidP="00D634FC">
      <w:pPr>
        <w:jc w:val="both"/>
        <w:rPr>
          <w:rFonts w:eastAsia="TimesNewRomanPSMT"/>
          <w:b/>
          <w:bCs/>
          <w:lang w:val="ru-RU"/>
        </w:rPr>
      </w:pPr>
    </w:p>
    <w:p w:rsidR="00D634FC" w:rsidRPr="00520E95" w:rsidRDefault="00D634FC" w:rsidP="00D634FC">
      <w:pPr>
        <w:jc w:val="both"/>
        <w:rPr>
          <w:rFonts w:eastAsia="TimesNewRomanPSMT"/>
          <w:b/>
          <w:bCs/>
          <w:lang w:val="ru-RU"/>
        </w:rPr>
      </w:pPr>
    </w:p>
    <w:p w:rsidR="00D634FC" w:rsidRPr="00520E95" w:rsidRDefault="00D634FC" w:rsidP="00D634FC">
      <w:pPr>
        <w:jc w:val="both"/>
        <w:rPr>
          <w:rFonts w:eastAsia="TimesNewRomanPSMT"/>
          <w:b/>
          <w:bCs/>
          <w:lang w:val="ru-RU"/>
        </w:rPr>
      </w:pPr>
    </w:p>
    <w:p w:rsidR="00D634FC" w:rsidRPr="00520E95" w:rsidRDefault="00D634FC" w:rsidP="00D634FC">
      <w:pPr>
        <w:jc w:val="both"/>
        <w:rPr>
          <w:rFonts w:eastAsia="TimesNewRomanPSMT"/>
          <w:b/>
          <w:bCs/>
          <w:lang w:val="ru-RU"/>
        </w:rPr>
      </w:pPr>
    </w:p>
    <w:p w:rsidR="00D634FC" w:rsidRDefault="00D634FC" w:rsidP="00D634FC">
      <w:pPr>
        <w:jc w:val="both"/>
        <w:rPr>
          <w:rFonts w:eastAsia="TimesNewRomanPSMT"/>
          <w:b/>
          <w:bCs/>
          <w:lang w:val="ru-RU"/>
        </w:rPr>
      </w:pPr>
    </w:p>
    <w:p w:rsidR="00975954" w:rsidRDefault="00975954" w:rsidP="00D634FC">
      <w:pPr>
        <w:jc w:val="both"/>
        <w:rPr>
          <w:rFonts w:eastAsia="TimesNewRomanPSMT"/>
          <w:b/>
          <w:bCs/>
          <w:lang w:val="ru-RU"/>
        </w:rPr>
      </w:pPr>
    </w:p>
    <w:p w:rsidR="00D634FC" w:rsidRDefault="00D634FC" w:rsidP="00D634FC">
      <w:pPr>
        <w:jc w:val="both"/>
        <w:rPr>
          <w:rFonts w:eastAsia="TimesNewRomanPSMT"/>
          <w:b/>
          <w:bCs/>
          <w:lang w:val="ru-RU"/>
        </w:rPr>
      </w:pPr>
    </w:p>
    <w:p w:rsidR="00D634FC" w:rsidRDefault="00D634FC" w:rsidP="00D634FC">
      <w:pPr>
        <w:jc w:val="both"/>
        <w:rPr>
          <w:rFonts w:eastAsia="TimesNewRomanPSMT"/>
          <w:b/>
          <w:bCs/>
          <w:lang w:val="ru-RU"/>
        </w:rPr>
      </w:pPr>
    </w:p>
    <w:p w:rsidR="00D634FC" w:rsidRDefault="00D634FC" w:rsidP="00D634FC">
      <w:pPr>
        <w:jc w:val="both"/>
        <w:rPr>
          <w:rFonts w:eastAsia="TimesNewRomanPSMT"/>
          <w:b/>
          <w:bCs/>
          <w:lang w:val="ru-RU"/>
        </w:rPr>
      </w:pPr>
    </w:p>
    <w:p w:rsidR="00D634FC" w:rsidRDefault="00D634FC" w:rsidP="00D634FC">
      <w:pPr>
        <w:jc w:val="both"/>
        <w:rPr>
          <w:rFonts w:eastAsia="TimesNewRomanPSMT"/>
          <w:b/>
          <w:bCs/>
          <w:lang w:val="ru-RU"/>
        </w:rPr>
      </w:pPr>
    </w:p>
    <w:p w:rsidR="00D634FC" w:rsidRPr="00520E95" w:rsidRDefault="00B944EC" w:rsidP="00D634FC">
      <w:pPr>
        <w:jc w:val="both"/>
        <w:rPr>
          <w:rFonts w:eastAsia="TimesNewRomanPSMT"/>
          <w:b/>
          <w:bCs/>
          <w:i/>
          <w:lang w:val="ru-RU"/>
        </w:rPr>
      </w:pPr>
      <w:r>
        <w:rPr>
          <w:rFonts w:eastAsia="TimesNewRomanPSMT"/>
          <w:b/>
          <w:bCs/>
          <w:i/>
          <w:lang w:val="sr-Cyrl-CS"/>
        </w:rPr>
        <w:br w:type="page"/>
      </w:r>
      <w:r w:rsidR="00D634FC" w:rsidRPr="00520E95">
        <w:rPr>
          <w:rFonts w:eastAsia="TimesNewRomanPSMT"/>
          <w:b/>
          <w:bCs/>
          <w:i/>
          <w:lang w:val="sr-Cyrl-CS"/>
        </w:rPr>
        <w:lastRenderedPageBreak/>
        <w:t xml:space="preserve">4) </w:t>
      </w:r>
      <w:r w:rsidR="00D634FC" w:rsidRPr="00520E95">
        <w:rPr>
          <w:rFonts w:eastAsia="TimesNewRomanPSMT"/>
          <w:b/>
          <w:bCs/>
          <w:i/>
          <w:lang w:val="ru-RU"/>
        </w:rPr>
        <w:t>ПОДАЦИ О УЧЕСНИКУ  У ЗАЈЕДНИЧКОЈ ПОНУДИ</w:t>
      </w:r>
    </w:p>
    <w:p w:rsidR="00D634FC" w:rsidRPr="00520E95" w:rsidRDefault="00D634FC" w:rsidP="00D634FC">
      <w:pPr>
        <w:jc w:val="both"/>
      </w:pPr>
      <w:r w:rsidRPr="00520E95">
        <w:rPr>
          <w:rFonts w:eastAsia="TimesNewRomanPSMT"/>
          <w:b/>
          <w:bCs/>
          <w:i/>
          <w:lang w:val="ru-RU"/>
        </w:rPr>
        <w:tab/>
      </w:r>
    </w:p>
    <w:tbl>
      <w:tblPr>
        <w:tblW w:w="0" w:type="auto"/>
        <w:jc w:val="center"/>
        <w:tblLayout w:type="fixed"/>
        <w:tblLook w:val="0000" w:firstRow="0" w:lastRow="0" w:firstColumn="0" w:lastColumn="0" w:noHBand="0" w:noVBand="0"/>
      </w:tblPr>
      <w:tblGrid>
        <w:gridCol w:w="465"/>
        <w:gridCol w:w="4219"/>
        <w:gridCol w:w="4598"/>
      </w:tblGrid>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pPr>
          </w:p>
          <w:p w:rsidR="00D634FC" w:rsidRPr="00520E95" w:rsidRDefault="00D634FC" w:rsidP="00D634FC">
            <w:pPr>
              <w:jc w:val="both"/>
              <w:rPr>
                <w:rFonts w:eastAsia="TimesNewRomanPSMT"/>
                <w:bCs/>
                <w:i/>
                <w:lang w:val="ru-RU"/>
              </w:rPr>
            </w:pPr>
            <w:r w:rsidRPr="00520E95">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rPr>
            </w:pPr>
            <w:r w:rsidRPr="00520E9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lang w:val="ru-RU"/>
              </w:rPr>
            </w:pPr>
            <w:r w:rsidRPr="00520E95">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rPr>
            </w:pPr>
            <w:r w:rsidRPr="00520E9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lang w:val="ru-RU"/>
              </w:rPr>
            </w:pPr>
            <w:r w:rsidRPr="00520E95">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lang w:val="ru-RU"/>
              </w:rPr>
            </w:pPr>
            <w:r w:rsidRPr="00520E95">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lang w:val="ru-RU"/>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lang w:val="ru-RU"/>
              </w:rPr>
            </w:pPr>
          </w:p>
          <w:p w:rsidR="00D634FC" w:rsidRPr="00520E95" w:rsidRDefault="00D634FC" w:rsidP="00D634FC">
            <w:pPr>
              <w:jc w:val="both"/>
              <w:rPr>
                <w:rFonts w:eastAsia="TimesNewRomanPSMT"/>
                <w:b/>
                <w:bCs/>
              </w:rPr>
            </w:pPr>
            <w:r w:rsidRPr="00520E95">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r w:rsidR="00D634FC" w:rsidRPr="00520E95" w:rsidTr="00B944EC">
        <w:trPr>
          <w:jc w:val="center"/>
        </w:trPr>
        <w:tc>
          <w:tcPr>
            <w:tcW w:w="46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i/>
              </w:rPr>
            </w:pPr>
          </w:p>
          <w:p w:rsidR="00D634FC" w:rsidRPr="00520E95" w:rsidRDefault="00D634FC" w:rsidP="00D634FC">
            <w:pPr>
              <w:jc w:val="both"/>
              <w:rPr>
                <w:rFonts w:eastAsia="TimesNewRomanPSMT"/>
                <w:b/>
                <w:bCs/>
              </w:rPr>
            </w:pPr>
            <w:r w:rsidRPr="00520E95">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
                <w:bCs/>
              </w:rPr>
            </w:pPr>
          </w:p>
        </w:tc>
      </w:tr>
    </w:tbl>
    <w:p w:rsidR="00B944EC" w:rsidRDefault="00B944EC" w:rsidP="00D634FC">
      <w:pPr>
        <w:jc w:val="both"/>
        <w:rPr>
          <w:b/>
          <w:bCs/>
          <w:i/>
          <w:iCs/>
          <w:u w:val="single"/>
        </w:rPr>
      </w:pPr>
    </w:p>
    <w:p w:rsidR="00D634FC" w:rsidRPr="00520E95" w:rsidRDefault="00D634FC" w:rsidP="00D634FC">
      <w:pPr>
        <w:jc w:val="both"/>
        <w:rPr>
          <w:i/>
          <w:iCs/>
          <w:lang w:val="ru-RU"/>
        </w:rPr>
      </w:pPr>
      <w:r w:rsidRPr="00520E95">
        <w:rPr>
          <w:b/>
          <w:bCs/>
          <w:i/>
          <w:iCs/>
          <w:u w:val="single"/>
        </w:rPr>
        <w:t>Напомена:</w:t>
      </w:r>
      <w:r w:rsidRPr="00520E95">
        <w:rPr>
          <w:b/>
          <w:bCs/>
          <w:i/>
          <w:iCs/>
        </w:rPr>
        <w:t xml:space="preserve"> </w:t>
      </w:r>
    </w:p>
    <w:p w:rsidR="00D634FC" w:rsidRPr="00520E95" w:rsidRDefault="00D634FC" w:rsidP="00D634FC">
      <w:pPr>
        <w:jc w:val="both"/>
        <w:rPr>
          <w:b/>
          <w:bCs/>
          <w:i/>
          <w:iCs/>
          <w:sz w:val="20"/>
          <w:szCs w:val="20"/>
        </w:rPr>
      </w:pPr>
      <w:r w:rsidRPr="00520E95">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520E95">
        <w:rPr>
          <w:i/>
          <w:iCs/>
          <w:sz w:val="20"/>
          <w:szCs w:val="20"/>
          <w:lang w:val="ru-RU"/>
        </w:rPr>
        <w:t>.</w:t>
      </w:r>
    </w:p>
    <w:p w:rsidR="00D634FC" w:rsidRPr="00520E95" w:rsidRDefault="00D634FC" w:rsidP="00D634FC">
      <w:pPr>
        <w:jc w:val="both"/>
        <w:rPr>
          <w:b/>
          <w:bCs/>
          <w:i/>
          <w:iCs/>
          <w:sz w:val="20"/>
          <w:szCs w:val="20"/>
        </w:rPr>
      </w:pPr>
    </w:p>
    <w:p w:rsidR="00D634FC" w:rsidRPr="00520E95" w:rsidRDefault="00D634FC" w:rsidP="00D634FC">
      <w:pPr>
        <w:jc w:val="both"/>
        <w:rPr>
          <w:b/>
          <w:bCs/>
          <w:i/>
          <w:iCs/>
          <w:sz w:val="20"/>
          <w:szCs w:val="20"/>
        </w:rPr>
      </w:pPr>
    </w:p>
    <w:p w:rsidR="00D634FC" w:rsidRPr="00520E95" w:rsidRDefault="00D634FC" w:rsidP="00D634FC">
      <w:pPr>
        <w:jc w:val="both"/>
        <w:rPr>
          <w:b/>
          <w:bCs/>
          <w:i/>
          <w:iCs/>
          <w:sz w:val="20"/>
          <w:szCs w:val="20"/>
        </w:rPr>
      </w:pPr>
    </w:p>
    <w:p w:rsidR="00D634FC" w:rsidRPr="00520E95" w:rsidRDefault="00D634FC" w:rsidP="00D634FC">
      <w:pPr>
        <w:jc w:val="both"/>
        <w:rPr>
          <w:b/>
          <w:bCs/>
          <w:i/>
          <w:iCs/>
          <w:sz w:val="20"/>
          <w:szCs w:val="20"/>
        </w:rPr>
      </w:pPr>
    </w:p>
    <w:p w:rsidR="00D634FC" w:rsidRPr="00520E95" w:rsidRDefault="00D634FC" w:rsidP="00D634FC">
      <w:pPr>
        <w:jc w:val="both"/>
        <w:rPr>
          <w:b/>
          <w:bCs/>
          <w:i/>
          <w:iCs/>
          <w:sz w:val="20"/>
          <w:szCs w:val="20"/>
        </w:rPr>
      </w:pPr>
    </w:p>
    <w:p w:rsidR="00D634FC" w:rsidRDefault="00D634FC" w:rsidP="00D634FC">
      <w:pPr>
        <w:jc w:val="both"/>
        <w:rPr>
          <w:b/>
          <w:bCs/>
          <w:i/>
          <w:iCs/>
          <w:sz w:val="20"/>
          <w:szCs w:val="20"/>
          <w:lang w:val="ru-RU"/>
        </w:rPr>
      </w:pPr>
    </w:p>
    <w:p w:rsidR="00D634FC" w:rsidRPr="00520E95" w:rsidRDefault="00D634FC" w:rsidP="00D634FC">
      <w:pPr>
        <w:jc w:val="both"/>
        <w:rPr>
          <w:b/>
          <w:bCs/>
          <w:i/>
          <w:iCs/>
          <w:sz w:val="20"/>
          <w:szCs w:val="20"/>
          <w:lang w:val="ru-RU"/>
        </w:rPr>
      </w:pPr>
    </w:p>
    <w:p w:rsidR="00D634FC" w:rsidRPr="00520E95" w:rsidRDefault="00D634FC" w:rsidP="00D634FC">
      <w:pPr>
        <w:jc w:val="both"/>
        <w:rPr>
          <w:b/>
          <w:bCs/>
          <w:i/>
          <w:iCs/>
          <w:sz w:val="20"/>
          <w:szCs w:val="20"/>
          <w:lang w:val="ru-RU"/>
        </w:rPr>
      </w:pPr>
    </w:p>
    <w:p w:rsidR="00D634FC" w:rsidRPr="0017230F" w:rsidRDefault="00D634FC" w:rsidP="00D634FC">
      <w:pPr>
        <w:jc w:val="both"/>
        <w:rPr>
          <w:b/>
          <w:bCs/>
          <w:i/>
          <w:iCs/>
          <w:sz w:val="20"/>
          <w:szCs w:val="20"/>
        </w:rPr>
      </w:pPr>
    </w:p>
    <w:p w:rsidR="00D634FC" w:rsidRPr="00520E95" w:rsidRDefault="00D634FC" w:rsidP="00D634FC">
      <w:pPr>
        <w:jc w:val="both"/>
        <w:rPr>
          <w:b/>
          <w:bCs/>
          <w:i/>
          <w:iCs/>
          <w:sz w:val="20"/>
          <w:szCs w:val="20"/>
          <w:lang w:val="ru-RU"/>
        </w:rPr>
      </w:pPr>
    </w:p>
    <w:p w:rsidR="00D634FC" w:rsidRPr="00C106B3" w:rsidRDefault="00195122" w:rsidP="00D634FC">
      <w:pPr>
        <w:jc w:val="both"/>
        <w:rPr>
          <w:b/>
        </w:rPr>
      </w:pPr>
      <w:r>
        <w:rPr>
          <w:b/>
          <w:bCs/>
          <w:i/>
          <w:iCs/>
          <w:sz w:val="20"/>
          <w:szCs w:val="20"/>
          <w:lang w:val="ru-RU"/>
        </w:rPr>
        <w:br w:type="page"/>
      </w:r>
      <w:r w:rsidR="00D634FC" w:rsidRPr="00520E95">
        <w:rPr>
          <w:rFonts w:eastAsia="TimesNewRomanPSMT"/>
          <w:b/>
          <w:bCs/>
          <w:lang w:val="sr-Cyrl-CS"/>
        </w:rPr>
        <w:lastRenderedPageBreak/>
        <w:t xml:space="preserve">5) </w:t>
      </w:r>
      <w:r w:rsidR="00D634FC" w:rsidRPr="00520E95">
        <w:rPr>
          <w:rFonts w:eastAsia="TimesNewRomanPSMT"/>
          <w:b/>
          <w:bCs/>
        </w:rPr>
        <w:t>ОПИС ПРЕДМЕТА НАБАВКЕ</w:t>
      </w:r>
      <w:r w:rsidR="00D634FC" w:rsidRPr="00F94C07">
        <w:rPr>
          <w:b/>
          <w:sz w:val="22"/>
          <w:szCs w:val="22"/>
        </w:rPr>
        <w:t xml:space="preserve"> </w:t>
      </w:r>
      <w:r w:rsidR="00D634FC">
        <w:rPr>
          <w:b/>
          <w:sz w:val="22"/>
          <w:szCs w:val="22"/>
        </w:rPr>
        <w:t xml:space="preserve"> -</w:t>
      </w:r>
      <w:r w:rsidR="00C106B3">
        <w:rPr>
          <w:b/>
          <w:sz w:val="22"/>
          <w:szCs w:val="22"/>
        </w:rPr>
        <w:t xml:space="preserve"> </w:t>
      </w:r>
      <w:r w:rsidR="00D634FC" w:rsidRPr="00C106B3">
        <w:rPr>
          <w:b/>
        </w:rPr>
        <w:t xml:space="preserve">партија </w:t>
      </w:r>
      <w:r w:rsidR="00914ECE" w:rsidRPr="00C106B3">
        <w:rPr>
          <w:b/>
        </w:rPr>
        <w:t>3</w:t>
      </w:r>
      <w:r w:rsidR="00D634FC" w:rsidRPr="00C106B3">
        <w:rPr>
          <w:b/>
        </w:rPr>
        <w:t xml:space="preserve"> - Штампање </w:t>
      </w:r>
      <w:r w:rsidR="00975954" w:rsidRPr="00C106B3">
        <w:rPr>
          <w:b/>
        </w:rPr>
        <w:t xml:space="preserve">часописа </w:t>
      </w:r>
      <w:r w:rsidR="00900356" w:rsidRPr="00C106B3">
        <w:rPr>
          <w:b/>
        </w:rPr>
        <w:t>Зорњичка</w:t>
      </w:r>
      <w:r w:rsidR="00914ECE" w:rsidRPr="00C106B3">
        <w:rPr>
          <w:b/>
        </w:rPr>
        <w:t xml:space="preserve"> </w:t>
      </w:r>
      <w:r w:rsidR="0088346D" w:rsidRPr="00C106B3">
        <w:rPr>
          <w:b/>
        </w:rPr>
        <w:t>(дефинисано у поглављу 3.1.</w:t>
      </w:r>
      <w:r w:rsidR="00914ECE" w:rsidRPr="00C106B3">
        <w:rPr>
          <w:b/>
        </w:rPr>
        <w:t>3</w:t>
      </w:r>
      <w:r w:rsidR="0088346D" w:rsidRPr="00C106B3">
        <w:rPr>
          <w:b/>
        </w:rPr>
        <w:t>)</w:t>
      </w:r>
    </w:p>
    <w:p w:rsidR="00D634FC" w:rsidRDefault="00D634FC" w:rsidP="00D634FC">
      <w:pPr>
        <w:jc w:val="both"/>
        <w:rPr>
          <w:b/>
          <w:sz w:val="22"/>
          <w:szCs w:val="22"/>
        </w:rPr>
      </w:pPr>
    </w:p>
    <w:p w:rsidR="00D634FC" w:rsidRPr="008335AA" w:rsidRDefault="00D634FC" w:rsidP="00D634FC">
      <w:pPr>
        <w:jc w:val="both"/>
        <w:rPr>
          <w:rFonts w:eastAsia="TimesNewRomanPSMT"/>
          <w:b/>
          <w:bCs/>
        </w:rPr>
      </w:pPr>
      <w:r w:rsidRPr="00520E95">
        <w:rPr>
          <w:lang w:val="sr-Cyrl-CS"/>
        </w:rPr>
        <w:t>-</w:t>
      </w:r>
      <w:r w:rsidRPr="00520E95">
        <w:rPr>
          <w:lang w:val="sr-Latn-CS"/>
        </w:rPr>
        <w:t xml:space="preserve"> </w:t>
      </w:r>
    </w:p>
    <w:tbl>
      <w:tblPr>
        <w:tblW w:w="0" w:type="auto"/>
        <w:jc w:val="center"/>
        <w:tblLayout w:type="fixed"/>
        <w:tblLook w:val="0000" w:firstRow="0" w:lastRow="0" w:firstColumn="0" w:lastColumn="0" w:noHBand="0" w:noVBand="0"/>
      </w:tblPr>
      <w:tblGrid>
        <w:gridCol w:w="2775"/>
        <w:gridCol w:w="7200"/>
      </w:tblGrid>
      <w:tr w:rsidR="00D634FC" w:rsidRPr="00520E95" w:rsidTr="00B944EC">
        <w:trPr>
          <w:trHeight w:val="493"/>
          <w:jc w:val="center"/>
        </w:trPr>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lang w:val="ru-RU"/>
              </w:rPr>
            </w:pPr>
          </w:p>
          <w:p w:rsidR="00D634FC" w:rsidRPr="00520E95" w:rsidRDefault="00D634FC" w:rsidP="00D634FC">
            <w:pPr>
              <w:jc w:val="both"/>
              <w:rPr>
                <w:rFonts w:eastAsia="TimesNewRomanPSMT"/>
                <w:bCs/>
                <w:color w:val="FF0000"/>
                <w:lang w:val="ru-RU"/>
              </w:rPr>
            </w:pPr>
            <w:r w:rsidRPr="00520E95">
              <w:rPr>
                <w:rFonts w:eastAsia="TimesNewRomanPSMT"/>
                <w:bCs/>
                <w:lang w:val="ru-RU"/>
              </w:rPr>
              <w:t xml:space="preserve">Укупна цена без ПДВ-а </w:t>
            </w:r>
          </w:p>
          <w:p w:rsidR="00D634FC" w:rsidRPr="00520E95" w:rsidRDefault="00D634FC" w:rsidP="00D634FC">
            <w:pPr>
              <w:jc w:val="both"/>
              <w:rPr>
                <w:rFonts w:eastAsia="TimesNewRomanPSMT"/>
                <w:bCs/>
                <w:color w:val="FF0000"/>
                <w:lang w:val="ru-RU"/>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pStyle w:val="Default"/>
              <w:jc w:val="both"/>
              <w:rPr>
                <w:rFonts w:eastAsia="TimesNewRomanPSMT"/>
                <w:bCs/>
                <w:color w:val="FF0000"/>
                <w:lang w:val="ru-RU"/>
              </w:rPr>
            </w:pPr>
          </w:p>
        </w:tc>
      </w:tr>
      <w:tr w:rsidR="00D634FC" w:rsidRPr="00520E95" w:rsidTr="00B944EC">
        <w:trPr>
          <w:trHeight w:val="466"/>
          <w:jc w:val="center"/>
        </w:trPr>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lang w:val="ru-RU"/>
              </w:rPr>
            </w:pPr>
          </w:p>
          <w:p w:rsidR="00D634FC" w:rsidRPr="00520E95" w:rsidRDefault="00D634FC" w:rsidP="00D634FC">
            <w:pPr>
              <w:jc w:val="both"/>
              <w:rPr>
                <w:rFonts w:eastAsia="TimesNewRomanPSMT"/>
                <w:bCs/>
                <w:lang w:val="ru-RU"/>
              </w:rPr>
            </w:pPr>
            <w:r w:rsidRPr="00520E95">
              <w:rPr>
                <w:rFonts w:eastAsia="TimesNewRomanPSMT"/>
                <w:bCs/>
                <w:lang w:val="ru-RU"/>
              </w:rPr>
              <w:t>Укупна цена са ПДВ-ом</w:t>
            </w:r>
          </w:p>
          <w:p w:rsidR="00D634FC" w:rsidRPr="00520E95" w:rsidRDefault="00D634FC" w:rsidP="00D634FC">
            <w:pPr>
              <w:jc w:val="both"/>
              <w:rPr>
                <w:rFonts w:eastAsia="TimesNewRomanPSMT"/>
                <w:bCs/>
                <w:lang w:val="ru-RU"/>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634FC" w:rsidRPr="00520E95" w:rsidRDefault="00D634FC" w:rsidP="00D634FC">
            <w:pPr>
              <w:snapToGrid w:val="0"/>
              <w:jc w:val="both"/>
              <w:rPr>
                <w:rFonts w:eastAsia="TimesNewRomanPSMT"/>
                <w:bCs/>
                <w:color w:val="FF0000"/>
                <w:lang w:val="ru-RU"/>
              </w:rPr>
            </w:pPr>
          </w:p>
        </w:tc>
      </w:tr>
      <w:tr w:rsidR="00D634FC" w:rsidRPr="00520E95" w:rsidTr="00B944EC">
        <w:trPr>
          <w:trHeight w:val="889"/>
          <w:jc w:val="center"/>
        </w:trPr>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lang w:val="ru-RU"/>
              </w:rPr>
            </w:pPr>
          </w:p>
          <w:p w:rsidR="00D634FC" w:rsidRPr="00520E95" w:rsidRDefault="00D634FC" w:rsidP="00D634FC">
            <w:pPr>
              <w:jc w:val="both"/>
              <w:rPr>
                <w:rFonts w:eastAsia="TimesNewRomanPSMT"/>
                <w:bCs/>
                <w:lang w:val="ru-RU"/>
              </w:rPr>
            </w:pPr>
            <w:r w:rsidRPr="00520E95">
              <w:rPr>
                <w:rFonts w:eastAsia="TimesNewRomanPSMT"/>
                <w:bCs/>
                <w:lang w:val="ru-RU"/>
              </w:rPr>
              <w:t>Рок и начин плаћања</w:t>
            </w:r>
          </w:p>
          <w:p w:rsidR="00D634FC" w:rsidRPr="00520E95" w:rsidRDefault="00D634FC" w:rsidP="00D634FC">
            <w:pPr>
              <w:jc w:val="both"/>
              <w:rPr>
                <w:rFonts w:eastAsia="TimesNewRomanPSMT"/>
                <w:bCs/>
                <w:lang w:val="ru-RU"/>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634FC" w:rsidRPr="007961CE" w:rsidRDefault="00D634FC" w:rsidP="00D634FC">
            <w:pPr>
              <w:pStyle w:val="Default"/>
              <w:rPr>
                <w:sz w:val="22"/>
                <w:szCs w:val="22"/>
                <w:lang w:val="ru-RU"/>
              </w:rPr>
            </w:pPr>
            <w:r w:rsidRPr="007961CE">
              <w:rPr>
                <w:b/>
                <w:bCs/>
                <w:sz w:val="22"/>
                <w:szCs w:val="22"/>
                <w:lang w:val="ru-RU"/>
              </w:rPr>
              <w:t>Дефинисани конкурсном документацијом</w:t>
            </w:r>
            <w:r w:rsidR="007E54DE">
              <w:rPr>
                <w:b/>
                <w:bCs/>
                <w:sz w:val="22"/>
                <w:szCs w:val="22"/>
              </w:rPr>
              <w:t>.</w:t>
            </w:r>
            <w:r w:rsidRPr="007961CE">
              <w:rPr>
                <w:b/>
                <w:bCs/>
                <w:sz w:val="22"/>
                <w:szCs w:val="22"/>
                <w:lang w:val="ru-RU"/>
              </w:rPr>
              <w:t xml:space="preserve"> </w:t>
            </w:r>
            <w:r w:rsidRPr="007961CE">
              <w:rPr>
                <w:sz w:val="22"/>
                <w:szCs w:val="22"/>
                <w:lang w:val="ru-RU"/>
              </w:rPr>
              <w:t>Наручилац ће плаћање услуге штампања вршити на основу сваке извршене испоруке и потписаног пријема робе од стране наручиоца, а у року од</w:t>
            </w:r>
            <w:r w:rsidR="007E54DE">
              <w:rPr>
                <w:sz w:val="22"/>
                <w:szCs w:val="22"/>
              </w:rPr>
              <w:t xml:space="preserve">  </w:t>
            </w:r>
            <w:r w:rsidRPr="007961CE">
              <w:rPr>
                <w:sz w:val="22"/>
                <w:szCs w:val="22"/>
                <w:lang w:val="ru-RU"/>
              </w:rPr>
              <w:t>_______</w:t>
            </w:r>
            <w:r w:rsidR="007E54DE">
              <w:rPr>
                <w:sz w:val="22"/>
                <w:szCs w:val="22"/>
              </w:rPr>
              <w:t xml:space="preserve"> дана</w:t>
            </w:r>
            <w:r w:rsidR="00506830">
              <w:rPr>
                <w:sz w:val="22"/>
                <w:szCs w:val="22"/>
                <w:lang w:val="ru-RU"/>
              </w:rPr>
              <w:t xml:space="preserve"> (минимум 30</w:t>
            </w:r>
            <w:r w:rsidRPr="007961CE">
              <w:rPr>
                <w:sz w:val="22"/>
                <w:szCs w:val="22"/>
                <w:lang w:val="ru-RU"/>
              </w:rPr>
              <w:t xml:space="preserve">) дана од дана пријема неспорне, исправне и оверене фактуре на рачун понуђача. </w:t>
            </w:r>
          </w:p>
        </w:tc>
      </w:tr>
      <w:tr w:rsidR="00D634FC" w:rsidRPr="00520E95" w:rsidTr="00B944EC">
        <w:trPr>
          <w:jc w:val="center"/>
        </w:trPr>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jc w:val="both"/>
              <w:rPr>
                <w:rFonts w:eastAsia="TimesNewRomanPSMT"/>
                <w:bCs/>
                <w:lang w:val="ru-RU"/>
              </w:rPr>
            </w:pPr>
            <w:r w:rsidRPr="00520E95">
              <w:rPr>
                <w:rFonts w:eastAsia="TimesNewRomanPSMT"/>
                <w:bCs/>
                <w:lang w:val="ru-RU"/>
              </w:rPr>
              <w:t>Рок важења понуде</w:t>
            </w:r>
          </w:p>
        </w:tc>
        <w:tc>
          <w:tcPr>
            <w:tcW w:w="72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634FC" w:rsidRPr="00EB560A" w:rsidRDefault="00D634FC" w:rsidP="00D634FC">
            <w:pPr>
              <w:pStyle w:val="Default"/>
              <w:spacing w:line="360" w:lineRule="auto"/>
              <w:rPr>
                <w:rFonts w:eastAsia="TimesNewRomanPSMT"/>
                <w:bCs/>
                <w:sz w:val="22"/>
                <w:szCs w:val="22"/>
              </w:rPr>
            </w:pPr>
            <w:r w:rsidRPr="007961CE">
              <w:rPr>
                <w:b/>
                <w:bCs/>
                <w:sz w:val="22"/>
                <w:szCs w:val="22"/>
                <w:lang w:val="ru-RU"/>
              </w:rPr>
              <w:t>______ дана (минимум 30 дана) од дана отварања понуд</w:t>
            </w:r>
            <w:r w:rsidRPr="00EB560A">
              <w:rPr>
                <w:b/>
                <w:bCs/>
                <w:sz w:val="22"/>
                <w:szCs w:val="22"/>
              </w:rPr>
              <w:t>а</w:t>
            </w:r>
          </w:p>
        </w:tc>
      </w:tr>
      <w:tr w:rsidR="00D634FC" w:rsidRPr="00520E95" w:rsidTr="00B944EC">
        <w:trPr>
          <w:jc w:val="center"/>
        </w:trPr>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lang w:val="ru-RU"/>
              </w:rPr>
            </w:pPr>
          </w:p>
          <w:p w:rsidR="00D634FC" w:rsidRPr="00520E95" w:rsidRDefault="00D634FC" w:rsidP="00D634FC">
            <w:pPr>
              <w:jc w:val="both"/>
              <w:rPr>
                <w:rFonts w:eastAsia="TimesNewRomanPSMT"/>
                <w:bCs/>
                <w:lang w:val="ru-RU"/>
              </w:rPr>
            </w:pPr>
            <w:r w:rsidRPr="00520E95">
              <w:rPr>
                <w:rFonts w:eastAsia="TimesNewRomanPSMT"/>
                <w:bCs/>
                <w:lang w:val="ru-RU"/>
              </w:rPr>
              <w:t>Рок испоруке</w:t>
            </w:r>
          </w:p>
          <w:p w:rsidR="00D634FC" w:rsidRPr="00520E95" w:rsidRDefault="00D634FC" w:rsidP="00D634FC">
            <w:pPr>
              <w:jc w:val="both"/>
              <w:rPr>
                <w:rFonts w:eastAsia="TimesNewRomanPSMT"/>
                <w:bCs/>
                <w:lang w:val="ru-RU"/>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634FC" w:rsidRPr="00EB560A" w:rsidRDefault="00D634FC" w:rsidP="00862F9B">
            <w:pPr>
              <w:pStyle w:val="Default"/>
              <w:jc w:val="both"/>
              <w:rPr>
                <w:rFonts w:eastAsia="TimesNewRomanPSMT"/>
                <w:bCs/>
                <w:sz w:val="22"/>
                <w:szCs w:val="22"/>
                <w:lang w:val="ru-RU"/>
              </w:rPr>
            </w:pPr>
            <w:r w:rsidRPr="007961CE">
              <w:rPr>
                <w:sz w:val="22"/>
                <w:szCs w:val="22"/>
                <w:lang w:val="ru-RU"/>
              </w:rPr>
              <w:t xml:space="preserve">______ </w:t>
            </w:r>
            <w:r w:rsidR="0088346D">
              <w:rPr>
                <w:sz w:val="22"/>
                <w:szCs w:val="22"/>
                <w:lang w:val="ru-RU"/>
              </w:rPr>
              <w:t xml:space="preserve">радна </w:t>
            </w:r>
            <w:r w:rsidRPr="007961CE">
              <w:rPr>
                <w:sz w:val="22"/>
                <w:szCs w:val="22"/>
                <w:lang w:val="ru-RU"/>
              </w:rPr>
              <w:t>дана (</w:t>
            </w:r>
            <w:r w:rsidRPr="0088346D">
              <w:rPr>
                <w:b/>
                <w:sz w:val="22"/>
                <w:szCs w:val="22"/>
                <w:lang w:val="ru-RU"/>
              </w:rPr>
              <w:t xml:space="preserve">најдуже </w:t>
            </w:r>
            <w:r w:rsidR="00900356">
              <w:rPr>
                <w:b/>
                <w:sz w:val="22"/>
                <w:szCs w:val="22"/>
              </w:rPr>
              <w:t xml:space="preserve">3 </w:t>
            </w:r>
            <w:r w:rsidR="00900356">
              <w:rPr>
                <w:b/>
                <w:sz w:val="22"/>
                <w:szCs w:val="22"/>
                <w:lang w:val="ru-RU"/>
              </w:rPr>
              <w:t>радн</w:t>
            </w:r>
            <w:r w:rsidR="00900356">
              <w:rPr>
                <w:b/>
                <w:sz w:val="22"/>
                <w:szCs w:val="22"/>
              </w:rPr>
              <w:t>а</w:t>
            </w:r>
            <w:r w:rsidRPr="0088346D">
              <w:rPr>
                <w:b/>
                <w:sz w:val="22"/>
                <w:szCs w:val="22"/>
                <w:lang w:val="ru-RU"/>
              </w:rPr>
              <w:t xml:space="preserve"> дан</w:t>
            </w:r>
            <w:r w:rsidR="00975954" w:rsidRPr="0088346D">
              <w:rPr>
                <w:b/>
                <w:sz w:val="22"/>
                <w:szCs w:val="22"/>
              </w:rPr>
              <w:t>а</w:t>
            </w:r>
            <w:r w:rsidRPr="007961CE">
              <w:rPr>
                <w:sz w:val="22"/>
                <w:szCs w:val="22"/>
                <w:lang w:val="ru-RU"/>
              </w:rPr>
              <w:t xml:space="preserve">) од дана пријема материјала за штампање. </w:t>
            </w:r>
          </w:p>
        </w:tc>
      </w:tr>
      <w:tr w:rsidR="00D634FC" w:rsidRPr="002115EA" w:rsidTr="00B944EC">
        <w:trPr>
          <w:jc w:val="center"/>
        </w:trPr>
        <w:tc>
          <w:tcPr>
            <w:tcW w:w="2775" w:type="dxa"/>
            <w:tcBorders>
              <w:top w:val="single" w:sz="4" w:space="0" w:color="000000"/>
              <w:left w:val="single" w:sz="4" w:space="0" w:color="000000"/>
              <w:bottom w:val="single" w:sz="4" w:space="0" w:color="000000"/>
            </w:tcBorders>
            <w:shd w:val="clear" w:color="auto" w:fill="auto"/>
          </w:tcPr>
          <w:p w:rsidR="00D634FC" w:rsidRPr="00520E95" w:rsidRDefault="00D634FC" w:rsidP="00D634FC">
            <w:pPr>
              <w:snapToGrid w:val="0"/>
              <w:jc w:val="both"/>
              <w:rPr>
                <w:rFonts w:eastAsia="TimesNewRomanPSMT"/>
                <w:bCs/>
                <w:lang w:val="sr-Cyrl-CS"/>
              </w:rPr>
            </w:pPr>
          </w:p>
          <w:p w:rsidR="00D634FC" w:rsidRPr="00520E95" w:rsidRDefault="00D634FC" w:rsidP="00D634FC">
            <w:pPr>
              <w:jc w:val="both"/>
              <w:rPr>
                <w:rFonts w:eastAsia="TimesNewRomanPSMT"/>
                <w:bCs/>
              </w:rPr>
            </w:pPr>
            <w:r w:rsidRPr="00520E95">
              <w:rPr>
                <w:rFonts w:eastAsia="TimesNewRomanPSMT"/>
                <w:bCs/>
              </w:rPr>
              <w:t>Место и начин испоруке</w:t>
            </w:r>
          </w:p>
          <w:p w:rsidR="00D634FC" w:rsidRPr="00520E95" w:rsidRDefault="00D634FC" w:rsidP="00D634FC">
            <w:pPr>
              <w:jc w:val="both"/>
              <w:rPr>
                <w:rFonts w:eastAsia="TimesNewRomanPSMT"/>
                <w:bCs/>
              </w:rPr>
            </w:pPr>
          </w:p>
        </w:tc>
        <w:tc>
          <w:tcPr>
            <w:tcW w:w="7200" w:type="dxa"/>
            <w:tcBorders>
              <w:top w:val="single" w:sz="4" w:space="0" w:color="000000"/>
              <w:left w:val="single" w:sz="4" w:space="0" w:color="000000"/>
              <w:bottom w:val="single" w:sz="4" w:space="0" w:color="000000"/>
              <w:right w:val="single" w:sz="4" w:space="0" w:color="000000"/>
            </w:tcBorders>
            <w:shd w:val="clear" w:color="auto" w:fill="auto"/>
          </w:tcPr>
          <w:p w:rsidR="00D634FC" w:rsidRPr="002115EA" w:rsidRDefault="00E17EEA" w:rsidP="00D634FC">
            <w:pPr>
              <w:pStyle w:val="Default"/>
              <w:jc w:val="both"/>
              <w:rPr>
                <w:rFonts w:eastAsia="TimesNewRomanPSMT"/>
                <w:bCs/>
                <w:sz w:val="22"/>
                <w:szCs w:val="22"/>
                <w:highlight w:val="yellow"/>
                <w:lang w:val="ru-RU"/>
              </w:rPr>
            </w:pPr>
            <w:r w:rsidRPr="0004541E">
              <w:rPr>
                <w:sz w:val="22"/>
                <w:szCs w:val="22"/>
                <w:lang w:val="ru-RU"/>
              </w:rPr>
              <w:t>Понуђач ће по извршеној услузи</w:t>
            </w:r>
            <w:r w:rsidRPr="0004541E">
              <w:rPr>
                <w:sz w:val="22"/>
                <w:szCs w:val="22"/>
              </w:rPr>
              <w:t>,</w:t>
            </w:r>
            <w:r w:rsidRPr="0004541E">
              <w:rPr>
                <w:sz w:val="22"/>
                <w:szCs w:val="22"/>
                <w:lang w:val="ru-RU"/>
              </w:rPr>
              <w:t xml:space="preserve"> </w:t>
            </w:r>
            <w:r w:rsidRPr="0004541E">
              <w:rPr>
                <w:sz w:val="22"/>
                <w:szCs w:val="22"/>
              </w:rPr>
              <w:t xml:space="preserve">један део тиража </w:t>
            </w:r>
            <w:r w:rsidRPr="0004541E">
              <w:rPr>
                <w:sz w:val="22"/>
                <w:szCs w:val="22"/>
                <w:lang w:val="ru-RU"/>
              </w:rPr>
              <w:t>испоручити Наручиоцу на адресу</w:t>
            </w:r>
            <w:r w:rsidRPr="0004541E">
              <w:rPr>
                <w:sz w:val="22"/>
                <w:szCs w:val="22"/>
              </w:rPr>
              <w:t xml:space="preserve"> </w:t>
            </w:r>
            <w:r w:rsidR="007E54DE" w:rsidRPr="0004541E">
              <w:rPr>
                <w:sz w:val="22"/>
                <w:szCs w:val="22"/>
              </w:rPr>
              <w:t>Бачки Петровац</w:t>
            </w:r>
            <w:r w:rsidRPr="0004541E">
              <w:rPr>
                <w:sz w:val="22"/>
                <w:szCs w:val="22"/>
                <w:lang w:val="ru-RU"/>
              </w:rPr>
              <w:t xml:space="preserve">, </w:t>
            </w:r>
            <w:r w:rsidR="007E54DE" w:rsidRPr="0004541E">
              <w:rPr>
                <w:sz w:val="22"/>
                <w:szCs w:val="22"/>
              </w:rPr>
              <w:t>ул. XIV ВУСБ 4-6</w:t>
            </w:r>
            <w:r w:rsidRPr="0004541E">
              <w:rPr>
                <w:sz w:val="22"/>
                <w:szCs w:val="22"/>
                <w:lang w:val="ru-RU"/>
              </w:rPr>
              <w:t xml:space="preserve"> </w:t>
            </w:r>
            <w:r w:rsidRPr="0004541E">
              <w:rPr>
                <w:sz w:val="22"/>
                <w:szCs w:val="22"/>
              </w:rPr>
              <w:t>а други  Пошти 21138  Нови Сад</w:t>
            </w:r>
          </w:p>
        </w:tc>
      </w:tr>
    </w:tbl>
    <w:p w:rsidR="00975954" w:rsidRDefault="00975954" w:rsidP="00D634FC">
      <w:pPr>
        <w:ind w:left="5664" w:firstLine="708"/>
        <w:jc w:val="both"/>
        <w:rPr>
          <w:sz w:val="23"/>
          <w:szCs w:val="23"/>
        </w:rPr>
      </w:pPr>
    </w:p>
    <w:p w:rsidR="00975954" w:rsidRDefault="00975954" w:rsidP="00C106B3">
      <w:pPr>
        <w:jc w:val="both"/>
        <w:rPr>
          <w:sz w:val="23"/>
          <w:szCs w:val="23"/>
        </w:rPr>
      </w:pPr>
    </w:p>
    <w:p w:rsidR="00975954" w:rsidRDefault="00975954" w:rsidP="00D634FC">
      <w:pPr>
        <w:ind w:left="5664" w:firstLine="708"/>
        <w:jc w:val="both"/>
        <w:rPr>
          <w:sz w:val="23"/>
          <w:szCs w:val="23"/>
        </w:rPr>
      </w:pPr>
    </w:p>
    <w:p w:rsidR="00D634FC" w:rsidRDefault="00C106B3" w:rsidP="00D634FC">
      <w:pPr>
        <w:ind w:left="5664" w:firstLine="708"/>
        <w:jc w:val="both"/>
        <w:rPr>
          <w:b/>
          <w:bCs/>
          <w:sz w:val="23"/>
          <w:szCs w:val="23"/>
        </w:rPr>
      </w:pPr>
      <w:r>
        <w:rPr>
          <w:sz w:val="23"/>
          <w:szCs w:val="23"/>
        </w:rPr>
        <w:t xml:space="preserve">           </w:t>
      </w:r>
      <w:r w:rsidR="00D634FC">
        <w:rPr>
          <w:sz w:val="23"/>
          <w:szCs w:val="23"/>
        </w:rPr>
        <w:t>ПОНУЂАЧ</w:t>
      </w:r>
      <w:r w:rsidR="00D634FC">
        <w:rPr>
          <w:b/>
          <w:bCs/>
          <w:sz w:val="23"/>
          <w:szCs w:val="23"/>
        </w:rPr>
        <w:t>:</w:t>
      </w:r>
    </w:p>
    <w:p w:rsidR="00D634FC" w:rsidRPr="00F94C07" w:rsidRDefault="00D634FC" w:rsidP="00D634FC">
      <w:pPr>
        <w:ind w:left="5664" w:firstLine="708"/>
        <w:jc w:val="both"/>
        <w:rPr>
          <w:b/>
          <w:bCs/>
          <w:sz w:val="23"/>
          <w:szCs w:val="23"/>
        </w:rPr>
      </w:pPr>
    </w:p>
    <w:p w:rsidR="00D634FC" w:rsidRDefault="00D634FC" w:rsidP="00D634FC">
      <w:pPr>
        <w:ind w:left="708" w:hanging="708"/>
        <w:jc w:val="both"/>
        <w:rPr>
          <w:b/>
          <w:bCs/>
          <w:sz w:val="23"/>
          <w:szCs w:val="23"/>
        </w:rPr>
      </w:pPr>
      <w:r>
        <w:rPr>
          <w:b/>
          <w:bCs/>
          <w:sz w:val="23"/>
          <w:szCs w:val="23"/>
        </w:rPr>
        <w:t xml:space="preserve">___________________________ </w:t>
      </w:r>
      <w:r>
        <w:rPr>
          <w:b/>
          <w:bCs/>
          <w:sz w:val="23"/>
          <w:szCs w:val="23"/>
        </w:rPr>
        <w:tab/>
      </w:r>
      <w:r>
        <w:rPr>
          <w:b/>
          <w:bCs/>
          <w:sz w:val="23"/>
          <w:szCs w:val="23"/>
        </w:rPr>
        <w:tab/>
      </w:r>
      <w:r>
        <w:rPr>
          <w:b/>
          <w:bCs/>
          <w:sz w:val="23"/>
          <w:szCs w:val="23"/>
        </w:rPr>
        <w:tab/>
      </w:r>
      <w:r>
        <w:rPr>
          <w:b/>
          <w:bCs/>
          <w:sz w:val="23"/>
          <w:szCs w:val="23"/>
        </w:rPr>
        <w:tab/>
      </w:r>
      <w:r>
        <w:rPr>
          <w:b/>
          <w:bCs/>
          <w:sz w:val="23"/>
          <w:szCs w:val="23"/>
        </w:rPr>
        <w:tab/>
        <w:t xml:space="preserve">____________________________ </w:t>
      </w:r>
      <w:r>
        <w:rPr>
          <w:b/>
          <w:bCs/>
          <w:sz w:val="23"/>
          <w:szCs w:val="23"/>
        </w:rPr>
        <w:tab/>
      </w:r>
      <w:r w:rsidR="00C106B3">
        <w:rPr>
          <w:b/>
          <w:bCs/>
          <w:sz w:val="23"/>
          <w:szCs w:val="23"/>
        </w:rPr>
        <w:t xml:space="preserve">    </w:t>
      </w:r>
      <w:r>
        <w:rPr>
          <w:b/>
          <w:bCs/>
          <w:sz w:val="23"/>
          <w:szCs w:val="23"/>
        </w:rPr>
        <w:t>(</w:t>
      </w:r>
      <w:r>
        <w:rPr>
          <w:sz w:val="23"/>
          <w:szCs w:val="23"/>
        </w:rPr>
        <w:t>Место и датум</w:t>
      </w:r>
      <w:r>
        <w:rPr>
          <w:b/>
          <w:bCs/>
          <w:sz w:val="23"/>
          <w:szCs w:val="23"/>
        </w:rPr>
        <w:t xml:space="preserve">) </w:t>
      </w:r>
      <w:r>
        <w:rPr>
          <w:b/>
          <w:bCs/>
          <w:sz w:val="23"/>
          <w:szCs w:val="23"/>
        </w:rPr>
        <w:tab/>
      </w:r>
      <w:r>
        <w:rPr>
          <w:b/>
          <w:bCs/>
          <w:sz w:val="23"/>
          <w:szCs w:val="23"/>
        </w:rPr>
        <w:tab/>
      </w:r>
      <w:r>
        <w:rPr>
          <w:b/>
          <w:bCs/>
          <w:sz w:val="23"/>
          <w:szCs w:val="23"/>
        </w:rPr>
        <w:tab/>
      </w:r>
      <w:r>
        <w:rPr>
          <w:b/>
          <w:bCs/>
          <w:sz w:val="23"/>
          <w:szCs w:val="23"/>
        </w:rPr>
        <w:tab/>
      </w:r>
      <w:r>
        <w:rPr>
          <w:b/>
          <w:bCs/>
          <w:sz w:val="23"/>
          <w:szCs w:val="23"/>
        </w:rPr>
        <w:tab/>
      </w:r>
      <w:r w:rsidR="00C106B3">
        <w:rPr>
          <w:b/>
          <w:bCs/>
          <w:sz w:val="23"/>
          <w:szCs w:val="23"/>
        </w:rPr>
        <w:t xml:space="preserve">             </w:t>
      </w:r>
      <w:r>
        <w:rPr>
          <w:b/>
          <w:bCs/>
          <w:sz w:val="23"/>
          <w:szCs w:val="23"/>
        </w:rPr>
        <w:t>(</w:t>
      </w:r>
      <w:r>
        <w:rPr>
          <w:sz w:val="23"/>
          <w:szCs w:val="23"/>
        </w:rPr>
        <w:t>Име и презиме овлашћеног лица</w:t>
      </w:r>
      <w:r>
        <w:rPr>
          <w:b/>
          <w:bCs/>
          <w:sz w:val="23"/>
          <w:szCs w:val="23"/>
        </w:rPr>
        <w:t xml:space="preserve">) </w:t>
      </w:r>
      <w:r>
        <w:rPr>
          <w:b/>
          <w:bCs/>
          <w:sz w:val="23"/>
          <w:szCs w:val="23"/>
        </w:rPr>
        <w:tab/>
      </w:r>
    </w:p>
    <w:p w:rsidR="00D634FC" w:rsidRDefault="00D634FC" w:rsidP="00D634FC">
      <w:pPr>
        <w:ind w:left="708" w:hanging="708"/>
        <w:jc w:val="both"/>
        <w:rPr>
          <w:b/>
          <w:bCs/>
          <w:sz w:val="23"/>
          <w:szCs w:val="23"/>
        </w:rPr>
      </w:pPr>
    </w:p>
    <w:p w:rsidR="00D634FC" w:rsidRDefault="00D634FC" w:rsidP="00D634FC">
      <w:pPr>
        <w:ind w:left="708" w:hanging="708"/>
        <w:jc w:val="both"/>
        <w:rPr>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00C106B3">
        <w:rPr>
          <w:b/>
          <w:bCs/>
          <w:sz w:val="23"/>
          <w:szCs w:val="23"/>
        </w:rPr>
        <w:t xml:space="preserve">    </w:t>
      </w:r>
      <w:r>
        <w:rPr>
          <w:b/>
          <w:bCs/>
          <w:sz w:val="23"/>
          <w:szCs w:val="23"/>
        </w:rPr>
        <w:t xml:space="preserve">_______________________________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sz w:val="23"/>
          <w:szCs w:val="23"/>
        </w:rPr>
        <w:t>М.П.</w:t>
      </w:r>
      <w:r>
        <w:rPr>
          <w:sz w:val="23"/>
          <w:szCs w:val="23"/>
        </w:rPr>
        <w:tab/>
      </w:r>
      <w:r>
        <w:rPr>
          <w:sz w:val="23"/>
          <w:szCs w:val="23"/>
        </w:rPr>
        <w:tab/>
        <w:t xml:space="preserve"> </w:t>
      </w:r>
      <w:r w:rsidR="00C106B3">
        <w:rPr>
          <w:sz w:val="23"/>
          <w:szCs w:val="23"/>
        </w:rPr>
        <w:t xml:space="preserve">       </w:t>
      </w:r>
      <w:r>
        <w:rPr>
          <w:sz w:val="23"/>
          <w:szCs w:val="23"/>
        </w:rPr>
        <w:t>(Потпис овлашћеног лица)</w:t>
      </w:r>
    </w:p>
    <w:p w:rsidR="00D634FC" w:rsidRPr="00520E95" w:rsidRDefault="00D634FC" w:rsidP="00D634FC">
      <w:pPr>
        <w:jc w:val="both"/>
        <w:rPr>
          <w:rFonts w:eastAsia="TimesNewRomanPS-BoldMT"/>
          <w:b/>
          <w:bCs/>
          <w:i/>
          <w:iCs/>
          <w:color w:val="002060"/>
        </w:rPr>
      </w:pPr>
    </w:p>
    <w:p w:rsidR="00D634FC" w:rsidRDefault="00D634FC" w:rsidP="00D634FC">
      <w:pPr>
        <w:rPr>
          <w:b/>
          <w:bCs/>
          <w:sz w:val="23"/>
          <w:szCs w:val="23"/>
        </w:rPr>
      </w:pPr>
      <w:r>
        <w:rPr>
          <w:b/>
          <w:bCs/>
          <w:sz w:val="23"/>
          <w:szCs w:val="23"/>
        </w:rPr>
        <w:t xml:space="preserve">Напомена: Уколико понуду подноси понуђач који наступа самостално, понуду потписује и оверава овлашћено лице понуђача </w:t>
      </w:r>
    </w:p>
    <w:p w:rsidR="00D634FC" w:rsidRDefault="00D634FC" w:rsidP="00D634FC">
      <w:pPr>
        <w:rPr>
          <w:b/>
          <w:bCs/>
          <w:sz w:val="23"/>
          <w:szCs w:val="23"/>
        </w:rPr>
      </w:pPr>
      <w:r>
        <w:rPr>
          <w:b/>
          <w:bCs/>
          <w:sz w:val="23"/>
          <w:szCs w:val="23"/>
        </w:rPr>
        <w:t xml:space="preserve">Уколико понуду подноси понуђач са подизвођачем понуду потписује и оверава овлашћено лице понуђача </w:t>
      </w:r>
    </w:p>
    <w:p w:rsidR="00D634FC" w:rsidRDefault="00D634FC" w:rsidP="00D634FC">
      <w:pPr>
        <w:rPr>
          <w:b/>
          <w:bCs/>
          <w:sz w:val="23"/>
          <w:szCs w:val="23"/>
        </w:rPr>
      </w:pPr>
      <w:r>
        <w:rPr>
          <w:b/>
          <w:bCs/>
          <w:sz w:val="23"/>
          <w:szCs w:val="23"/>
        </w:rPr>
        <w:t>Уколико понуду подноси група понуђача (заједничка понуда) понуду потписује и оверава члан групе који је носилац посла односно његово овлашћено лице</w:t>
      </w:r>
    </w:p>
    <w:p w:rsidR="00D634FC" w:rsidRDefault="00D634FC" w:rsidP="00D634FC">
      <w:pPr>
        <w:rPr>
          <w:b/>
          <w:bCs/>
          <w:sz w:val="23"/>
          <w:szCs w:val="23"/>
        </w:rPr>
      </w:pPr>
    </w:p>
    <w:p w:rsidR="00D634FC" w:rsidRDefault="00D634FC" w:rsidP="00D634FC">
      <w:pPr>
        <w:jc w:val="center"/>
        <w:rPr>
          <w:sz w:val="22"/>
          <w:szCs w:val="22"/>
        </w:rPr>
      </w:pPr>
    </w:p>
    <w:p w:rsidR="00D634FC" w:rsidRDefault="00D634FC" w:rsidP="00D634FC">
      <w:pPr>
        <w:jc w:val="center"/>
        <w:rPr>
          <w:sz w:val="22"/>
          <w:szCs w:val="22"/>
        </w:rPr>
      </w:pPr>
    </w:p>
    <w:p w:rsidR="00D634FC" w:rsidRDefault="00D634FC" w:rsidP="00D634FC">
      <w:pPr>
        <w:jc w:val="center"/>
        <w:rPr>
          <w:sz w:val="22"/>
          <w:szCs w:val="22"/>
        </w:rPr>
      </w:pPr>
    </w:p>
    <w:p w:rsidR="00975954" w:rsidRDefault="00975954" w:rsidP="00D634FC">
      <w:pPr>
        <w:jc w:val="center"/>
        <w:rPr>
          <w:sz w:val="22"/>
          <w:szCs w:val="22"/>
        </w:rPr>
      </w:pPr>
    </w:p>
    <w:p w:rsidR="00975954" w:rsidRDefault="00975954" w:rsidP="00D634FC">
      <w:pPr>
        <w:jc w:val="center"/>
        <w:rPr>
          <w:sz w:val="22"/>
          <w:szCs w:val="22"/>
        </w:rPr>
      </w:pPr>
    </w:p>
    <w:p w:rsidR="00975954" w:rsidRDefault="00975954" w:rsidP="00D634FC">
      <w:pPr>
        <w:jc w:val="center"/>
        <w:rPr>
          <w:sz w:val="22"/>
          <w:szCs w:val="22"/>
        </w:rPr>
      </w:pPr>
    </w:p>
    <w:p w:rsidR="00975954" w:rsidRDefault="00975954" w:rsidP="00D634FC">
      <w:pPr>
        <w:jc w:val="center"/>
        <w:rPr>
          <w:sz w:val="22"/>
          <w:szCs w:val="22"/>
        </w:rPr>
      </w:pPr>
    </w:p>
    <w:p w:rsidR="00975954" w:rsidRDefault="00975954" w:rsidP="00D634FC">
      <w:pPr>
        <w:jc w:val="center"/>
        <w:rPr>
          <w:sz w:val="22"/>
          <w:szCs w:val="22"/>
        </w:rPr>
      </w:pPr>
    </w:p>
    <w:p w:rsidR="00975954" w:rsidRDefault="00975954" w:rsidP="00D634FC">
      <w:pPr>
        <w:jc w:val="center"/>
        <w:rPr>
          <w:sz w:val="22"/>
          <w:szCs w:val="22"/>
        </w:rPr>
      </w:pPr>
    </w:p>
    <w:p w:rsidR="00975954" w:rsidRDefault="00975954" w:rsidP="00D634FC">
      <w:pPr>
        <w:jc w:val="center"/>
        <w:rPr>
          <w:sz w:val="22"/>
          <w:szCs w:val="22"/>
        </w:rPr>
      </w:pPr>
    </w:p>
    <w:p w:rsidR="00C605C6" w:rsidRDefault="00C605C6" w:rsidP="00D634FC">
      <w:pPr>
        <w:jc w:val="center"/>
        <w:rPr>
          <w:sz w:val="22"/>
          <w:szCs w:val="22"/>
        </w:rPr>
      </w:pPr>
    </w:p>
    <w:p w:rsidR="00C605C6" w:rsidRDefault="00C605C6" w:rsidP="00D634FC">
      <w:pPr>
        <w:jc w:val="center"/>
        <w:rPr>
          <w:sz w:val="22"/>
          <w:szCs w:val="22"/>
        </w:rPr>
      </w:pPr>
    </w:p>
    <w:p w:rsidR="00C605C6" w:rsidRDefault="00C605C6" w:rsidP="00D634FC">
      <w:pPr>
        <w:jc w:val="center"/>
        <w:rPr>
          <w:sz w:val="22"/>
          <w:szCs w:val="22"/>
        </w:rPr>
      </w:pPr>
    </w:p>
    <w:p w:rsidR="00C605C6" w:rsidRDefault="00C605C6" w:rsidP="00D634FC">
      <w:pPr>
        <w:jc w:val="center"/>
        <w:rPr>
          <w:sz w:val="22"/>
          <w:szCs w:val="22"/>
        </w:rPr>
      </w:pPr>
    </w:p>
    <w:p w:rsidR="00B635EC" w:rsidRDefault="00B635EC" w:rsidP="00D634FC">
      <w:pPr>
        <w:jc w:val="center"/>
        <w:rPr>
          <w:sz w:val="22"/>
          <w:szCs w:val="22"/>
        </w:rPr>
      </w:pPr>
    </w:p>
    <w:p w:rsidR="00975954" w:rsidRDefault="00975954" w:rsidP="00D634FC">
      <w:pPr>
        <w:jc w:val="center"/>
        <w:rPr>
          <w:sz w:val="22"/>
          <w:szCs w:val="22"/>
        </w:rPr>
      </w:pPr>
    </w:p>
    <w:p w:rsidR="00D634FC" w:rsidRDefault="00D634FC" w:rsidP="00D634FC">
      <w:pPr>
        <w:rPr>
          <w:b/>
          <w:bCs/>
          <w:sz w:val="23"/>
          <w:szCs w:val="23"/>
        </w:rPr>
      </w:pPr>
    </w:p>
    <w:p w:rsidR="00F459BA" w:rsidRDefault="00F459BA" w:rsidP="006F20E2">
      <w:pPr>
        <w:rPr>
          <w:sz w:val="22"/>
          <w:szCs w:val="22"/>
        </w:rPr>
      </w:pPr>
    </w:p>
    <w:p w:rsidR="00F459BA" w:rsidRDefault="00F459BA" w:rsidP="00D634FC">
      <w:pPr>
        <w:jc w:val="center"/>
        <w:rPr>
          <w:sz w:val="22"/>
          <w:szCs w:val="22"/>
        </w:rPr>
      </w:pPr>
    </w:p>
    <w:p w:rsidR="00F459BA" w:rsidRDefault="00F459BA" w:rsidP="00D634FC">
      <w:pPr>
        <w:jc w:val="center"/>
        <w:rPr>
          <w:sz w:val="22"/>
          <w:szCs w:val="22"/>
        </w:rPr>
      </w:pPr>
    </w:p>
    <w:p w:rsidR="004517B8" w:rsidRDefault="004517B8" w:rsidP="00D634FC">
      <w:pPr>
        <w:jc w:val="center"/>
        <w:rPr>
          <w:sz w:val="22"/>
          <w:szCs w:val="22"/>
        </w:rPr>
        <w:sectPr w:rsidR="004517B8" w:rsidSect="004B23D5">
          <w:footerReference w:type="default" r:id="rId11"/>
          <w:pgSz w:w="11906" w:h="16838"/>
          <w:pgMar w:top="561" w:right="833" w:bottom="425" w:left="289" w:header="907" w:footer="0" w:gutter="0"/>
          <w:cols w:space="720"/>
          <w:docGrid w:linePitch="360" w:charSpace="32768"/>
        </w:sectPr>
      </w:pPr>
    </w:p>
    <w:tbl>
      <w:tblPr>
        <w:tblpPr w:leftFromText="187" w:rightFromText="187" w:vertAnchor="page" w:horzAnchor="margin" w:tblpX="-162" w:tblpY="865"/>
        <w:tblW w:w="15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5022"/>
        <w:gridCol w:w="630"/>
        <w:gridCol w:w="990"/>
        <w:gridCol w:w="1080"/>
        <w:gridCol w:w="900"/>
        <w:gridCol w:w="1260"/>
        <w:gridCol w:w="1440"/>
        <w:gridCol w:w="1080"/>
        <w:gridCol w:w="1350"/>
        <w:gridCol w:w="1440"/>
      </w:tblGrid>
      <w:tr w:rsidR="00D77748" w:rsidRPr="00667681" w:rsidTr="00137819">
        <w:trPr>
          <w:trHeight w:val="437"/>
        </w:trPr>
        <w:tc>
          <w:tcPr>
            <w:tcW w:w="378" w:type="dxa"/>
            <w:vMerge w:val="restart"/>
            <w:vAlign w:val="center"/>
          </w:tcPr>
          <w:p w:rsidR="00D77748" w:rsidRPr="00667681" w:rsidRDefault="00D77748" w:rsidP="00137819">
            <w:pPr>
              <w:autoSpaceDE w:val="0"/>
              <w:autoSpaceDN w:val="0"/>
              <w:adjustRightInd w:val="0"/>
              <w:jc w:val="center"/>
              <w:rPr>
                <w:sz w:val="20"/>
                <w:szCs w:val="20"/>
              </w:rPr>
            </w:pPr>
            <w:r>
              <w:rPr>
                <w:sz w:val="20"/>
                <w:szCs w:val="20"/>
              </w:rPr>
              <w:lastRenderedPageBreak/>
              <w:t>Р</w:t>
            </w:r>
            <w:r w:rsidRPr="00667681">
              <w:rPr>
                <w:sz w:val="20"/>
                <w:szCs w:val="20"/>
              </w:rPr>
              <w:t>.</w:t>
            </w:r>
          </w:p>
          <w:p w:rsidR="00D77748" w:rsidRPr="00667681" w:rsidRDefault="00D77748" w:rsidP="00137819">
            <w:pPr>
              <w:jc w:val="center"/>
              <w:rPr>
                <w:sz w:val="20"/>
                <w:szCs w:val="20"/>
              </w:rPr>
            </w:pPr>
            <w:r w:rsidRPr="00667681">
              <w:rPr>
                <w:sz w:val="20"/>
                <w:szCs w:val="20"/>
              </w:rPr>
              <w:t>б.</w:t>
            </w:r>
          </w:p>
        </w:tc>
        <w:tc>
          <w:tcPr>
            <w:tcW w:w="5022" w:type="dxa"/>
            <w:vMerge w:val="restart"/>
            <w:vAlign w:val="center"/>
          </w:tcPr>
          <w:p w:rsidR="00D77748" w:rsidRPr="00667681" w:rsidRDefault="00D77748" w:rsidP="00137819">
            <w:pPr>
              <w:jc w:val="center"/>
              <w:rPr>
                <w:sz w:val="20"/>
                <w:szCs w:val="20"/>
              </w:rPr>
            </w:pPr>
            <w:r w:rsidRPr="00667681">
              <w:rPr>
                <w:sz w:val="20"/>
                <w:szCs w:val="20"/>
              </w:rPr>
              <w:t>Опис позиције</w:t>
            </w:r>
          </w:p>
        </w:tc>
        <w:tc>
          <w:tcPr>
            <w:tcW w:w="630" w:type="dxa"/>
            <w:vMerge w:val="restart"/>
            <w:vAlign w:val="center"/>
          </w:tcPr>
          <w:p w:rsidR="00D77748" w:rsidRPr="00667681" w:rsidRDefault="00D77748" w:rsidP="00137819">
            <w:pPr>
              <w:suppressAutoHyphens w:val="0"/>
              <w:autoSpaceDE w:val="0"/>
              <w:autoSpaceDN w:val="0"/>
              <w:adjustRightInd w:val="0"/>
              <w:spacing w:line="240" w:lineRule="auto"/>
              <w:jc w:val="center"/>
              <w:rPr>
                <w:rFonts w:eastAsia="Calibri"/>
                <w:b/>
                <w:bCs/>
                <w:color w:val="auto"/>
                <w:kern w:val="0"/>
                <w:sz w:val="20"/>
                <w:szCs w:val="20"/>
                <w:lang w:eastAsia="en-US"/>
              </w:rPr>
            </w:pPr>
            <w:r w:rsidRPr="00AF69A7">
              <w:rPr>
                <w:rFonts w:eastAsia="Calibri"/>
                <w:b/>
                <w:bCs/>
                <w:color w:val="auto"/>
                <w:kern w:val="0"/>
                <w:sz w:val="18"/>
                <w:szCs w:val="18"/>
                <w:lang w:eastAsia="en-US"/>
              </w:rPr>
              <w:t>Стопа пдв у %</w:t>
            </w:r>
          </w:p>
        </w:tc>
        <w:tc>
          <w:tcPr>
            <w:tcW w:w="2070" w:type="dxa"/>
            <w:gridSpan w:val="2"/>
          </w:tcPr>
          <w:p w:rsidR="00D77748" w:rsidRPr="00667681" w:rsidRDefault="00D77748" w:rsidP="00137819">
            <w:pPr>
              <w:suppressAutoHyphens w:val="0"/>
              <w:autoSpaceDE w:val="0"/>
              <w:autoSpaceDN w:val="0"/>
              <w:adjustRightInd w:val="0"/>
              <w:spacing w:line="240" w:lineRule="auto"/>
              <w:jc w:val="center"/>
              <w:rPr>
                <w:rFonts w:eastAsia="Calibri"/>
                <w:b/>
                <w:bCs/>
                <w:color w:val="auto"/>
                <w:kern w:val="0"/>
                <w:sz w:val="20"/>
                <w:szCs w:val="20"/>
                <w:lang w:eastAsia="en-US"/>
              </w:rPr>
            </w:pPr>
            <w:r w:rsidRPr="00667681">
              <w:rPr>
                <w:rFonts w:eastAsia="Calibri"/>
                <w:b/>
                <w:bCs/>
                <w:color w:val="auto"/>
                <w:kern w:val="0"/>
                <w:sz w:val="20"/>
                <w:szCs w:val="20"/>
                <w:lang w:eastAsia="en-US"/>
              </w:rPr>
              <w:t>Јединична цена по</w:t>
            </w:r>
          </w:p>
          <w:p w:rsidR="00D77748" w:rsidRPr="00667681" w:rsidRDefault="00D77748" w:rsidP="00137819">
            <w:pPr>
              <w:jc w:val="center"/>
              <w:rPr>
                <w:sz w:val="20"/>
                <w:szCs w:val="20"/>
              </w:rPr>
            </w:pPr>
            <w:r w:rsidRPr="00667681">
              <w:rPr>
                <w:rFonts w:eastAsia="Calibri"/>
                <w:b/>
                <w:bCs/>
                <w:color w:val="auto"/>
                <w:kern w:val="0"/>
                <w:sz w:val="20"/>
                <w:szCs w:val="20"/>
                <w:lang w:eastAsia="en-US"/>
              </w:rPr>
              <w:t>примерку</w:t>
            </w:r>
          </w:p>
        </w:tc>
        <w:tc>
          <w:tcPr>
            <w:tcW w:w="900" w:type="dxa"/>
            <w:vMerge w:val="restart"/>
          </w:tcPr>
          <w:p w:rsidR="00D77748" w:rsidRPr="00667681" w:rsidRDefault="00D77748" w:rsidP="00137819">
            <w:pPr>
              <w:suppressAutoHyphens w:val="0"/>
              <w:autoSpaceDE w:val="0"/>
              <w:autoSpaceDN w:val="0"/>
              <w:adjustRightInd w:val="0"/>
              <w:spacing w:line="240" w:lineRule="auto"/>
              <w:jc w:val="center"/>
              <w:rPr>
                <w:rFonts w:eastAsia="Calibri"/>
                <w:b/>
                <w:bCs/>
                <w:color w:val="auto"/>
                <w:kern w:val="0"/>
                <w:sz w:val="20"/>
                <w:szCs w:val="20"/>
                <w:lang w:val="ru-RU" w:eastAsia="en-US"/>
              </w:rPr>
            </w:pPr>
            <w:r w:rsidRPr="00667681">
              <w:rPr>
                <w:rFonts w:eastAsia="Calibri"/>
                <w:b/>
                <w:bCs/>
                <w:color w:val="auto"/>
                <w:kern w:val="0"/>
                <w:sz w:val="20"/>
                <w:szCs w:val="20"/>
                <w:lang w:val="ru-RU" w:eastAsia="en-US"/>
              </w:rPr>
              <w:t>Тираж</w:t>
            </w:r>
          </w:p>
        </w:tc>
        <w:tc>
          <w:tcPr>
            <w:tcW w:w="2700" w:type="dxa"/>
            <w:gridSpan w:val="2"/>
          </w:tcPr>
          <w:p w:rsidR="00D77748" w:rsidRPr="00667681" w:rsidRDefault="00D77748" w:rsidP="00137819">
            <w:pPr>
              <w:suppressAutoHyphens w:val="0"/>
              <w:autoSpaceDE w:val="0"/>
              <w:autoSpaceDN w:val="0"/>
              <w:adjustRightInd w:val="0"/>
              <w:spacing w:line="240" w:lineRule="auto"/>
              <w:jc w:val="center"/>
              <w:rPr>
                <w:sz w:val="20"/>
                <w:szCs w:val="20"/>
                <w:lang w:val="ru-RU"/>
              </w:rPr>
            </w:pPr>
            <w:r w:rsidRPr="00667681">
              <w:rPr>
                <w:rFonts w:eastAsia="Calibri"/>
                <w:b/>
                <w:bCs/>
                <w:color w:val="auto"/>
                <w:kern w:val="0"/>
                <w:sz w:val="20"/>
                <w:szCs w:val="20"/>
                <w:lang w:val="ru-RU" w:eastAsia="en-US"/>
              </w:rPr>
              <w:t xml:space="preserve">Цена за тираж </w:t>
            </w:r>
          </w:p>
          <w:p w:rsidR="00D77748" w:rsidRPr="00667681" w:rsidRDefault="00D77748" w:rsidP="00137819">
            <w:pPr>
              <w:jc w:val="center"/>
              <w:rPr>
                <w:sz w:val="20"/>
                <w:szCs w:val="20"/>
                <w:lang w:val="ru-RU"/>
              </w:rPr>
            </w:pPr>
          </w:p>
        </w:tc>
        <w:tc>
          <w:tcPr>
            <w:tcW w:w="1080" w:type="dxa"/>
            <w:vMerge w:val="restart"/>
            <w:vAlign w:val="center"/>
          </w:tcPr>
          <w:p w:rsidR="00D77748" w:rsidRPr="006E1864" w:rsidRDefault="00D77748" w:rsidP="00137819">
            <w:pPr>
              <w:suppressAutoHyphens w:val="0"/>
              <w:autoSpaceDE w:val="0"/>
              <w:autoSpaceDN w:val="0"/>
              <w:adjustRightInd w:val="0"/>
              <w:spacing w:line="240" w:lineRule="auto"/>
              <w:jc w:val="center"/>
              <w:rPr>
                <w:rFonts w:eastAsia="Calibri"/>
                <w:b/>
                <w:bCs/>
                <w:color w:val="auto"/>
                <w:kern w:val="0"/>
                <w:sz w:val="18"/>
                <w:szCs w:val="18"/>
                <w:lang w:eastAsia="en-US"/>
              </w:rPr>
            </w:pPr>
            <w:r w:rsidRPr="006E1864">
              <w:rPr>
                <w:rFonts w:eastAsia="Calibri"/>
                <w:b/>
                <w:bCs/>
                <w:color w:val="auto"/>
                <w:kern w:val="0"/>
                <w:sz w:val="18"/>
                <w:szCs w:val="18"/>
                <w:lang w:eastAsia="en-US"/>
              </w:rPr>
              <w:t>Број излажења</w:t>
            </w:r>
          </w:p>
        </w:tc>
        <w:tc>
          <w:tcPr>
            <w:tcW w:w="2790" w:type="dxa"/>
            <w:gridSpan w:val="2"/>
          </w:tcPr>
          <w:p w:rsidR="00D77748" w:rsidRPr="00667681" w:rsidRDefault="00D77748" w:rsidP="00137819">
            <w:pPr>
              <w:suppressAutoHyphens w:val="0"/>
              <w:autoSpaceDE w:val="0"/>
              <w:autoSpaceDN w:val="0"/>
              <w:adjustRightInd w:val="0"/>
              <w:spacing w:line="240" w:lineRule="auto"/>
              <w:jc w:val="center"/>
              <w:rPr>
                <w:rFonts w:eastAsia="Calibri"/>
                <w:b/>
                <w:bCs/>
                <w:color w:val="auto"/>
                <w:kern w:val="0"/>
                <w:sz w:val="20"/>
                <w:szCs w:val="20"/>
                <w:lang w:val="ru-RU" w:eastAsia="en-US"/>
              </w:rPr>
            </w:pPr>
          </w:p>
          <w:p w:rsidR="00D77748" w:rsidRPr="00667681" w:rsidRDefault="00D77748" w:rsidP="00137819">
            <w:pPr>
              <w:suppressAutoHyphens w:val="0"/>
              <w:autoSpaceDE w:val="0"/>
              <w:autoSpaceDN w:val="0"/>
              <w:adjustRightInd w:val="0"/>
              <w:spacing w:line="240" w:lineRule="auto"/>
              <w:jc w:val="center"/>
              <w:rPr>
                <w:sz w:val="20"/>
                <w:szCs w:val="20"/>
              </w:rPr>
            </w:pPr>
            <w:r w:rsidRPr="00667681">
              <w:rPr>
                <w:rFonts w:eastAsia="Calibri"/>
                <w:b/>
                <w:bCs/>
                <w:color w:val="auto"/>
                <w:kern w:val="0"/>
                <w:sz w:val="20"/>
                <w:szCs w:val="20"/>
                <w:lang w:val="ru-RU" w:eastAsia="en-US"/>
              </w:rPr>
              <w:t xml:space="preserve">Укупна цена </w:t>
            </w:r>
          </w:p>
        </w:tc>
      </w:tr>
      <w:tr w:rsidR="00D77748" w:rsidRPr="00667681" w:rsidTr="00137819">
        <w:trPr>
          <w:trHeight w:val="265"/>
        </w:trPr>
        <w:tc>
          <w:tcPr>
            <w:tcW w:w="378" w:type="dxa"/>
            <w:vMerge/>
            <w:vAlign w:val="center"/>
          </w:tcPr>
          <w:p w:rsidR="00D77748" w:rsidRPr="00667681" w:rsidRDefault="00D77748" w:rsidP="00137819">
            <w:pPr>
              <w:autoSpaceDE w:val="0"/>
              <w:autoSpaceDN w:val="0"/>
              <w:adjustRightInd w:val="0"/>
              <w:jc w:val="center"/>
              <w:rPr>
                <w:sz w:val="20"/>
                <w:szCs w:val="20"/>
              </w:rPr>
            </w:pPr>
          </w:p>
        </w:tc>
        <w:tc>
          <w:tcPr>
            <w:tcW w:w="5022" w:type="dxa"/>
            <w:vMerge/>
            <w:vAlign w:val="center"/>
          </w:tcPr>
          <w:p w:rsidR="00D77748" w:rsidRPr="00667681" w:rsidRDefault="00D77748" w:rsidP="00137819">
            <w:pPr>
              <w:jc w:val="center"/>
              <w:rPr>
                <w:sz w:val="20"/>
                <w:szCs w:val="20"/>
              </w:rPr>
            </w:pPr>
          </w:p>
        </w:tc>
        <w:tc>
          <w:tcPr>
            <w:tcW w:w="630" w:type="dxa"/>
            <w:vMerge/>
            <w:vAlign w:val="center"/>
          </w:tcPr>
          <w:p w:rsidR="00D77748" w:rsidRPr="00667681" w:rsidRDefault="00D77748" w:rsidP="00137819">
            <w:pPr>
              <w:jc w:val="center"/>
              <w:rPr>
                <w:rFonts w:eastAsia="Calibri"/>
                <w:color w:val="auto"/>
                <w:kern w:val="0"/>
                <w:sz w:val="18"/>
                <w:szCs w:val="18"/>
                <w:lang w:eastAsia="en-US"/>
              </w:rPr>
            </w:pPr>
          </w:p>
        </w:tc>
        <w:tc>
          <w:tcPr>
            <w:tcW w:w="990" w:type="dxa"/>
            <w:vAlign w:val="center"/>
          </w:tcPr>
          <w:p w:rsidR="00D77748" w:rsidRPr="00667681" w:rsidRDefault="00D77748" w:rsidP="00137819">
            <w:pPr>
              <w:jc w:val="center"/>
              <w:rPr>
                <w:rFonts w:eastAsia="Calibri"/>
                <w:bCs/>
                <w:color w:val="auto"/>
                <w:kern w:val="0"/>
                <w:sz w:val="18"/>
                <w:szCs w:val="18"/>
                <w:lang w:eastAsia="en-US"/>
              </w:rPr>
            </w:pPr>
            <w:r w:rsidRPr="00667681">
              <w:rPr>
                <w:rFonts w:eastAsia="Calibri"/>
                <w:color w:val="auto"/>
                <w:kern w:val="0"/>
                <w:sz w:val="18"/>
                <w:szCs w:val="18"/>
                <w:lang w:eastAsia="en-US"/>
              </w:rPr>
              <w:t>Без ПДВ</w:t>
            </w:r>
          </w:p>
        </w:tc>
        <w:tc>
          <w:tcPr>
            <w:tcW w:w="1080" w:type="dxa"/>
            <w:vAlign w:val="center"/>
          </w:tcPr>
          <w:p w:rsidR="00D77748" w:rsidRPr="00667681" w:rsidRDefault="00D77748" w:rsidP="00137819">
            <w:pPr>
              <w:jc w:val="center"/>
              <w:rPr>
                <w:rFonts w:eastAsia="Calibri"/>
                <w:bCs/>
                <w:color w:val="auto"/>
                <w:kern w:val="0"/>
                <w:sz w:val="18"/>
                <w:szCs w:val="18"/>
                <w:lang w:eastAsia="en-US"/>
              </w:rPr>
            </w:pPr>
            <w:r w:rsidRPr="00667681">
              <w:rPr>
                <w:rFonts w:eastAsia="Calibri"/>
                <w:bCs/>
                <w:color w:val="auto"/>
                <w:kern w:val="0"/>
                <w:sz w:val="18"/>
                <w:szCs w:val="18"/>
                <w:lang w:eastAsia="en-US"/>
              </w:rPr>
              <w:t>Са ПДВ</w:t>
            </w:r>
          </w:p>
        </w:tc>
        <w:tc>
          <w:tcPr>
            <w:tcW w:w="900" w:type="dxa"/>
            <w:vMerge/>
          </w:tcPr>
          <w:p w:rsidR="00D77748" w:rsidRPr="00667681" w:rsidRDefault="00D77748" w:rsidP="00137819">
            <w:pPr>
              <w:jc w:val="center"/>
              <w:rPr>
                <w:rFonts w:eastAsia="Calibri"/>
                <w:color w:val="auto"/>
                <w:kern w:val="0"/>
                <w:sz w:val="18"/>
                <w:szCs w:val="18"/>
                <w:lang w:eastAsia="en-US"/>
              </w:rPr>
            </w:pPr>
          </w:p>
        </w:tc>
        <w:tc>
          <w:tcPr>
            <w:tcW w:w="1260" w:type="dxa"/>
            <w:vAlign w:val="center"/>
          </w:tcPr>
          <w:p w:rsidR="00D77748" w:rsidRPr="00667681" w:rsidRDefault="00D77748" w:rsidP="00137819">
            <w:pPr>
              <w:jc w:val="center"/>
              <w:rPr>
                <w:rFonts w:eastAsia="Calibri"/>
                <w:bCs/>
                <w:color w:val="auto"/>
                <w:kern w:val="0"/>
                <w:sz w:val="18"/>
                <w:szCs w:val="18"/>
                <w:lang w:eastAsia="en-US"/>
              </w:rPr>
            </w:pPr>
            <w:r w:rsidRPr="00667681">
              <w:rPr>
                <w:rFonts w:eastAsia="Calibri"/>
                <w:color w:val="auto"/>
                <w:kern w:val="0"/>
                <w:sz w:val="18"/>
                <w:szCs w:val="18"/>
                <w:lang w:eastAsia="en-US"/>
              </w:rPr>
              <w:t>Без ПДВ</w:t>
            </w:r>
          </w:p>
        </w:tc>
        <w:tc>
          <w:tcPr>
            <w:tcW w:w="1440" w:type="dxa"/>
            <w:vAlign w:val="center"/>
          </w:tcPr>
          <w:p w:rsidR="00D77748" w:rsidRPr="00667681" w:rsidRDefault="00D77748" w:rsidP="00137819">
            <w:pPr>
              <w:jc w:val="center"/>
              <w:rPr>
                <w:rFonts w:eastAsia="Calibri"/>
                <w:bCs/>
                <w:color w:val="auto"/>
                <w:kern w:val="0"/>
                <w:sz w:val="18"/>
                <w:szCs w:val="18"/>
                <w:lang w:eastAsia="en-US"/>
              </w:rPr>
            </w:pPr>
            <w:r w:rsidRPr="00667681">
              <w:rPr>
                <w:rFonts w:eastAsia="Calibri"/>
                <w:bCs/>
                <w:color w:val="auto"/>
                <w:kern w:val="0"/>
                <w:sz w:val="18"/>
                <w:szCs w:val="18"/>
                <w:lang w:eastAsia="en-US"/>
              </w:rPr>
              <w:t>Са ПДВ</w:t>
            </w:r>
          </w:p>
        </w:tc>
        <w:tc>
          <w:tcPr>
            <w:tcW w:w="1080" w:type="dxa"/>
            <w:vMerge/>
            <w:vAlign w:val="center"/>
          </w:tcPr>
          <w:p w:rsidR="00D77748" w:rsidRPr="00667681" w:rsidRDefault="00D77748" w:rsidP="00137819">
            <w:pPr>
              <w:jc w:val="center"/>
              <w:rPr>
                <w:rFonts w:eastAsia="Calibri"/>
                <w:color w:val="auto"/>
                <w:kern w:val="0"/>
                <w:sz w:val="18"/>
                <w:szCs w:val="18"/>
                <w:lang w:eastAsia="en-US"/>
              </w:rPr>
            </w:pPr>
          </w:p>
        </w:tc>
        <w:tc>
          <w:tcPr>
            <w:tcW w:w="1350" w:type="dxa"/>
            <w:vAlign w:val="center"/>
          </w:tcPr>
          <w:p w:rsidR="00D77748" w:rsidRPr="00667681" w:rsidRDefault="00D77748" w:rsidP="00137819">
            <w:pPr>
              <w:jc w:val="center"/>
              <w:rPr>
                <w:rFonts w:eastAsia="Calibri"/>
                <w:bCs/>
                <w:color w:val="auto"/>
                <w:kern w:val="0"/>
                <w:sz w:val="18"/>
                <w:szCs w:val="18"/>
                <w:lang w:eastAsia="en-US"/>
              </w:rPr>
            </w:pPr>
            <w:r w:rsidRPr="00667681">
              <w:rPr>
                <w:rFonts w:eastAsia="Calibri"/>
                <w:color w:val="auto"/>
                <w:kern w:val="0"/>
                <w:sz w:val="18"/>
                <w:szCs w:val="18"/>
                <w:lang w:eastAsia="en-US"/>
              </w:rPr>
              <w:t>Без ПДВ</w:t>
            </w:r>
          </w:p>
        </w:tc>
        <w:tc>
          <w:tcPr>
            <w:tcW w:w="1440" w:type="dxa"/>
            <w:vAlign w:val="center"/>
          </w:tcPr>
          <w:p w:rsidR="00D77748" w:rsidRPr="00667681" w:rsidRDefault="00D77748" w:rsidP="00137819">
            <w:pPr>
              <w:jc w:val="center"/>
              <w:rPr>
                <w:rFonts w:eastAsia="Calibri"/>
                <w:bCs/>
                <w:color w:val="auto"/>
                <w:kern w:val="0"/>
                <w:sz w:val="18"/>
                <w:szCs w:val="18"/>
                <w:lang w:eastAsia="en-US"/>
              </w:rPr>
            </w:pPr>
            <w:r w:rsidRPr="00667681">
              <w:rPr>
                <w:rFonts w:eastAsia="Calibri"/>
                <w:bCs/>
                <w:color w:val="auto"/>
                <w:kern w:val="0"/>
                <w:sz w:val="18"/>
                <w:szCs w:val="18"/>
                <w:lang w:eastAsia="en-US"/>
              </w:rPr>
              <w:t>Са ПДВ</w:t>
            </w:r>
          </w:p>
        </w:tc>
      </w:tr>
      <w:tr w:rsidR="00D77748" w:rsidRPr="00667681" w:rsidTr="00137819">
        <w:trPr>
          <w:trHeight w:val="313"/>
        </w:trPr>
        <w:tc>
          <w:tcPr>
            <w:tcW w:w="378" w:type="dxa"/>
          </w:tcPr>
          <w:p w:rsidR="00D77748" w:rsidRPr="00667681" w:rsidRDefault="00D77748" w:rsidP="00137819">
            <w:pPr>
              <w:jc w:val="center"/>
              <w:rPr>
                <w:sz w:val="20"/>
                <w:szCs w:val="20"/>
              </w:rPr>
            </w:pPr>
          </w:p>
        </w:tc>
        <w:tc>
          <w:tcPr>
            <w:tcW w:w="5022" w:type="dxa"/>
            <w:vAlign w:val="center"/>
          </w:tcPr>
          <w:p w:rsidR="00D77748" w:rsidRPr="00667681" w:rsidRDefault="00D77748" w:rsidP="00137819">
            <w:pPr>
              <w:jc w:val="center"/>
              <w:rPr>
                <w:sz w:val="20"/>
                <w:szCs w:val="20"/>
              </w:rPr>
            </w:pPr>
            <w:r w:rsidRPr="00667681">
              <w:rPr>
                <w:sz w:val="20"/>
                <w:szCs w:val="20"/>
              </w:rPr>
              <w:t>1</w:t>
            </w:r>
          </w:p>
        </w:tc>
        <w:tc>
          <w:tcPr>
            <w:tcW w:w="630" w:type="dxa"/>
            <w:vMerge/>
            <w:vAlign w:val="center"/>
          </w:tcPr>
          <w:p w:rsidR="00D77748" w:rsidRPr="00667681" w:rsidRDefault="00D77748" w:rsidP="00137819">
            <w:pPr>
              <w:jc w:val="center"/>
              <w:rPr>
                <w:sz w:val="20"/>
                <w:szCs w:val="20"/>
              </w:rPr>
            </w:pPr>
          </w:p>
        </w:tc>
        <w:tc>
          <w:tcPr>
            <w:tcW w:w="990" w:type="dxa"/>
            <w:vAlign w:val="center"/>
          </w:tcPr>
          <w:p w:rsidR="00D77748" w:rsidRPr="00667681" w:rsidRDefault="00D77748" w:rsidP="00137819">
            <w:pPr>
              <w:jc w:val="center"/>
              <w:rPr>
                <w:sz w:val="20"/>
                <w:szCs w:val="20"/>
              </w:rPr>
            </w:pPr>
            <w:r w:rsidRPr="00667681">
              <w:rPr>
                <w:sz w:val="20"/>
                <w:szCs w:val="20"/>
              </w:rPr>
              <w:t>2</w:t>
            </w:r>
          </w:p>
        </w:tc>
        <w:tc>
          <w:tcPr>
            <w:tcW w:w="1080" w:type="dxa"/>
            <w:vAlign w:val="center"/>
          </w:tcPr>
          <w:p w:rsidR="00D77748" w:rsidRPr="00667681" w:rsidRDefault="00D77748" w:rsidP="00137819">
            <w:pPr>
              <w:jc w:val="center"/>
              <w:rPr>
                <w:sz w:val="20"/>
                <w:szCs w:val="20"/>
              </w:rPr>
            </w:pPr>
            <w:r w:rsidRPr="00667681">
              <w:rPr>
                <w:sz w:val="20"/>
                <w:szCs w:val="20"/>
              </w:rPr>
              <w:t>3</w:t>
            </w:r>
          </w:p>
        </w:tc>
        <w:tc>
          <w:tcPr>
            <w:tcW w:w="900" w:type="dxa"/>
          </w:tcPr>
          <w:p w:rsidR="00D77748" w:rsidRPr="00667681" w:rsidRDefault="00D77748" w:rsidP="00137819">
            <w:pPr>
              <w:jc w:val="center"/>
              <w:rPr>
                <w:sz w:val="20"/>
                <w:szCs w:val="20"/>
              </w:rPr>
            </w:pPr>
            <w:r w:rsidRPr="00667681">
              <w:rPr>
                <w:sz w:val="20"/>
                <w:szCs w:val="20"/>
              </w:rPr>
              <w:t>4</w:t>
            </w:r>
          </w:p>
        </w:tc>
        <w:tc>
          <w:tcPr>
            <w:tcW w:w="1260" w:type="dxa"/>
            <w:vAlign w:val="center"/>
          </w:tcPr>
          <w:p w:rsidR="00D77748" w:rsidRPr="00667681" w:rsidRDefault="00D77748" w:rsidP="00137819">
            <w:pPr>
              <w:jc w:val="center"/>
              <w:rPr>
                <w:sz w:val="20"/>
                <w:szCs w:val="20"/>
              </w:rPr>
            </w:pPr>
            <w:r w:rsidRPr="00667681">
              <w:rPr>
                <w:sz w:val="20"/>
                <w:szCs w:val="20"/>
              </w:rPr>
              <w:t>5(2x4)</w:t>
            </w:r>
          </w:p>
        </w:tc>
        <w:tc>
          <w:tcPr>
            <w:tcW w:w="1440" w:type="dxa"/>
            <w:vAlign w:val="center"/>
          </w:tcPr>
          <w:p w:rsidR="00D77748" w:rsidRPr="00667681" w:rsidRDefault="00D77748" w:rsidP="00137819">
            <w:pPr>
              <w:jc w:val="center"/>
              <w:rPr>
                <w:sz w:val="20"/>
                <w:szCs w:val="20"/>
              </w:rPr>
            </w:pPr>
            <w:r w:rsidRPr="00667681">
              <w:rPr>
                <w:sz w:val="20"/>
                <w:szCs w:val="20"/>
              </w:rPr>
              <w:t>6(3x4)</w:t>
            </w:r>
          </w:p>
        </w:tc>
        <w:tc>
          <w:tcPr>
            <w:tcW w:w="1080" w:type="dxa"/>
            <w:vAlign w:val="center"/>
          </w:tcPr>
          <w:p w:rsidR="00D77748" w:rsidRPr="00667681" w:rsidRDefault="00D77748" w:rsidP="00137819">
            <w:pPr>
              <w:jc w:val="center"/>
              <w:rPr>
                <w:sz w:val="20"/>
                <w:szCs w:val="20"/>
              </w:rPr>
            </w:pPr>
            <w:r w:rsidRPr="00667681">
              <w:rPr>
                <w:sz w:val="20"/>
                <w:szCs w:val="20"/>
              </w:rPr>
              <w:t>7</w:t>
            </w:r>
          </w:p>
        </w:tc>
        <w:tc>
          <w:tcPr>
            <w:tcW w:w="1350" w:type="dxa"/>
            <w:vAlign w:val="center"/>
          </w:tcPr>
          <w:p w:rsidR="00D77748" w:rsidRPr="00667681" w:rsidRDefault="00D77748" w:rsidP="00137819">
            <w:pPr>
              <w:jc w:val="center"/>
              <w:rPr>
                <w:sz w:val="20"/>
                <w:szCs w:val="20"/>
              </w:rPr>
            </w:pPr>
            <w:r w:rsidRPr="00667681">
              <w:rPr>
                <w:sz w:val="20"/>
                <w:szCs w:val="20"/>
              </w:rPr>
              <w:t>8(5 x 7)</w:t>
            </w:r>
          </w:p>
        </w:tc>
        <w:tc>
          <w:tcPr>
            <w:tcW w:w="1440" w:type="dxa"/>
            <w:vAlign w:val="center"/>
          </w:tcPr>
          <w:p w:rsidR="00D77748" w:rsidRPr="00667681" w:rsidRDefault="00D77748" w:rsidP="00137819">
            <w:pPr>
              <w:jc w:val="center"/>
              <w:rPr>
                <w:sz w:val="20"/>
                <w:szCs w:val="20"/>
              </w:rPr>
            </w:pPr>
            <w:r w:rsidRPr="00667681">
              <w:rPr>
                <w:sz w:val="20"/>
                <w:szCs w:val="20"/>
              </w:rPr>
              <w:t>9(6 x 7)</w:t>
            </w:r>
          </w:p>
        </w:tc>
      </w:tr>
      <w:tr w:rsidR="00D77748" w:rsidRPr="00667681" w:rsidTr="00A8417F">
        <w:trPr>
          <w:trHeight w:val="1712"/>
        </w:trPr>
        <w:tc>
          <w:tcPr>
            <w:tcW w:w="378" w:type="dxa"/>
            <w:vAlign w:val="center"/>
          </w:tcPr>
          <w:p w:rsidR="00D77748" w:rsidRPr="00667681" w:rsidRDefault="00D77748" w:rsidP="00137819">
            <w:pPr>
              <w:jc w:val="center"/>
              <w:rPr>
                <w:sz w:val="20"/>
                <w:szCs w:val="20"/>
              </w:rPr>
            </w:pPr>
            <w:r w:rsidRPr="00667681">
              <w:rPr>
                <w:sz w:val="20"/>
                <w:szCs w:val="20"/>
              </w:rPr>
              <w:t>1.</w:t>
            </w:r>
          </w:p>
        </w:tc>
        <w:tc>
          <w:tcPr>
            <w:tcW w:w="5022" w:type="dxa"/>
            <w:vAlign w:val="center"/>
          </w:tcPr>
          <w:p w:rsidR="00205DDE" w:rsidRPr="00F21EA9" w:rsidRDefault="00205DDE" w:rsidP="00137819">
            <w:pPr>
              <w:spacing w:line="240" w:lineRule="auto"/>
              <w:jc w:val="both"/>
              <w:rPr>
                <w:b/>
                <w:color w:val="auto"/>
                <w:sz w:val="22"/>
                <w:szCs w:val="22"/>
                <w:lang w:val="sr-Cyrl-CS"/>
              </w:rPr>
            </w:pPr>
            <w:r w:rsidRPr="00F21EA9">
              <w:rPr>
                <w:b/>
                <w:color w:val="auto"/>
                <w:sz w:val="22"/>
                <w:szCs w:val="22"/>
                <w:lang w:val="sr-Cyrl-CS"/>
              </w:rPr>
              <w:t>Хлас људу</w:t>
            </w:r>
            <w:r w:rsidR="00137819" w:rsidRPr="00F21EA9">
              <w:rPr>
                <w:b/>
                <w:color w:val="auto"/>
                <w:sz w:val="22"/>
                <w:szCs w:val="22"/>
                <w:lang w:val="sr-Cyrl-CS"/>
              </w:rPr>
              <w:t xml:space="preserve"> књижни блок</w:t>
            </w:r>
          </w:p>
          <w:p w:rsidR="00205DDE" w:rsidRPr="00F21EA9" w:rsidRDefault="00205DDE" w:rsidP="00137819">
            <w:pPr>
              <w:spacing w:line="240" w:lineRule="auto"/>
              <w:jc w:val="both"/>
              <w:rPr>
                <w:color w:val="auto"/>
                <w:sz w:val="22"/>
                <w:szCs w:val="22"/>
                <w:lang w:val="sr-Cyrl-CS"/>
              </w:rPr>
            </w:pPr>
            <w:r w:rsidRPr="00F21EA9">
              <w:rPr>
                <w:color w:val="auto"/>
                <w:sz w:val="22"/>
                <w:szCs w:val="22"/>
                <w:lang w:val="sr-Cyrl-CS"/>
              </w:rPr>
              <w:t xml:space="preserve">- обим: </w:t>
            </w:r>
            <w:r w:rsidRPr="00F21EA9">
              <w:rPr>
                <w:color w:val="auto"/>
                <w:sz w:val="22"/>
                <w:szCs w:val="22"/>
              </w:rPr>
              <w:t>48</w:t>
            </w:r>
            <w:r w:rsidRPr="00F21EA9">
              <w:rPr>
                <w:color w:val="auto"/>
                <w:sz w:val="22"/>
                <w:szCs w:val="22"/>
                <w:lang w:val="sr-Cyrl-CS"/>
              </w:rPr>
              <w:t xml:space="preserve"> страна + корице (укупно </w:t>
            </w:r>
            <w:r w:rsidRPr="00F21EA9">
              <w:rPr>
                <w:color w:val="auto"/>
                <w:sz w:val="22"/>
                <w:szCs w:val="22"/>
              </w:rPr>
              <w:t>52 стране</w:t>
            </w:r>
            <w:r w:rsidRPr="00F21EA9">
              <w:rPr>
                <w:color w:val="auto"/>
                <w:sz w:val="22"/>
                <w:szCs w:val="22"/>
                <w:lang w:val="sr-Cyrl-CS"/>
              </w:rPr>
              <w:t xml:space="preserve">) </w:t>
            </w:r>
          </w:p>
          <w:p w:rsidR="00205DDE" w:rsidRPr="00F21EA9" w:rsidRDefault="00205DDE" w:rsidP="00137819">
            <w:pPr>
              <w:spacing w:line="240" w:lineRule="auto"/>
              <w:jc w:val="both"/>
              <w:rPr>
                <w:color w:val="auto"/>
                <w:sz w:val="22"/>
                <w:szCs w:val="22"/>
                <w:lang w:val="ru-RU"/>
              </w:rPr>
            </w:pPr>
            <w:r w:rsidRPr="00F21EA9">
              <w:rPr>
                <w:color w:val="auto"/>
                <w:sz w:val="22"/>
                <w:szCs w:val="22"/>
                <w:lang w:val="ru-RU"/>
              </w:rPr>
              <w:t xml:space="preserve">- формат </w:t>
            </w:r>
            <w:r w:rsidRPr="00F21EA9">
              <w:rPr>
                <w:color w:val="auto"/>
                <w:sz w:val="22"/>
                <w:szCs w:val="22"/>
              </w:rPr>
              <w:t xml:space="preserve">А4 </w:t>
            </w:r>
            <w:r w:rsidRPr="00F21EA9">
              <w:rPr>
                <w:color w:val="auto"/>
                <w:sz w:val="22"/>
                <w:szCs w:val="22"/>
                <w:lang w:val="ru-RU"/>
              </w:rPr>
              <w:t xml:space="preserve"> (обрезан </w:t>
            </w:r>
            <w:r w:rsidRPr="00F21EA9">
              <w:rPr>
                <w:color w:val="auto"/>
                <w:sz w:val="22"/>
                <w:szCs w:val="22"/>
              </w:rPr>
              <w:t>210 x</w:t>
            </w:r>
            <w:r w:rsidRPr="00F21EA9">
              <w:rPr>
                <w:color w:val="auto"/>
                <w:sz w:val="22"/>
                <w:szCs w:val="22"/>
                <w:lang w:val="ru-RU"/>
              </w:rPr>
              <w:t xml:space="preserve"> </w:t>
            </w:r>
            <w:r w:rsidRPr="00F21EA9">
              <w:rPr>
                <w:color w:val="auto"/>
                <w:sz w:val="22"/>
                <w:szCs w:val="22"/>
              </w:rPr>
              <w:t>295</w:t>
            </w:r>
            <w:r w:rsidRPr="00F21EA9">
              <w:rPr>
                <w:color w:val="auto"/>
                <w:sz w:val="22"/>
                <w:szCs w:val="22"/>
                <w:lang w:val="ru-RU"/>
              </w:rPr>
              <w:t xml:space="preserve"> мм )</w:t>
            </w:r>
          </w:p>
          <w:p w:rsidR="00205DDE" w:rsidRPr="00F21EA9" w:rsidRDefault="00205DDE" w:rsidP="00137819">
            <w:pPr>
              <w:spacing w:line="240" w:lineRule="auto"/>
              <w:jc w:val="both"/>
              <w:rPr>
                <w:color w:val="auto"/>
                <w:sz w:val="22"/>
                <w:szCs w:val="22"/>
              </w:rPr>
            </w:pPr>
            <w:r w:rsidRPr="00F21EA9">
              <w:rPr>
                <w:color w:val="auto"/>
                <w:sz w:val="22"/>
                <w:szCs w:val="22"/>
                <w:lang w:val="ru-RU"/>
              </w:rPr>
              <w:t xml:space="preserve">- </w:t>
            </w:r>
            <w:r w:rsidRPr="00F21EA9">
              <w:rPr>
                <w:color w:val="auto"/>
                <w:sz w:val="22"/>
                <w:szCs w:val="22"/>
                <w:lang w:val="sr-Cyrl-CS"/>
              </w:rPr>
              <w:t xml:space="preserve">хартија књижног блока: </w:t>
            </w:r>
            <w:r w:rsidRPr="00F21EA9">
              <w:rPr>
                <w:color w:val="auto"/>
                <w:sz w:val="22"/>
                <w:szCs w:val="22"/>
              </w:rPr>
              <w:t>60 гр офсетни папир</w:t>
            </w:r>
          </w:p>
          <w:p w:rsidR="00137819" w:rsidRPr="00F21EA9" w:rsidRDefault="00137819" w:rsidP="00137819">
            <w:pPr>
              <w:spacing w:line="240" w:lineRule="auto"/>
              <w:jc w:val="both"/>
              <w:rPr>
                <w:color w:val="auto"/>
                <w:sz w:val="22"/>
                <w:szCs w:val="22"/>
                <w:lang w:val="sr-Cyrl-CS"/>
              </w:rPr>
            </w:pPr>
            <w:r w:rsidRPr="00F21EA9">
              <w:rPr>
                <w:color w:val="auto"/>
                <w:sz w:val="22"/>
                <w:szCs w:val="22"/>
                <w:lang w:val="ru-RU"/>
              </w:rPr>
              <w:t>- шт</w:t>
            </w:r>
            <w:r w:rsidRPr="00F21EA9">
              <w:rPr>
                <w:color w:val="auto"/>
                <w:sz w:val="22"/>
                <w:szCs w:val="22"/>
                <w:lang w:val="sr-Cyrl-CS"/>
              </w:rPr>
              <w:t>ампа књижног блока: 4/4</w:t>
            </w:r>
          </w:p>
          <w:p w:rsidR="00D77748" w:rsidRPr="00F21EA9" w:rsidRDefault="00205DDE" w:rsidP="00137819">
            <w:pPr>
              <w:spacing w:line="240" w:lineRule="auto"/>
              <w:rPr>
                <w:color w:val="auto"/>
                <w:sz w:val="22"/>
                <w:szCs w:val="22"/>
              </w:rPr>
            </w:pPr>
            <w:r w:rsidRPr="00F21EA9">
              <w:rPr>
                <w:color w:val="auto"/>
                <w:sz w:val="22"/>
                <w:szCs w:val="22"/>
                <w:lang w:val="sr-Cyrl-CS"/>
              </w:rPr>
              <w:t>- повез</w:t>
            </w:r>
            <w:r w:rsidR="005C4E0C">
              <w:rPr>
                <w:color w:val="auto"/>
                <w:sz w:val="22"/>
                <w:szCs w:val="22"/>
              </w:rPr>
              <w:t xml:space="preserve"> са корицом</w:t>
            </w:r>
            <w:r w:rsidRPr="00F21EA9">
              <w:rPr>
                <w:color w:val="auto"/>
                <w:sz w:val="22"/>
                <w:szCs w:val="22"/>
                <w:lang w:val="sr-Cyrl-CS"/>
              </w:rPr>
              <w:t>: 2 кламера</w:t>
            </w:r>
          </w:p>
        </w:tc>
        <w:tc>
          <w:tcPr>
            <w:tcW w:w="630" w:type="dxa"/>
            <w:vAlign w:val="center"/>
          </w:tcPr>
          <w:p w:rsidR="00D77748" w:rsidRPr="00F21EA9" w:rsidRDefault="00D77748" w:rsidP="00137819">
            <w:pPr>
              <w:jc w:val="center"/>
              <w:rPr>
                <w:sz w:val="22"/>
                <w:szCs w:val="22"/>
                <w:lang w:val="ru-RU"/>
              </w:rPr>
            </w:pPr>
            <w:r w:rsidRPr="00F21EA9">
              <w:rPr>
                <w:sz w:val="22"/>
                <w:szCs w:val="22"/>
                <w:lang w:val="ru-RU"/>
              </w:rPr>
              <w:t>10</w:t>
            </w:r>
          </w:p>
        </w:tc>
        <w:tc>
          <w:tcPr>
            <w:tcW w:w="990" w:type="dxa"/>
            <w:vAlign w:val="center"/>
          </w:tcPr>
          <w:p w:rsidR="00D77748" w:rsidRPr="00F21EA9" w:rsidRDefault="00D77748" w:rsidP="00137819">
            <w:pPr>
              <w:jc w:val="center"/>
              <w:rPr>
                <w:sz w:val="22"/>
                <w:szCs w:val="22"/>
                <w:lang w:val="ru-RU"/>
              </w:rPr>
            </w:pPr>
          </w:p>
        </w:tc>
        <w:tc>
          <w:tcPr>
            <w:tcW w:w="1080" w:type="dxa"/>
            <w:vAlign w:val="center"/>
          </w:tcPr>
          <w:p w:rsidR="00D77748" w:rsidRPr="00C16056" w:rsidRDefault="00D77748" w:rsidP="00137819">
            <w:pPr>
              <w:jc w:val="center"/>
              <w:rPr>
                <w:sz w:val="22"/>
                <w:szCs w:val="22"/>
                <w:lang w:val="ru-RU"/>
              </w:rPr>
            </w:pPr>
          </w:p>
        </w:tc>
        <w:tc>
          <w:tcPr>
            <w:tcW w:w="900" w:type="dxa"/>
            <w:vAlign w:val="center"/>
          </w:tcPr>
          <w:p w:rsidR="00D77748" w:rsidRPr="00C16056" w:rsidRDefault="00D77748" w:rsidP="00137819">
            <w:pPr>
              <w:jc w:val="center"/>
              <w:rPr>
                <w:sz w:val="22"/>
                <w:szCs w:val="22"/>
              </w:rPr>
            </w:pPr>
            <w:r w:rsidRPr="00C16056">
              <w:rPr>
                <w:sz w:val="22"/>
                <w:szCs w:val="22"/>
              </w:rPr>
              <w:t>3</w:t>
            </w:r>
            <w:r w:rsidR="00C16056" w:rsidRPr="00C16056">
              <w:rPr>
                <w:sz w:val="22"/>
                <w:szCs w:val="22"/>
                <w:lang w:val="sr-Cyrl-RS"/>
              </w:rPr>
              <w:t>.</w:t>
            </w:r>
            <w:r w:rsidR="00C16056" w:rsidRPr="00C16056">
              <w:rPr>
                <w:sz w:val="22"/>
                <w:szCs w:val="22"/>
              </w:rPr>
              <w:t>25</w:t>
            </w:r>
            <w:r w:rsidRPr="00C16056">
              <w:rPr>
                <w:sz w:val="22"/>
                <w:szCs w:val="22"/>
              </w:rPr>
              <w:t>0</w:t>
            </w:r>
          </w:p>
        </w:tc>
        <w:tc>
          <w:tcPr>
            <w:tcW w:w="1260" w:type="dxa"/>
            <w:vAlign w:val="center"/>
          </w:tcPr>
          <w:p w:rsidR="00D77748" w:rsidRPr="00C16056" w:rsidRDefault="00D77748" w:rsidP="00137819">
            <w:pPr>
              <w:jc w:val="center"/>
              <w:rPr>
                <w:sz w:val="22"/>
                <w:szCs w:val="22"/>
              </w:rPr>
            </w:pPr>
          </w:p>
        </w:tc>
        <w:tc>
          <w:tcPr>
            <w:tcW w:w="1440" w:type="dxa"/>
            <w:vAlign w:val="center"/>
          </w:tcPr>
          <w:p w:rsidR="00D77748" w:rsidRPr="00C16056" w:rsidRDefault="00D77748" w:rsidP="00137819">
            <w:pPr>
              <w:jc w:val="center"/>
              <w:rPr>
                <w:sz w:val="20"/>
                <w:szCs w:val="20"/>
              </w:rPr>
            </w:pPr>
          </w:p>
        </w:tc>
        <w:tc>
          <w:tcPr>
            <w:tcW w:w="1080" w:type="dxa"/>
            <w:vAlign w:val="center"/>
          </w:tcPr>
          <w:p w:rsidR="00D77748" w:rsidRPr="00C16056" w:rsidRDefault="00205DDE" w:rsidP="00137819">
            <w:pPr>
              <w:jc w:val="center"/>
              <w:rPr>
                <w:sz w:val="20"/>
                <w:szCs w:val="20"/>
              </w:rPr>
            </w:pPr>
            <w:r w:rsidRPr="00C16056">
              <w:rPr>
                <w:sz w:val="20"/>
                <w:szCs w:val="20"/>
              </w:rPr>
              <w:t>4</w:t>
            </w:r>
            <w:r w:rsidR="00BD2045" w:rsidRPr="00C16056">
              <w:rPr>
                <w:sz w:val="20"/>
                <w:szCs w:val="20"/>
              </w:rPr>
              <w:t>6</w:t>
            </w:r>
          </w:p>
        </w:tc>
        <w:tc>
          <w:tcPr>
            <w:tcW w:w="1350" w:type="dxa"/>
            <w:vAlign w:val="center"/>
          </w:tcPr>
          <w:p w:rsidR="00D77748" w:rsidRPr="00667681" w:rsidRDefault="00D77748" w:rsidP="00137819">
            <w:pPr>
              <w:jc w:val="center"/>
              <w:rPr>
                <w:sz w:val="20"/>
                <w:szCs w:val="20"/>
              </w:rPr>
            </w:pPr>
          </w:p>
        </w:tc>
        <w:tc>
          <w:tcPr>
            <w:tcW w:w="1440" w:type="dxa"/>
            <w:vAlign w:val="center"/>
          </w:tcPr>
          <w:p w:rsidR="00D77748" w:rsidRPr="00667681" w:rsidRDefault="00D77748" w:rsidP="00137819">
            <w:pPr>
              <w:jc w:val="center"/>
              <w:rPr>
                <w:sz w:val="20"/>
                <w:szCs w:val="20"/>
              </w:rPr>
            </w:pPr>
          </w:p>
        </w:tc>
      </w:tr>
      <w:tr w:rsidR="00205DDE" w:rsidRPr="00667681" w:rsidTr="00137819">
        <w:trPr>
          <w:trHeight w:val="1945"/>
        </w:trPr>
        <w:tc>
          <w:tcPr>
            <w:tcW w:w="378" w:type="dxa"/>
            <w:vAlign w:val="center"/>
          </w:tcPr>
          <w:p w:rsidR="00205DDE" w:rsidRPr="00205DDE" w:rsidRDefault="00205DDE" w:rsidP="00137819">
            <w:pPr>
              <w:jc w:val="center"/>
              <w:rPr>
                <w:sz w:val="20"/>
                <w:szCs w:val="20"/>
              </w:rPr>
            </w:pPr>
            <w:r>
              <w:rPr>
                <w:sz w:val="20"/>
                <w:szCs w:val="20"/>
              </w:rPr>
              <w:t>2.</w:t>
            </w:r>
          </w:p>
        </w:tc>
        <w:tc>
          <w:tcPr>
            <w:tcW w:w="5022" w:type="dxa"/>
            <w:vAlign w:val="center"/>
          </w:tcPr>
          <w:p w:rsidR="00205DDE" w:rsidRPr="00F21EA9" w:rsidRDefault="00205DDE" w:rsidP="00137819">
            <w:pPr>
              <w:spacing w:line="240" w:lineRule="auto"/>
              <w:jc w:val="both"/>
              <w:rPr>
                <w:b/>
                <w:color w:val="auto"/>
                <w:sz w:val="22"/>
                <w:szCs w:val="22"/>
                <w:lang w:val="sr-Cyrl-CS"/>
              </w:rPr>
            </w:pPr>
            <w:r w:rsidRPr="00F21EA9">
              <w:rPr>
                <w:b/>
                <w:color w:val="auto"/>
                <w:sz w:val="22"/>
                <w:szCs w:val="22"/>
                <w:lang w:val="sr-Cyrl-CS"/>
              </w:rPr>
              <w:t>Хлас људу двоброј</w:t>
            </w:r>
            <w:r w:rsidR="00137819" w:rsidRPr="00F21EA9">
              <w:rPr>
                <w:b/>
                <w:color w:val="auto"/>
                <w:sz w:val="22"/>
                <w:szCs w:val="22"/>
                <w:lang w:val="sr-Cyrl-CS"/>
              </w:rPr>
              <w:t xml:space="preserve"> књижни блок</w:t>
            </w:r>
          </w:p>
          <w:p w:rsidR="00205DDE" w:rsidRPr="00F21EA9" w:rsidRDefault="00205DDE" w:rsidP="00137819">
            <w:pPr>
              <w:spacing w:line="240" w:lineRule="auto"/>
              <w:jc w:val="both"/>
              <w:rPr>
                <w:color w:val="auto"/>
                <w:sz w:val="22"/>
                <w:szCs w:val="22"/>
                <w:lang w:val="ru-RU"/>
              </w:rPr>
            </w:pPr>
            <w:r w:rsidRPr="00F21EA9">
              <w:rPr>
                <w:color w:val="auto"/>
                <w:sz w:val="22"/>
                <w:szCs w:val="22"/>
                <w:lang w:val="sr-Cyrl-CS"/>
              </w:rPr>
              <w:t xml:space="preserve">- обим </w:t>
            </w:r>
            <w:r w:rsidR="005C4E0C">
              <w:rPr>
                <w:color w:val="auto"/>
                <w:sz w:val="22"/>
                <w:szCs w:val="22"/>
              </w:rPr>
              <w:t>64</w:t>
            </w:r>
            <w:r w:rsidRPr="00F21EA9">
              <w:rPr>
                <w:color w:val="auto"/>
                <w:sz w:val="22"/>
                <w:szCs w:val="22"/>
                <w:lang w:val="sr-Cyrl-CS"/>
              </w:rPr>
              <w:t xml:space="preserve"> страна + корице (укупно </w:t>
            </w:r>
            <w:r w:rsidR="005C4E0C">
              <w:rPr>
                <w:color w:val="auto"/>
                <w:sz w:val="22"/>
                <w:szCs w:val="22"/>
              </w:rPr>
              <w:t>68</w:t>
            </w:r>
            <w:r w:rsidRPr="00F21EA9">
              <w:rPr>
                <w:color w:val="auto"/>
                <w:sz w:val="22"/>
                <w:szCs w:val="22"/>
                <w:lang w:val="sr-Cyrl-CS"/>
              </w:rPr>
              <w:t xml:space="preserve"> стране)</w:t>
            </w:r>
          </w:p>
          <w:p w:rsidR="00205DDE" w:rsidRPr="00F21EA9" w:rsidRDefault="00205DDE" w:rsidP="00137819">
            <w:pPr>
              <w:spacing w:line="240" w:lineRule="auto"/>
              <w:jc w:val="both"/>
              <w:rPr>
                <w:color w:val="auto"/>
                <w:sz w:val="22"/>
                <w:szCs w:val="22"/>
                <w:lang w:val="ru-RU"/>
              </w:rPr>
            </w:pPr>
            <w:r w:rsidRPr="00F21EA9">
              <w:rPr>
                <w:color w:val="auto"/>
                <w:sz w:val="22"/>
                <w:szCs w:val="22"/>
                <w:lang w:val="ru-RU"/>
              </w:rPr>
              <w:t xml:space="preserve">- формат </w:t>
            </w:r>
            <w:r w:rsidRPr="00F21EA9">
              <w:rPr>
                <w:color w:val="auto"/>
                <w:sz w:val="22"/>
                <w:szCs w:val="22"/>
              </w:rPr>
              <w:t xml:space="preserve">А4 </w:t>
            </w:r>
            <w:r w:rsidRPr="00F21EA9">
              <w:rPr>
                <w:color w:val="auto"/>
                <w:sz w:val="22"/>
                <w:szCs w:val="22"/>
                <w:lang w:val="ru-RU"/>
              </w:rPr>
              <w:t xml:space="preserve"> (обрезан </w:t>
            </w:r>
            <w:r w:rsidRPr="00F21EA9">
              <w:rPr>
                <w:color w:val="auto"/>
                <w:sz w:val="22"/>
                <w:szCs w:val="22"/>
              </w:rPr>
              <w:t>210 x</w:t>
            </w:r>
            <w:r w:rsidRPr="00F21EA9">
              <w:rPr>
                <w:color w:val="auto"/>
                <w:sz w:val="22"/>
                <w:szCs w:val="22"/>
                <w:lang w:val="ru-RU"/>
              </w:rPr>
              <w:t xml:space="preserve"> </w:t>
            </w:r>
            <w:r w:rsidRPr="00F21EA9">
              <w:rPr>
                <w:color w:val="auto"/>
                <w:sz w:val="22"/>
                <w:szCs w:val="22"/>
              </w:rPr>
              <w:t>295</w:t>
            </w:r>
            <w:r w:rsidRPr="00F21EA9">
              <w:rPr>
                <w:color w:val="auto"/>
                <w:sz w:val="22"/>
                <w:szCs w:val="22"/>
                <w:lang w:val="ru-RU"/>
              </w:rPr>
              <w:t xml:space="preserve"> мм )</w:t>
            </w:r>
          </w:p>
          <w:p w:rsidR="00205DDE" w:rsidRPr="00F21EA9" w:rsidRDefault="00205DDE" w:rsidP="00137819">
            <w:pPr>
              <w:spacing w:line="240" w:lineRule="auto"/>
              <w:jc w:val="both"/>
              <w:rPr>
                <w:color w:val="auto"/>
                <w:sz w:val="22"/>
                <w:szCs w:val="22"/>
                <w:lang w:val="sr-Cyrl-CS"/>
              </w:rPr>
            </w:pPr>
            <w:r w:rsidRPr="00F21EA9">
              <w:rPr>
                <w:color w:val="auto"/>
                <w:sz w:val="22"/>
                <w:szCs w:val="22"/>
                <w:lang w:val="ru-RU"/>
              </w:rPr>
              <w:t xml:space="preserve">- </w:t>
            </w:r>
            <w:r w:rsidRPr="00F21EA9">
              <w:rPr>
                <w:color w:val="auto"/>
                <w:sz w:val="22"/>
                <w:szCs w:val="22"/>
                <w:lang w:val="sr-Cyrl-CS"/>
              </w:rPr>
              <w:t xml:space="preserve">хартија књижног блока: </w:t>
            </w:r>
            <w:r w:rsidRPr="00F21EA9">
              <w:rPr>
                <w:color w:val="auto"/>
                <w:sz w:val="22"/>
                <w:szCs w:val="22"/>
              </w:rPr>
              <w:t>60 гр офсетни папир</w:t>
            </w:r>
          </w:p>
          <w:p w:rsidR="00205DDE" w:rsidRPr="00F21EA9" w:rsidRDefault="00205DDE" w:rsidP="00137819">
            <w:pPr>
              <w:spacing w:line="240" w:lineRule="auto"/>
              <w:rPr>
                <w:color w:val="auto"/>
                <w:sz w:val="22"/>
                <w:szCs w:val="22"/>
                <w:lang w:val="sr-Cyrl-CS"/>
              </w:rPr>
            </w:pPr>
            <w:r w:rsidRPr="00F21EA9">
              <w:rPr>
                <w:color w:val="auto"/>
                <w:sz w:val="22"/>
                <w:szCs w:val="22"/>
                <w:lang w:val="ru-RU"/>
              </w:rPr>
              <w:t>- шт</w:t>
            </w:r>
            <w:r w:rsidRPr="00F21EA9">
              <w:rPr>
                <w:color w:val="auto"/>
                <w:sz w:val="22"/>
                <w:szCs w:val="22"/>
                <w:lang w:val="sr-Cyrl-CS"/>
              </w:rPr>
              <w:t xml:space="preserve">ампа књижног блока: 4/4 боје, табачна, пун колор </w:t>
            </w:r>
          </w:p>
          <w:p w:rsidR="00205DDE" w:rsidRPr="00F21EA9" w:rsidRDefault="005C4E0C" w:rsidP="00137819">
            <w:pPr>
              <w:spacing w:line="240" w:lineRule="auto"/>
              <w:jc w:val="both"/>
              <w:rPr>
                <w:b/>
                <w:color w:val="auto"/>
                <w:sz w:val="22"/>
                <w:szCs w:val="22"/>
                <w:lang w:val="sr-Cyrl-CS"/>
              </w:rPr>
            </w:pPr>
            <w:r w:rsidRPr="00F21EA9">
              <w:rPr>
                <w:color w:val="auto"/>
                <w:sz w:val="22"/>
                <w:szCs w:val="22"/>
                <w:lang w:val="sr-Cyrl-CS"/>
              </w:rPr>
              <w:t>- повез</w:t>
            </w:r>
            <w:r>
              <w:rPr>
                <w:color w:val="auto"/>
                <w:sz w:val="22"/>
                <w:szCs w:val="22"/>
              </w:rPr>
              <w:t xml:space="preserve"> са корицом</w:t>
            </w:r>
            <w:r w:rsidRPr="00F21EA9">
              <w:rPr>
                <w:color w:val="auto"/>
                <w:sz w:val="22"/>
                <w:szCs w:val="22"/>
                <w:lang w:val="sr-Cyrl-CS"/>
              </w:rPr>
              <w:t>: 2 кламера</w:t>
            </w:r>
          </w:p>
        </w:tc>
        <w:tc>
          <w:tcPr>
            <w:tcW w:w="630" w:type="dxa"/>
            <w:vAlign w:val="center"/>
          </w:tcPr>
          <w:p w:rsidR="00205DDE" w:rsidRPr="00F21EA9" w:rsidRDefault="00137819" w:rsidP="00137819">
            <w:pPr>
              <w:jc w:val="center"/>
              <w:rPr>
                <w:sz w:val="22"/>
                <w:szCs w:val="22"/>
                <w:lang w:val="ru-RU"/>
              </w:rPr>
            </w:pPr>
            <w:r w:rsidRPr="00F21EA9">
              <w:rPr>
                <w:sz w:val="22"/>
                <w:szCs w:val="22"/>
                <w:lang w:val="ru-RU"/>
              </w:rPr>
              <w:t>10</w:t>
            </w:r>
          </w:p>
        </w:tc>
        <w:tc>
          <w:tcPr>
            <w:tcW w:w="990" w:type="dxa"/>
            <w:vAlign w:val="center"/>
          </w:tcPr>
          <w:p w:rsidR="00205DDE" w:rsidRPr="00F21EA9" w:rsidRDefault="00205DDE" w:rsidP="00137819">
            <w:pPr>
              <w:jc w:val="center"/>
              <w:rPr>
                <w:sz w:val="22"/>
                <w:szCs w:val="22"/>
                <w:lang w:val="ru-RU"/>
              </w:rPr>
            </w:pPr>
          </w:p>
        </w:tc>
        <w:tc>
          <w:tcPr>
            <w:tcW w:w="1080" w:type="dxa"/>
            <w:vAlign w:val="center"/>
          </w:tcPr>
          <w:p w:rsidR="00205DDE" w:rsidRPr="00C16056" w:rsidRDefault="00205DDE" w:rsidP="00137819">
            <w:pPr>
              <w:jc w:val="center"/>
              <w:rPr>
                <w:sz w:val="22"/>
                <w:szCs w:val="22"/>
                <w:lang w:val="ru-RU"/>
              </w:rPr>
            </w:pPr>
          </w:p>
        </w:tc>
        <w:tc>
          <w:tcPr>
            <w:tcW w:w="900" w:type="dxa"/>
            <w:vAlign w:val="center"/>
          </w:tcPr>
          <w:p w:rsidR="00205DDE" w:rsidRPr="00C16056" w:rsidRDefault="00C16056" w:rsidP="00137819">
            <w:pPr>
              <w:jc w:val="center"/>
              <w:rPr>
                <w:sz w:val="22"/>
                <w:szCs w:val="22"/>
              </w:rPr>
            </w:pPr>
            <w:r w:rsidRPr="00C16056">
              <w:rPr>
                <w:sz w:val="22"/>
                <w:szCs w:val="22"/>
              </w:rPr>
              <w:t>3</w:t>
            </w:r>
            <w:r w:rsidRPr="00C16056">
              <w:rPr>
                <w:sz w:val="22"/>
                <w:szCs w:val="22"/>
                <w:lang w:val="sr-Cyrl-RS"/>
              </w:rPr>
              <w:t>.</w:t>
            </w:r>
            <w:r w:rsidRPr="00C16056">
              <w:rPr>
                <w:sz w:val="22"/>
                <w:szCs w:val="22"/>
              </w:rPr>
              <w:t>25</w:t>
            </w:r>
            <w:r w:rsidR="00205DDE" w:rsidRPr="00C16056">
              <w:rPr>
                <w:sz w:val="22"/>
                <w:szCs w:val="22"/>
              </w:rPr>
              <w:t>0</w:t>
            </w:r>
          </w:p>
        </w:tc>
        <w:tc>
          <w:tcPr>
            <w:tcW w:w="1260" w:type="dxa"/>
            <w:vAlign w:val="center"/>
          </w:tcPr>
          <w:p w:rsidR="00205DDE" w:rsidRPr="00C16056" w:rsidRDefault="00205DDE" w:rsidP="00137819">
            <w:pPr>
              <w:jc w:val="center"/>
              <w:rPr>
                <w:sz w:val="22"/>
                <w:szCs w:val="22"/>
              </w:rPr>
            </w:pPr>
          </w:p>
        </w:tc>
        <w:tc>
          <w:tcPr>
            <w:tcW w:w="1440" w:type="dxa"/>
            <w:vAlign w:val="center"/>
          </w:tcPr>
          <w:p w:rsidR="00205DDE" w:rsidRPr="00C16056" w:rsidRDefault="00205DDE" w:rsidP="00137819">
            <w:pPr>
              <w:jc w:val="center"/>
              <w:rPr>
                <w:sz w:val="20"/>
                <w:szCs w:val="20"/>
              </w:rPr>
            </w:pPr>
          </w:p>
        </w:tc>
        <w:tc>
          <w:tcPr>
            <w:tcW w:w="1080" w:type="dxa"/>
            <w:vAlign w:val="center"/>
          </w:tcPr>
          <w:p w:rsidR="00205DDE" w:rsidRPr="00C16056" w:rsidRDefault="00BD2045" w:rsidP="00137819">
            <w:pPr>
              <w:jc w:val="center"/>
              <w:rPr>
                <w:sz w:val="20"/>
                <w:szCs w:val="20"/>
              </w:rPr>
            </w:pPr>
            <w:r w:rsidRPr="00C16056">
              <w:rPr>
                <w:sz w:val="20"/>
                <w:szCs w:val="20"/>
              </w:rPr>
              <w:t>3</w:t>
            </w:r>
          </w:p>
        </w:tc>
        <w:tc>
          <w:tcPr>
            <w:tcW w:w="1350" w:type="dxa"/>
            <w:vAlign w:val="center"/>
          </w:tcPr>
          <w:p w:rsidR="00205DDE" w:rsidRPr="00667681" w:rsidRDefault="00205DDE" w:rsidP="00137819">
            <w:pPr>
              <w:jc w:val="center"/>
              <w:rPr>
                <w:sz w:val="20"/>
                <w:szCs w:val="20"/>
              </w:rPr>
            </w:pPr>
          </w:p>
        </w:tc>
        <w:tc>
          <w:tcPr>
            <w:tcW w:w="1440" w:type="dxa"/>
            <w:vAlign w:val="center"/>
          </w:tcPr>
          <w:p w:rsidR="00205DDE" w:rsidRPr="00667681" w:rsidRDefault="00205DDE" w:rsidP="00137819">
            <w:pPr>
              <w:jc w:val="center"/>
              <w:rPr>
                <w:sz w:val="20"/>
                <w:szCs w:val="20"/>
              </w:rPr>
            </w:pPr>
          </w:p>
        </w:tc>
      </w:tr>
      <w:tr w:rsidR="00D77748" w:rsidRPr="00667681" w:rsidTr="00137819">
        <w:trPr>
          <w:trHeight w:val="938"/>
        </w:trPr>
        <w:tc>
          <w:tcPr>
            <w:tcW w:w="378" w:type="dxa"/>
            <w:vAlign w:val="center"/>
          </w:tcPr>
          <w:p w:rsidR="00D77748" w:rsidRPr="00667681" w:rsidRDefault="00205DDE" w:rsidP="00137819">
            <w:pPr>
              <w:jc w:val="center"/>
              <w:rPr>
                <w:sz w:val="20"/>
                <w:szCs w:val="20"/>
              </w:rPr>
            </w:pPr>
            <w:r>
              <w:rPr>
                <w:sz w:val="20"/>
                <w:szCs w:val="20"/>
              </w:rPr>
              <w:t>3</w:t>
            </w:r>
            <w:r w:rsidR="00D77748" w:rsidRPr="00667681">
              <w:rPr>
                <w:sz w:val="20"/>
                <w:szCs w:val="20"/>
              </w:rPr>
              <w:t>.</w:t>
            </w:r>
          </w:p>
        </w:tc>
        <w:tc>
          <w:tcPr>
            <w:tcW w:w="5022" w:type="dxa"/>
            <w:vAlign w:val="center"/>
          </w:tcPr>
          <w:p w:rsidR="00137819" w:rsidRPr="00F21EA9" w:rsidRDefault="00137819" w:rsidP="00137819">
            <w:pPr>
              <w:spacing w:line="240" w:lineRule="auto"/>
              <w:jc w:val="both"/>
              <w:rPr>
                <w:b/>
                <w:color w:val="auto"/>
                <w:sz w:val="22"/>
                <w:szCs w:val="22"/>
                <w:lang w:val="sr-Cyrl-CS"/>
              </w:rPr>
            </w:pPr>
            <w:r w:rsidRPr="00F21EA9">
              <w:rPr>
                <w:b/>
                <w:color w:val="auto"/>
                <w:sz w:val="22"/>
                <w:szCs w:val="22"/>
                <w:lang w:val="sr-Cyrl-CS"/>
              </w:rPr>
              <w:t>Хлас људу корице</w:t>
            </w:r>
          </w:p>
          <w:p w:rsidR="00A8417F" w:rsidRPr="005C4E0C" w:rsidRDefault="00A8417F" w:rsidP="005C4E0C">
            <w:pPr>
              <w:spacing w:line="240" w:lineRule="auto"/>
              <w:rPr>
                <w:color w:val="auto"/>
                <w:sz w:val="22"/>
                <w:szCs w:val="22"/>
              </w:rPr>
            </w:pPr>
            <w:r w:rsidRPr="00F21EA9">
              <w:rPr>
                <w:color w:val="auto"/>
                <w:sz w:val="22"/>
                <w:szCs w:val="22"/>
                <w:lang w:val="ru-RU"/>
              </w:rPr>
              <w:t xml:space="preserve">- формат </w:t>
            </w:r>
            <w:r w:rsidRPr="00F21EA9">
              <w:rPr>
                <w:color w:val="auto"/>
                <w:sz w:val="22"/>
                <w:szCs w:val="22"/>
              </w:rPr>
              <w:t xml:space="preserve">А4 </w:t>
            </w:r>
            <w:r w:rsidRPr="00F21EA9">
              <w:rPr>
                <w:color w:val="auto"/>
                <w:sz w:val="22"/>
                <w:szCs w:val="22"/>
                <w:lang w:val="ru-RU"/>
              </w:rPr>
              <w:t xml:space="preserve"> (обрезан </w:t>
            </w:r>
            <w:r w:rsidRPr="00F21EA9">
              <w:rPr>
                <w:color w:val="auto"/>
                <w:sz w:val="22"/>
                <w:szCs w:val="22"/>
              </w:rPr>
              <w:t>210 x</w:t>
            </w:r>
            <w:r w:rsidRPr="00F21EA9">
              <w:rPr>
                <w:color w:val="auto"/>
                <w:sz w:val="22"/>
                <w:szCs w:val="22"/>
                <w:lang w:val="ru-RU"/>
              </w:rPr>
              <w:t xml:space="preserve"> </w:t>
            </w:r>
            <w:r w:rsidRPr="00F21EA9">
              <w:rPr>
                <w:color w:val="auto"/>
                <w:sz w:val="22"/>
                <w:szCs w:val="22"/>
              </w:rPr>
              <w:t>295</w:t>
            </w:r>
            <w:r w:rsidRPr="00F21EA9">
              <w:rPr>
                <w:color w:val="auto"/>
                <w:sz w:val="22"/>
                <w:szCs w:val="22"/>
                <w:lang w:val="ru-RU"/>
              </w:rPr>
              <w:t xml:space="preserve"> мм )</w:t>
            </w:r>
            <w:r w:rsidR="005C4E0C">
              <w:rPr>
                <w:color w:val="auto"/>
                <w:sz w:val="22"/>
                <w:szCs w:val="22"/>
              </w:rPr>
              <w:br/>
            </w:r>
            <w:r w:rsidR="005C4E0C" w:rsidRPr="00F21EA9">
              <w:rPr>
                <w:color w:val="auto"/>
                <w:sz w:val="22"/>
                <w:szCs w:val="22"/>
                <w:lang w:val="sr-Cyrl-CS"/>
              </w:rPr>
              <w:t xml:space="preserve">- обим: </w:t>
            </w:r>
            <w:r w:rsidR="005C4E0C">
              <w:rPr>
                <w:color w:val="auto"/>
                <w:sz w:val="22"/>
                <w:szCs w:val="22"/>
              </w:rPr>
              <w:t>4</w:t>
            </w:r>
            <w:r w:rsidR="005C4E0C" w:rsidRPr="00F21EA9">
              <w:rPr>
                <w:color w:val="auto"/>
                <w:sz w:val="22"/>
                <w:szCs w:val="22"/>
                <w:lang w:val="sr-Cyrl-CS"/>
              </w:rPr>
              <w:t xml:space="preserve"> стран</w:t>
            </w:r>
            <w:r w:rsidR="005C4E0C">
              <w:rPr>
                <w:color w:val="auto"/>
                <w:sz w:val="22"/>
                <w:szCs w:val="22"/>
              </w:rPr>
              <w:t>е</w:t>
            </w:r>
          </w:p>
          <w:p w:rsidR="00137819" w:rsidRPr="00F21EA9" w:rsidRDefault="00137819" w:rsidP="00137819">
            <w:pPr>
              <w:spacing w:line="240" w:lineRule="auto"/>
              <w:jc w:val="both"/>
              <w:rPr>
                <w:color w:val="auto"/>
                <w:sz w:val="22"/>
                <w:szCs w:val="22"/>
                <w:lang w:val="sr-Cyrl-CS"/>
              </w:rPr>
            </w:pPr>
            <w:r w:rsidRPr="00F21EA9">
              <w:rPr>
                <w:color w:val="auto"/>
                <w:sz w:val="22"/>
                <w:szCs w:val="22"/>
                <w:lang w:val="sr-Cyrl-CS"/>
              </w:rPr>
              <w:t>- корице:</w:t>
            </w:r>
            <w:r w:rsidRPr="00F21EA9">
              <w:rPr>
                <w:color w:val="auto"/>
                <w:sz w:val="22"/>
                <w:szCs w:val="22"/>
              </w:rPr>
              <w:t xml:space="preserve"> </w:t>
            </w:r>
            <w:r w:rsidRPr="00F21EA9">
              <w:rPr>
                <w:color w:val="auto"/>
                <w:sz w:val="22"/>
                <w:szCs w:val="22"/>
                <w:lang w:val="sr-Cyrl-CS"/>
              </w:rPr>
              <w:t>90 гр мат кунстдрук</w:t>
            </w:r>
          </w:p>
          <w:p w:rsidR="00D77748" w:rsidRPr="00F21EA9" w:rsidRDefault="00137819" w:rsidP="00137819">
            <w:pPr>
              <w:spacing w:line="240" w:lineRule="auto"/>
              <w:rPr>
                <w:color w:val="auto"/>
                <w:sz w:val="22"/>
                <w:szCs w:val="22"/>
                <w:lang w:val="sr-Cyrl-CS"/>
              </w:rPr>
            </w:pPr>
            <w:r w:rsidRPr="00F21EA9">
              <w:rPr>
                <w:color w:val="auto"/>
                <w:sz w:val="22"/>
                <w:szCs w:val="22"/>
                <w:lang w:val="ru-RU"/>
              </w:rPr>
              <w:t>- шт</w:t>
            </w:r>
            <w:r w:rsidRPr="00F21EA9">
              <w:rPr>
                <w:color w:val="auto"/>
                <w:sz w:val="22"/>
                <w:szCs w:val="22"/>
                <w:lang w:val="sr-Cyrl-CS"/>
              </w:rPr>
              <w:t xml:space="preserve">ампа корица: 4/4 боје, табачна, пун колор </w:t>
            </w:r>
          </w:p>
        </w:tc>
        <w:tc>
          <w:tcPr>
            <w:tcW w:w="630" w:type="dxa"/>
            <w:vAlign w:val="center"/>
          </w:tcPr>
          <w:p w:rsidR="00D77748" w:rsidRPr="00F21EA9" w:rsidRDefault="00D77748" w:rsidP="00137819">
            <w:pPr>
              <w:jc w:val="center"/>
              <w:rPr>
                <w:sz w:val="22"/>
                <w:szCs w:val="22"/>
                <w:lang w:val="ru-RU"/>
              </w:rPr>
            </w:pPr>
            <w:r w:rsidRPr="00F21EA9">
              <w:rPr>
                <w:sz w:val="22"/>
                <w:szCs w:val="22"/>
                <w:lang w:val="ru-RU"/>
              </w:rPr>
              <w:t>10</w:t>
            </w:r>
          </w:p>
        </w:tc>
        <w:tc>
          <w:tcPr>
            <w:tcW w:w="990" w:type="dxa"/>
            <w:vAlign w:val="center"/>
          </w:tcPr>
          <w:p w:rsidR="00D77748" w:rsidRPr="00F21EA9" w:rsidRDefault="00D77748" w:rsidP="00137819">
            <w:pPr>
              <w:jc w:val="center"/>
              <w:rPr>
                <w:sz w:val="22"/>
                <w:szCs w:val="22"/>
                <w:lang w:val="ru-RU"/>
              </w:rPr>
            </w:pPr>
          </w:p>
        </w:tc>
        <w:tc>
          <w:tcPr>
            <w:tcW w:w="1080" w:type="dxa"/>
            <w:vAlign w:val="center"/>
          </w:tcPr>
          <w:p w:rsidR="00D77748" w:rsidRPr="00C16056" w:rsidRDefault="00D77748" w:rsidP="00137819">
            <w:pPr>
              <w:jc w:val="center"/>
              <w:rPr>
                <w:sz w:val="22"/>
                <w:szCs w:val="22"/>
                <w:lang w:val="ru-RU"/>
              </w:rPr>
            </w:pPr>
          </w:p>
        </w:tc>
        <w:tc>
          <w:tcPr>
            <w:tcW w:w="900" w:type="dxa"/>
            <w:vAlign w:val="center"/>
          </w:tcPr>
          <w:p w:rsidR="00D77748" w:rsidRPr="00C16056" w:rsidRDefault="00C16056" w:rsidP="00137819">
            <w:pPr>
              <w:jc w:val="center"/>
              <w:rPr>
                <w:sz w:val="22"/>
                <w:szCs w:val="22"/>
                <w:lang w:val="ru-RU"/>
              </w:rPr>
            </w:pPr>
            <w:r w:rsidRPr="00C16056">
              <w:rPr>
                <w:sz w:val="22"/>
                <w:szCs w:val="22"/>
              </w:rPr>
              <w:t>3.250</w:t>
            </w:r>
          </w:p>
        </w:tc>
        <w:tc>
          <w:tcPr>
            <w:tcW w:w="1260" w:type="dxa"/>
            <w:vAlign w:val="center"/>
          </w:tcPr>
          <w:p w:rsidR="00D77748" w:rsidRPr="00C16056" w:rsidRDefault="00D77748" w:rsidP="00137819">
            <w:pPr>
              <w:jc w:val="center"/>
              <w:rPr>
                <w:sz w:val="22"/>
                <w:szCs w:val="22"/>
                <w:lang w:val="ru-RU"/>
              </w:rPr>
            </w:pPr>
          </w:p>
        </w:tc>
        <w:tc>
          <w:tcPr>
            <w:tcW w:w="1440" w:type="dxa"/>
            <w:vAlign w:val="center"/>
          </w:tcPr>
          <w:p w:rsidR="00D77748" w:rsidRPr="00C16056" w:rsidRDefault="00D77748" w:rsidP="00137819">
            <w:pPr>
              <w:jc w:val="center"/>
              <w:rPr>
                <w:sz w:val="20"/>
                <w:szCs w:val="20"/>
                <w:lang w:val="ru-RU"/>
              </w:rPr>
            </w:pPr>
          </w:p>
        </w:tc>
        <w:tc>
          <w:tcPr>
            <w:tcW w:w="1080" w:type="dxa"/>
            <w:vAlign w:val="center"/>
          </w:tcPr>
          <w:p w:rsidR="00D77748" w:rsidRPr="00C16056" w:rsidRDefault="005C4E0C" w:rsidP="00137819">
            <w:pPr>
              <w:jc w:val="center"/>
              <w:rPr>
                <w:sz w:val="20"/>
                <w:szCs w:val="20"/>
              </w:rPr>
            </w:pPr>
            <w:r w:rsidRPr="00C16056">
              <w:rPr>
                <w:sz w:val="20"/>
                <w:szCs w:val="20"/>
              </w:rPr>
              <w:t>49</w:t>
            </w:r>
          </w:p>
        </w:tc>
        <w:tc>
          <w:tcPr>
            <w:tcW w:w="1350" w:type="dxa"/>
            <w:vAlign w:val="center"/>
          </w:tcPr>
          <w:p w:rsidR="00D77748" w:rsidRPr="00667681" w:rsidRDefault="00D77748" w:rsidP="00137819">
            <w:pPr>
              <w:jc w:val="center"/>
              <w:rPr>
                <w:sz w:val="20"/>
                <w:szCs w:val="20"/>
              </w:rPr>
            </w:pPr>
          </w:p>
        </w:tc>
        <w:tc>
          <w:tcPr>
            <w:tcW w:w="1440" w:type="dxa"/>
            <w:vAlign w:val="center"/>
          </w:tcPr>
          <w:p w:rsidR="00D77748" w:rsidRPr="00667681" w:rsidRDefault="00D77748" w:rsidP="00137819">
            <w:pPr>
              <w:jc w:val="center"/>
              <w:rPr>
                <w:sz w:val="20"/>
                <w:szCs w:val="20"/>
              </w:rPr>
            </w:pPr>
          </w:p>
        </w:tc>
      </w:tr>
      <w:tr w:rsidR="00D77748" w:rsidRPr="00667681" w:rsidTr="00137819">
        <w:trPr>
          <w:trHeight w:val="487"/>
        </w:trPr>
        <w:tc>
          <w:tcPr>
            <w:tcW w:w="378" w:type="dxa"/>
            <w:vAlign w:val="center"/>
          </w:tcPr>
          <w:p w:rsidR="00D77748" w:rsidRPr="00A35630" w:rsidRDefault="00A35630" w:rsidP="00137819">
            <w:pPr>
              <w:jc w:val="center"/>
              <w:rPr>
                <w:color w:val="auto"/>
                <w:sz w:val="20"/>
                <w:szCs w:val="20"/>
              </w:rPr>
            </w:pPr>
            <w:r w:rsidRPr="00A35630">
              <w:rPr>
                <w:color w:val="auto"/>
                <w:sz w:val="20"/>
                <w:szCs w:val="20"/>
              </w:rPr>
              <w:t>4</w:t>
            </w:r>
            <w:r>
              <w:rPr>
                <w:color w:val="auto"/>
                <w:sz w:val="20"/>
                <w:szCs w:val="20"/>
              </w:rPr>
              <w:t>.</w:t>
            </w:r>
          </w:p>
        </w:tc>
        <w:tc>
          <w:tcPr>
            <w:tcW w:w="12402" w:type="dxa"/>
            <w:gridSpan w:val="8"/>
            <w:vAlign w:val="center"/>
          </w:tcPr>
          <w:p w:rsidR="00D77748" w:rsidRPr="00667681" w:rsidRDefault="00D77748" w:rsidP="00137819">
            <w:pPr>
              <w:rPr>
                <w:b/>
                <w:sz w:val="20"/>
                <w:szCs w:val="20"/>
                <w:lang w:val="ru-RU"/>
              </w:rPr>
            </w:pPr>
            <w:r w:rsidRPr="00667681">
              <w:rPr>
                <w:b/>
                <w:sz w:val="22"/>
                <w:szCs w:val="22"/>
                <w:lang w:val="sr-Cyrl-CS"/>
              </w:rPr>
              <w:t>УКУПНО</w:t>
            </w:r>
          </w:p>
        </w:tc>
        <w:tc>
          <w:tcPr>
            <w:tcW w:w="1350" w:type="dxa"/>
            <w:shd w:val="pct10" w:color="auto" w:fill="auto"/>
            <w:vAlign w:val="center"/>
          </w:tcPr>
          <w:p w:rsidR="00D77748" w:rsidRPr="00667681" w:rsidRDefault="00D77748" w:rsidP="00137819">
            <w:pPr>
              <w:jc w:val="center"/>
              <w:rPr>
                <w:sz w:val="20"/>
                <w:szCs w:val="20"/>
              </w:rPr>
            </w:pPr>
          </w:p>
        </w:tc>
        <w:tc>
          <w:tcPr>
            <w:tcW w:w="1440" w:type="dxa"/>
            <w:shd w:val="pct10" w:color="auto" w:fill="auto"/>
            <w:vAlign w:val="center"/>
          </w:tcPr>
          <w:p w:rsidR="00D77748" w:rsidRPr="00667681" w:rsidRDefault="00D77748" w:rsidP="00137819">
            <w:pPr>
              <w:jc w:val="center"/>
              <w:rPr>
                <w:sz w:val="20"/>
                <w:szCs w:val="20"/>
              </w:rPr>
            </w:pPr>
          </w:p>
        </w:tc>
      </w:tr>
      <w:tr w:rsidR="00D77748" w:rsidRPr="00667681" w:rsidTr="00137819">
        <w:tblPrEx>
          <w:tblLook w:val="0000" w:firstRow="0" w:lastRow="0" w:firstColumn="0" w:lastColumn="0" w:noHBand="0" w:noVBand="0"/>
        </w:tblPrEx>
        <w:trPr>
          <w:trHeight w:val="321"/>
        </w:trPr>
        <w:tc>
          <w:tcPr>
            <w:tcW w:w="15570" w:type="dxa"/>
            <w:gridSpan w:val="11"/>
          </w:tcPr>
          <w:p w:rsidR="00D77748" w:rsidRPr="00667681" w:rsidRDefault="00D77748" w:rsidP="00137819">
            <w:pPr>
              <w:rPr>
                <w:sz w:val="20"/>
                <w:szCs w:val="20"/>
                <w:lang w:val="ru-RU"/>
              </w:rPr>
            </w:pPr>
            <w:r w:rsidRPr="00667681">
              <w:rPr>
                <w:b/>
                <w:bCs/>
                <w:sz w:val="20"/>
                <w:szCs w:val="20"/>
                <w:lang w:val="ru-RU"/>
              </w:rPr>
              <w:t xml:space="preserve">Напомена: </w:t>
            </w:r>
            <w:r w:rsidRPr="00667681">
              <w:rPr>
                <w:iCs/>
                <w:sz w:val="20"/>
                <w:szCs w:val="20"/>
                <w:lang w:val="ru-RU"/>
              </w:rPr>
              <w:t>Понуђена цена укључује поред цене услуге штампања, цену испоруке, трошкове превоза  и све остале зависне трошкове из тачке 3.1.</w:t>
            </w:r>
            <w:r>
              <w:rPr>
                <w:iCs/>
                <w:sz w:val="20"/>
                <w:szCs w:val="20"/>
                <w:lang w:val="ru-RU"/>
              </w:rPr>
              <w:t>1</w:t>
            </w:r>
            <w:r w:rsidRPr="00667681">
              <w:rPr>
                <w:iCs/>
                <w:sz w:val="20"/>
                <w:szCs w:val="20"/>
                <w:lang w:val="ru-RU"/>
              </w:rPr>
              <w:t xml:space="preserve"> и сл.</w:t>
            </w:r>
          </w:p>
        </w:tc>
      </w:tr>
    </w:tbl>
    <w:p w:rsidR="00784398" w:rsidRPr="00904C35" w:rsidRDefault="00847130" w:rsidP="00904C35">
      <w:pPr>
        <w:shd w:val="clear" w:color="auto" w:fill="B8CCE4"/>
        <w:rPr>
          <w:b/>
          <w:bCs/>
          <w:i/>
          <w:iCs/>
          <w:sz w:val="28"/>
          <w:szCs w:val="28"/>
        </w:rPr>
      </w:pPr>
      <w:r>
        <w:rPr>
          <w:b/>
          <w:bCs/>
          <w:i/>
          <w:iCs/>
          <w:sz w:val="28"/>
          <w:szCs w:val="28"/>
        </w:rPr>
        <w:t>VII</w:t>
      </w:r>
      <w:r w:rsidRPr="00520E95">
        <w:rPr>
          <w:b/>
          <w:bCs/>
          <w:i/>
          <w:iCs/>
          <w:sz w:val="28"/>
          <w:szCs w:val="28"/>
        </w:rPr>
        <w:t xml:space="preserve"> </w:t>
      </w:r>
      <w:proofErr w:type="gramStart"/>
      <w:r w:rsidRPr="00520E95">
        <w:rPr>
          <w:b/>
          <w:bCs/>
          <w:i/>
          <w:iCs/>
          <w:sz w:val="28"/>
          <w:szCs w:val="28"/>
        </w:rPr>
        <w:t xml:space="preserve">ОБРАЗАЦ  </w:t>
      </w:r>
      <w:r w:rsidRPr="00520E95">
        <w:rPr>
          <w:b/>
          <w:bCs/>
          <w:i/>
          <w:iCs/>
          <w:sz w:val="28"/>
          <w:szCs w:val="28"/>
          <w:lang w:val="sr-Cyrl-CS"/>
        </w:rPr>
        <w:t>СТРУКТУРЕ</w:t>
      </w:r>
      <w:proofErr w:type="gramEnd"/>
      <w:r w:rsidRPr="00520E95">
        <w:rPr>
          <w:b/>
          <w:bCs/>
          <w:i/>
          <w:iCs/>
          <w:sz w:val="28"/>
          <w:szCs w:val="28"/>
          <w:lang w:val="sr-Cyrl-CS"/>
        </w:rPr>
        <w:t xml:space="preserve"> ЦЕНЕ СА УПУТСТВОМ КАКО ДА СЕ ПОПУНИ</w:t>
      </w:r>
      <w:r w:rsidR="00784398" w:rsidRPr="00784398">
        <w:rPr>
          <w:b/>
          <w:bCs/>
          <w:i/>
          <w:iCs/>
          <w:sz w:val="28"/>
          <w:szCs w:val="28"/>
          <w:lang w:val="ru-RU"/>
        </w:rPr>
        <w:t xml:space="preserve"> </w:t>
      </w:r>
      <w:r w:rsidR="00195122" w:rsidRPr="00195122">
        <w:rPr>
          <w:b/>
          <w:bCs/>
          <w:i/>
          <w:iCs/>
          <w:sz w:val="28"/>
          <w:szCs w:val="28"/>
          <w:lang w:val="ru-RU"/>
        </w:rPr>
        <w:t xml:space="preserve">   </w:t>
      </w:r>
      <w:r w:rsidR="00254D3E" w:rsidRPr="00A35630">
        <w:rPr>
          <w:b/>
          <w:iCs/>
          <w:sz w:val="28"/>
          <w:szCs w:val="28"/>
          <w:lang w:val="ru-RU"/>
        </w:rPr>
        <w:t xml:space="preserve">партија </w:t>
      </w:r>
      <w:r w:rsidR="00526CE7" w:rsidRPr="00A35630">
        <w:rPr>
          <w:b/>
          <w:iCs/>
          <w:sz w:val="28"/>
          <w:szCs w:val="28"/>
        </w:rPr>
        <w:t>1</w:t>
      </w:r>
      <w:r w:rsidR="00254D3E" w:rsidRPr="00A35630">
        <w:rPr>
          <w:b/>
          <w:iCs/>
          <w:sz w:val="28"/>
          <w:szCs w:val="28"/>
          <w:lang w:val="ru-RU"/>
        </w:rPr>
        <w:t xml:space="preserve"> – </w:t>
      </w:r>
      <w:r w:rsidR="00254D3E" w:rsidRPr="00A35630">
        <w:rPr>
          <w:b/>
          <w:iCs/>
          <w:sz w:val="28"/>
          <w:szCs w:val="28"/>
          <w:lang w:val="sr-Cyrl-CS"/>
        </w:rPr>
        <w:t xml:space="preserve">штампање </w:t>
      </w:r>
      <w:r w:rsidR="003769ED" w:rsidRPr="00A35630">
        <w:rPr>
          <w:b/>
          <w:iCs/>
          <w:sz w:val="28"/>
          <w:szCs w:val="28"/>
        </w:rPr>
        <w:t>новина Хлас људу</w:t>
      </w:r>
    </w:p>
    <w:p w:rsidR="00ED4394" w:rsidRDefault="00ED4394" w:rsidP="00667681">
      <w:pPr>
        <w:suppressAutoHyphens w:val="0"/>
        <w:autoSpaceDE w:val="0"/>
        <w:autoSpaceDN w:val="0"/>
        <w:adjustRightInd w:val="0"/>
        <w:spacing w:line="240" w:lineRule="auto"/>
        <w:rPr>
          <w:rFonts w:eastAsia="Calibri"/>
          <w:b/>
          <w:bCs/>
          <w:i/>
          <w:iCs/>
          <w:color w:val="auto"/>
          <w:kern w:val="0"/>
          <w:sz w:val="22"/>
          <w:szCs w:val="22"/>
          <w:lang w:val="ru-RU" w:eastAsia="en-US"/>
        </w:rPr>
      </w:pPr>
    </w:p>
    <w:p w:rsidR="00667681" w:rsidRPr="00667681" w:rsidRDefault="00667681" w:rsidP="00667681">
      <w:pPr>
        <w:suppressAutoHyphens w:val="0"/>
        <w:autoSpaceDE w:val="0"/>
        <w:autoSpaceDN w:val="0"/>
        <w:adjustRightInd w:val="0"/>
        <w:spacing w:line="240" w:lineRule="auto"/>
        <w:rPr>
          <w:rFonts w:eastAsia="Calibri"/>
          <w:b/>
          <w:bCs/>
          <w:i/>
          <w:iCs/>
          <w:color w:val="auto"/>
          <w:kern w:val="0"/>
          <w:sz w:val="22"/>
          <w:szCs w:val="22"/>
          <w:lang w:val="ru-RU" w:eastAsia="en-US"/>
        </w:rPr>
      </w:pPr>
      <w:r w:rsidRPr="00667681">
        <w:rPr>
          <w:rFonts w:eastAsia="Calibri"/>
          <w:b/>
          <w:bCs/>
          <w:i/>
          <w:iCs/>
          <w:color w:val="auto"/>
          <w:kern w:val="0"/>
          <w:sz w:val="22"/>
          <w:szCs w:val="22"/>
          <w:lang w:val="ru-RU" w:eastAsia="en-US"/>
        </w:rPr>
        <w:t>Упутство за попуњавање обрасца:</w:t>
      </w:r>
    </w:p>
    <w:p w:rsidR="00667681" w:rsidRPr="00667681" w:rsidRDefault="00667681" w:rsidP="00667681">
      <w:pPr>
        <w:suppressAutoHyphens w:val="0"/>
        <w:autoSpaceDE w:val="0"/>
        <w:autoSpaceDN w:val="0"/>
        <w:adjustRightInd w:val="0"/>
        <w:spacing w:line="240" w:lineRule="auto"/>
        <w:ind w:left="720"/>
        <w:rPr>
          <w:rFonts w:eastAsia="Calibri"/>
          <w:color w:val="auto"/>
          <w:kern w:val="0"/>
          <w:sz w:val="22"/>
          <w:szCs w:val="22"/>
          <w:lang w:val="ru-RU" w:eastAsia="en-US"/>
        </w:rPr>
      </w:pPr>
      <w:r w:rsidRPr="00667681">
        <w:rPr>
          <w:rFonts w:eastAsia="Calibri"/>
          <w:color w:val="auto"/>
          <w:kern w:val="0"/>
          <w:sz w:val="22"/>
          <w:szCs w:val="22"/>
          <w:lang w:val="ru-RU" w:eastAsia="en-US"/>
        </w:rPr>
        <w:t>Колона 2: - Уписати јединичну цену по примерку без ПДВ-а,</w:t>
      </w:r>
    </w:p>
    <w:p w:rsidR="00667681" w:rsidRPr="00667681" w:rsidRDefault="00667681" w:rsidP="00667681">
      <w:pPr>
        <w:suppressAutoHyphens w:val="0"/>
        <w:autoSpaceDE w:val="0"/>
        <w:autoSpaceDN w:val="0"/>
        <w:adjustRightInd w:val="0"/>
        <w:spacing w:line="240" w:lineRule="auto"/>
        <w:ind w:left="720"/>
        <w:rPr>
          <w:rFonts w:eastAsia="Calibri"/>
          <w:color w:val="auto"/>
          <w:kern w:val="0"/>
          <w:sz w:val="22"/>
          <w:szCs w:val="22"/>
          <w:lang w:val="ru-RU" w:eastAsia="en-US"/>
        </w:rPr>
      </w:pPr>
      <w:r w:rsidRPr="00667681">
        <w:rPr>
          <w:rFonts w:eastAsia="Calibri"/>
          <w:color w:val="auto"/>
          <w:kern w:val="0"/>
          <w:sz w:val="22"/>
          <w:szCs w:val="22"/>
          <w:lang w:val="ru-RU" w:eastAsia="en-US"/>
        </w:rPr>
        <w:t>Колона 3: - Уписати јединичну цену по примерку са ПДВ-ом,</w:t>
      </w:r>
    </w:p>
    <w:p w:rsidR="00667681" w:rsidRPr="00667681" w:rsidRDefault="00667681" w:rsidP="00667681">
      <w:pPr>
        <w:suppressAutoHyphens w:val="0"/>
        <w:autoSpaceDE w:val="0"/>
        <w:autoSpaceDN w:val="0"/>
        <w:adjustRightInd w:val="0"/>
        <w:spacing w:line="240" w:lineRule="auto"/>
        <w:ind w:left="720"/>
        <w:rPr>
          <w:rFonts w:eastAsia="Calibri"/>
          <w:color w:val="auto"/>
          <w:kern w:val="0"/>
          <w:sz w:val="22"/>
          <w:szCs w:val="22"/>
          <w:lang w:val="ru-RU" w:eastAsia="en-US"/>
        </w:rPr>
      </w:pPr>
      <w:r w:rsidRPr="00667681">
        <w:rPr>
          <w:rFonts w:eastAsia="Calibri"/>
          <w:color w:val="auto"/>
          <w:kern w:val="0"/>
          <w:sz w:val="22"/>
          <w:szCs w:val="22"/>
          <w:lang w:val="ru-RU" w:eastAsia="en-US"/>
        </w:rPr>
        <w:t xml:space="preserve">Колона 5: - Уписати укупну цену за тираж од </w:t>
      </w:r>
      <w:r w:rsidR="00103085">
        <w:rPr>
          <w:rFonts w:eastAsia="Calibri"/>
          <w:color w:val="auto"/>
          <w:kern w:val="0"/>
          <w:sz w:val="22"/>
          <w:szCs w:val="22"/>
          <w:lang w:eastAsia="en-US"/>
        </w:rPr>
        <w:t>3.</w:t>
      </w:r>
      <w:r w:rsidR="00BD2045">
        <w:rPr>
          <w:rFonts w:eastAsia="Calibri"/>
          <w:color w:val="auto"/>
          <w:kern w:val="0"/>
          <w:sz w:val="22"/>
          <w:szCs w:val="22"/>
          <w:lang w:eastAsia="en-US"/>
        </w:rPr>
        <w:t>5</w:t>
      </w:r>
      <w:r w:rsidR="00254D3E">
        <w:rPr>
          <w:rFonts w:eastAsia="Calibri"/>
          <w:color w:val="auto"/>
          <w:kern w:val="0"/>
          <w:sz w:val="22"/>
          <w:szCs w:val="22"/>
          <w:lang w:eastAsia="en-US"/>
        </w:rPr>
        <w:t>00</w:t>
      </w:r>
      <w:r w:rsidRPr="00667681">
        <w:rPr>
          <w:rFonts w:eastAsia="Calibri"/>
          <w:color w:val="auto"/>
          <w:kern w:val="0"/>
          <w:sz w:val="22"/>
          <w:szCs w:val="22"/>
          <w:lang w:val="ru-RU" w:eastAsia="en-US"/>
        </w:rPr>
        <w:t xml:space="preserve"> </w:t>
      </w:r>
      <w:r w:rsidR="00103085">
        <w:rPr>
          <w:rFonts w:eastAsia="Calibri"/>
          <w:color w:val="auto"/>
          <w:kern w:val="0"/>
          <w:sz w:val="22"/>
          <w:szCs w:val="22"/>
          <w:lang w:eastAsia="en-US"/>
        </w:rPr>
        <w:t>новина</w:t>
      </w:r>
      <w:r w:rsidRPr="00667681">
        <w:rPr>
          <w:rFonts w:eastAsia="Calibri"/>
          <w:color w:val="auto"/>
          <w:kern w:val="0"/>
          <w:sz w:val="22"/>
          <w:szCs w:val="22"/>
          <w:lang w:val="ru-RU" w:eastAsia="en-US"/>
        </w:rPr>
        <w:t xml:space="preserve"> без ПДВ-а</w:t>
      </w:r>
    </w:p>
    <w:p w:rsidR="00667681" w:rsidRPr="00667681" w:rsidRDefault="00667681" w:rsidP="00667681">
      <w:pPr>
        <w:suppressAutoHyphens w:val="0"/>
        <w:autoSpaceDE w:val="0"/>
        <w:autoSpaceDN w:val="0"/>
        <w:adjustRightInd w:val="0"/>
        <w:spacing w:line="240" w:lineRule="auto"/>
        <w:ind w:left="720"/>
        <w:rPr>
          <w:rFonts w:eastAsia="Calibri"/>
          <w:color w:val="auto"/>
          <w:kern w:val="0"/>
          <w:sz w:val="22"/>
          <w:szCs w:val="22"/>
          <w:lang w:val="ru-RU" w:eastAsia="en-US"/>
        </w:rPr>
      </w:pPr>
      <w:r w:rsidRPr="00667681">
        <w:rPr>
          <w:rFonts w:eastAsia="Calibri"/>
          <w:color w:val="auto"/>
          <w:kern w:val="0"/>
          <w:sz w:val="22"/>
          <w:szCs w:val="22"/>
          <w:lang w:val="ru-RU" w:eastAsia="en-US"/>
        </w:rPr>
        <w:t xml:space="preserve">Колона 6: - Уписати укупну цену за тираж од </w:t>
      </w:r>
      <w:r w:rsidR="00103085">
        <w:rPr>
          <w:rFonts w:eastAsia="Calibri"/>
          <w:color w:val="auto"/>
          <w:kern w:val="0"/>
          <w:sz w:val="22"/>
          <w:szCs w:val="22"/>
          <w:lang w:eastAsia="en-US"/>
        </w:rPr>
        <w:t>3.</w:t>
      </w:r>
      <w:r w:rsidR="00BD2045">
        <w:rPr>
          <w:rFonts w:eastAsia="Calibri"/>
          <w:color w:val="auto"/>
          <w:kern w:val="0"/>
          <w:sz w:val="22"/>
          <w:szCs w:val="22"/>
          <w:lang w:eastAsia="en-US"/>
        </w:rPr>
        <w:t>5</w:t>
      </w:r>
      <w:r w:rsidR="00254D3E">
        <w:rPr>
          <w:rFonts w:eastAsia="Calibri"/>
          <w:color w:val="auto"/>
          <w:kern w:val="0"/>
          <w:sz w:val="22"/>
          <w:szCs w:val="22"/>
          <w:lang w:eastAsia="en-US"/>
        </w:rPr>
        <w:t>00</w:t>
      </w:r>
      <w:r w:rsidRPr="00667681">
        <w:rPr>
          <w:rFonts w:eastAsia="Calibri"/>
          <w:color w:val="auto"/>
          <w:kern w:val="0"/>
          <w:sz w:val="22"/>
          <w:szCs w:val="22"/>
          <w:lang w:val="ru-RU" w:eastAsia="en-US"/>
        </w:rPr>
        <w:t xml:space="preserve"> </w:t>
      </w:r>
      <w:r w:rsidR="00103085">
        <w:rPr>
          <w:rFonts w:eastAsia="Calibri"/>
          <w:color w:val="auto"/>
          <w:kern w:val="0"/>
          <w:sz w:val="22"/>
          <w:szCs w:val="22"/>
          <w:lang w:eastAsia="en-US"/>
        </w:rPr>
        <w:t>новина</w:t>
      </w:r>
      <w:r w:rsidRPr="00667681">
        <w:rPr>
          <w:rFonts w:eastAsia="Calibri"/>
          <w:color w:val="auto"/>
          <w:kern w:val="0"/>
          <w:sz w:val="22"/>
          <w:szCs w:val="22"/>
          <w:lang w:val="ru-RU" w:eastAsia="en-US"/>
        </w:rPr>
        <w:t xml:space="preserve"> са ПДВ-ом.</w:t>
      </w:r>
    </w:p>
    <w:p w:rsidR="00667681" w:rsidRPr="00667681" w:rsidRDefault="00667681" w:rsidP="00667681">
      <w:pPr>
        <w:suppressAutoHyphens w:val="0"/>
        <w:autoSpaceDE w:val="0"/>
        <w:autoSpaceDN w:val="0"/>
        <w:adjustRightInd w:val="0"/>
        <w:spacing w:line="240" w:lineRule="auto"/>
        <w:ind w:left="720"/>
        <w:rPr>
          <w:rFonts w:eastAsia="Calibri"/>
          <w:color w:val="auto"/>
          <w:kern w:val="0"/>
          <w:sz w:val="22"/>
          <w:szCs w:val="22"/>
          <w:lang w:val="ru-RU" w:eastAsia="en-US"/>
        </w:rPr>
      </w:pPr>
      <w:r w:rsidRPr="00667681">
        <w:rPr>
          <w:rFonts w:eastAsia="Calibri"/>
          <w:color w:val="auto"/>
          <w:kern w:val="0"/>
          <w:sz w:val="22"/>
          <w:szCs w:val="22"/>
          <w:lang w:val="ru-RU" w:eastAsia="en-US"/>
        </w:rPr>
        <w:t>Колона 8: - Уписати укупну цену без ПДВ-а</w:t>
      </w:r>
    </w:p>
    <w:p w:rsidR="00667681" w:rsidRPr="00667681" w:rsidRDefault="00667681" w:rsidP="00A8417F">
      <w:pPr>
        <w:ind w:left="720"/>
        <w:jc w:val="both"/>
        <w:rPr>
          <w:i/>
          <w:sz w:val="22"/>
          <w:szCs w:val="22"/>
          <w:lang w:val="ru-RU"/>
        </w:rPr>
      </w:pPr>
      <w:r w:rsidRPr="00667681">
        <w:rPr>
          <w:rFonts w:eastAsia="Calibri"/>
          <w:color w:val="auto"/>
          <w:kern w:val="0"/>
          <w:sz w:val="22"/>
          <w:szCs w:val="22"/>
          <w:lang w:val="ru-RU" w:eastAsia="en-US"/>
        </w:rPr>
        <w:t>Колона 9: - Уписати укупну цену са ПДВ-ом</w:t>
      </w:r>
    </w:p>
    <w:tbl>
      <w:tblPr>
        <w:tblpPr w:leftFromText="180" w:rightFromText="180" w:vertAnchor="page" w:horzAnchor="margin" w:tblpXSpec="right" w:tblpY="9826"/>
        <w:tblW w:w="0" w:type="auto"/>
        <w:tblLayout w:type="fixed"/>
        <w:tblLook w:val="0000" w:firstRow="0" w:lastRow="0" w:firstColumn="0" w:lastColumn="0" w:noHBand="0" w:noVBand="0"/>
      </w:tblPr>
      <w:tblGrid>
        <w:gridCol w:w="851"/>
        <w:gridCol w:w="3869"/>
        <w:gridCol w:w="3068"/>
        <w:gridCol w:w="4119"/>
      </w:tblGrid>
      <w:tr w:rsidR="00333245" w:rsidRPr="00667681" w:rsidTr="00195122">
        <w:tc>
          <w:tcPr>
            <w:tcW w:w="4720" w:type="dxa"/>
            <w:gridSpan w:val="2"/>
            <w:shd w:val="clear" w:color="auto" w:fill="auto"/>
            <w:vAlign w:val="center"/>
          </w:tcPr>
          <w:p w:rsidR="00333245" w:rsidRPr="00667681" w:rsidRDefault="00A35630" w:rsidP="00195122">
            <w:pPr>
              <w:spacing w:after="120"/>
              <w:jc w:val="center"/>
            </w:pPr>
            <w:r>
              <w:rPr>
                <w:sz w:val="22"/>
                <w:szCs w:val="22"/>
              </w:rPr>
              <w:t xml:space="preserve">             </w:t>
            </w:r>
            <w:r w:rsidR="00333245" w:rsidRPr="00667681">
              <w:rPr>
                <w:sz w:val="22"/>
                <w:szCs w:val="22"/>
              </w:rPr>
              <w:t>Датум:</w:t>
            </w:r>
          </w:p>
        </w:tc>
        <w:tc>
          <w:tcPr>
            <w:tcW w:w="3068" w:type="dxa"/>
            <w:shd w:val="clear" w:color="auto" w:fill="auto"/>
            <w:vAlign w:val="center"/>
          </w:tcPr>
          <w:p w:rsidR="00333245" w:rsidRPr="00667681" w:rsidRDefault="00333245" w:rsidP="00195122">
            <w:pPr>
              <w:spacing w:after="120"/>
              <w:jc w:val="center"/>
            </w:pPr>
            <w:r w:rsidRPr="00667681">
              <w:rPr>
                <w:sz w:val="22"/>
                <w:szCs w:val="22"/>
              </w:rPr>
              <w:t>М.П.</w:t>
            </w:r>
          </w:p>
        </w:tc>
        <w:tc>
          <w:tcPr>
            <w:tcW w:w="4119" w:type="dxa"/>
            <w:shd w:val="clear" w:color="auto" w:fill="auto"/>
            <w:vAlign w:val="center"/>
          </w:tcPr>
          <w:p w:rsidR="00333245" w:rsidRPr="00667681" w:rsidRDefault="00333245" w:rsidP="00195122">
            <w:pPr>
              <w:spacing w:after="120"/>
              <w:jc w:val="center"/>
            </w:pPr>
            <w:r w:rsidRPr="00667681">
              <w:rPr>
                <w:sz w:val="22"/>
                <w:szCs w:val="22"/>
              </w:rPr>
              <w:t>Потпис понуђача</w:t>
            </w:r>
          </w:p>
        </w:tc>
      </w:tr>
      <w:tr w:rsidR="00333245" w:rsidRPr="00667681" w:rsidTr="00195122">
        <w:trPr>
          <w:gridBefore w:val="1"/>
          <w:wBefore w:w="851" w:type="dxa"/>
        </w:trPr>
        <w:tc>
          <w:tcPr>
            <w:tcW w:w="3869" w:type="dxa"/>
            <w:tcBorders>
              <w:bottom w:val="single" w:sz="4" w:space="0" w:color="000000"/>
            </w:tcBorders>
            <w:shd w:val="clear" w:color="auto" w:fill="auto"/>
          </w:tcPr>
          <w:p w:rsidR="00333245" w:rsidRPr="00A35630" w:rsidRDefault="00A35630" w:rsidP="00195122">
            <w:pPr>
              <w:snapToGrid w:val="0"/>
              <w:spacing w:after="120"/>
              <w:jc w:val="both"/>
            </w:pPr>
            <w:r>
              <w:t xml:space="preserve">   </w:t>
            </w:r>
          </w:p>
        </w:tc>
        <w:tc>
          <w:tcPr>
            <w:tcW w:w="3068" w:type="dxa"/>
            <w:shd w:val="clear" w:color="auto" w:fill="auto"/>
          </w:tcPr>
          <w:p w:rsidR="00333245" w:rsidRPr="00667681" w:rsidRDefault="00333245" w:rsidP="00195122">
            <w:pPr>
              <w:snapToGrid w:val="0"/>
              <w:spacing w:after="120"/>
              <w:jc w:val="both"/>
            </w:pPr>
          </w:p>
        </w:tc>
        <w:tc>
          <w:tcPr>
            <w:tcW w:w="4119" w:type="dxa"/>
            <w:tcBorders>
              <w:bottom w:val="single" w:sz="4" w:space="0" w:color="000000"/>
            </w:tcBorders>
            <w:shd w:val="clear" w:color="auto" w:fill="auto"/>
          </w:tcPr>
          <w:p w:rsidR="00333245" w:rsidRPr="00667681" w:rsidRDefault="00333245" w:rsidP="00195122">
            <w:pPr>
              <w:snapToGrid w:val="0"/>
              <w:spacing w:after="120"/>
              <w:jc w:val="both"/>
            </w:pPr>
          </w:p>
        </w:tc>
      </w:tr>
    </w:tbl>
    <w:p w:rsidR="00667681" w:rsidRPr="00667681" w:rsidRDefault="00667681" w:rsidP="00667681">
      <w:pPr>
        <w:ind w:left="720"/>
        <w:jc w:val="both"/>
        <w:rPr>
          <w:i/>
          <w:sz w:val="22"/>
          <w:szCs w:val="22"/>
          <w:lang w:val="ru-RU"/>
        </w:rPr>
      </w:pPr>
    </w:p>
    <w:p w:rsidR="009A77A6" w:rsidRDefault="009A77A6"/>
    <w:p w:rsidR="00333245" w:rsidRDefault="00333245"/>
    <w:p w:rsidR="002641AA" w:rsidRPr="001F1BD2" w:rsidRDefault="002641AA" w:rsidP="001F1BD2">
      <w:pPr>
        <w:shd w:val="clear" w:color="auto" w:fill="C6D9F1"/>
        <w:rPr>
          <w:b/>
          <w:i/>
          <w:sz w:val="28"/>
          <w:szCs w:val="28"/>
        </w:rPr>
      </w:pPr>
      <w:r w:rsidRPr="005E331C">
        <w:rPr>
          <w:b/>
          <w:bCs/>
          <w:i/>
          <w:iCs/>
          <w:sz w:val="28"/>
          <w:szCs w:val="28"/>
        </w:rPr>
        <w:lastRenderedPageBreak/>
        <w:t xml:space="preserve">VII </w:t>
      </w:r>
      <w:proofErr w:type="gramStart"/>
      <w:r w:rsidRPr="005E331C">
        <w:rPr>
          <w:b/>
          <w:i/>
          <w:sz w:val="28"/>
          <w:szCs w:val="28"/>
          <w:lang w:val="ru-RU"/>
        </w:rPr>
        <w:t>ОБРАЗАЦ  СТРУКТУРЕ</w:t>
      </w:r>
      <w:proofErr w:type="gramEnd"/>
      <w:r w:rsidRPr="005E331C">
        <w:rPr>
          <w:b/>
          <w:i/>
          <w:sz w:val="28"/>
          <w:szCs w:val="28"/>
          <w:lang w:val="ru-RU"/>
        </w:rPr>
        <w:t xml:space="preserve"> ЦЕНЕ СА УПУТСТВОМ КАКО ДА СЕ </w:t>
      </w:r>
      <w:r w:rsidRPr="00B63ECE">
        <w:rPr>
          <w:b/>
          <w:i/>
          <w:sz w:val="28"/>
          <w:szCs w:val="28"/>
          <w:lang w:val="ru-RU"/>
        </w:rPr>
        <w:t>ПОПУНИ</w:t>
      </w:r>
      <w:r w:rsidR="001F1BD2" w:rsidRPr="00B63ECE">
        <w:rPr>
          <w:b/>
          <w:i/>
          <w:sz w:val="28"/>
          <w:szCs w:val="28"/>
        </w:rPr>
        <w:t xml:space="preserve">    </w:t>
      </w:r>
      <w:r w:rsidRPr="00B63ECE">
        <w:rPr>
          <w:b/>
          <w:iCs/>
          <w:sz w:val="28"/>
          <w:szCs w:val="28"/>
          <w:lang w:val="ru-RU"/>
        </w:rPr>
        <w:t xml:space="preserve">партија </w:t>
      </w:r>
      <w:r w:rsidRPr="00B63ECE">
        <w:rPr>
          <w:b/>
          <w:iCs/>
          <w:sz w:val="28"/>
          <w:szCs w:val="28"/>
        </w:rPr>
        <w:t>2</w:t>
      </w:r>
      <w:r w:rsidRPr="00B63ECE">
        <w:rPr>
          <w:b/>
          <w:iCs/>
          <w:sz w:val="28"/>
          <w:szCs w:val="28"/>
          <w:lang w:val="ru-RU"/>
        </w:rPr>
        <w:t xml:space="preserve"> – </w:t>
      </w:r>
      <w:r w:rsidRPr="00B63ECE">
        <w:rPr>
          <w:b/>
          <w:iCs/>
          <w:sz w:val="28"/>
          <w:szCs w:val="28"/>
          <w:lang w:val="sr-Cyrl-CS"/>
        </w:rPr>
        <w:t xml:space="preserve">штампање </w:t>
      </w:r>
      <w:r w:rsidRPr="00B63ECE">
        <w:rPr>
          <w:b/>
          <w:iCs/>
          <w:sz w:val="28"/>
          <w:szCs w:val="28"/>
        </w:rPr>
        <w:t>часописа Взлет</w:t>
      </w:r>
    </w:p>
    <w:tbl>
      <w:tblPr>
        <w:tblpPr w:leftFromText="180" w:rightFromText="180" w:vertAnchor="page" w:horzAnchor="margin" w:tblpY="1411"/>
        <w:tblW w:w="1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4410"/>
        <w:gridCol w:w="720"/>
        <w:gridCol w:w="1170"/>
        <w:gridCol w:w="1080"/>
        <w:gridCol w:w="900"/>
        <w:gridCol w:w="1260"/>
        <w:gridCol w:w="1440"/>
        <w:gridCol w:w="1080"/>
        <w:gridCol w:w="1350"/>
        <w:gridCol w:w="1440"/>
      </w:tblGrid>
      <w:tr w:rsidR="00904C35" w:rsidRPr="00667681" w:rsidTr="00904C35">
        <w:trPr>
          <w:trHeight w:val="559"/>
        </w:trPr>
        <w:tc>
          <w:tcPr>
            <w:tcW w:w="468" w:type="dxa"/>
            <w:vMerge w:val="restart"/>
            <w:vAlign w:val="center"/>
          </w:tcPr>
          <w:p w:rsidR="00904C35" w:rsidRPr="00667681" w:rsidRDefault="00904C35" w:rsidP="00904C35">
            <w:pPr>
              <w:jc w:val="both"/>
              <w:rPr>
                <w:sz w:val="18"/>
                <w:szCs w:val="18"/>
              </w:rPr>
            </w:pPr>
            <w:r w:rsidRPr="00667681">
              <w:rPr>
                <w:sz w:val="18"/>
                <w:szCs w:val="18"/>
              </w:rPr>
              <w:t>Р.б.</w:t>
            </w:r>
          </w:p>
        </w:tc>
        <w:tc>
          <w:tcPr>
            <w:tcW w:w="4410" w:type="dxa"/>
            <w:vMerge w:val="restart"/>
            <w:vAlign w:val="center"/>
          </w:tcPr>
          <w:p w:rsidR="00904C35" w:rsidRPr="00667681" w:rsidRDefault="00904C35" w:rsidP="00904C35">
            <w:pPr>
              <w:jc w:val="center"/>
              <w:rPr>
                <w:sz w:val="20"/>
                <w:szCs w:val="20"/>
              </w:rPr>
            </w:pPr>
            <w:r w:rsidRPr="00667681">
              <w:rPr>
                <w:sz w:val="20"/>
                <w:szCs w:val="20"/>
              </w:rPr>
              <w:t>Опис позиције</w:t>
            </w:r>
          </w:p>
        </w:tc>
        <w:tc>
          <w:tcPr>
            <w:tcW w:w="720" w:type="dxa"/>
            <w:vMerge w:val="restart"/>
            <w:vAlign w:val="center"/>
          </w:tcPr>
          <w:p w:rsidR="00904C35" w:rsidRPr="00AF69A7" w:rsidRDefault="00904C35" w:rsidP="00904C35">
            <w:pPr>
              <w:suppressAutoHyphens w:val="0"/>
              <w:autoSpaceDE w:val="0"/>
              <w:autoSpaceDN w:val="0"/>
              <w:adjustRightInd w:val="0"/>
              <w:spacing w:line="240" w:lineRule="auto"/>
              <w:jc w:val="center"/>
              <w:rPr>
                <w:rFonts w:eastAsia="Calibri"/>
                <w:b/>
                <w:bCs/>
                <w:color w:val="auto"/>
                <w:kern w:val="0"/>
                <w:sz w:val="18"/>
                <w:szCs w:val="18"/>
                <w:lang w:eastAsia="en-US"/>
              </w:rPr>
            </w:pPr>
            <w:r w:rsidRPr="00AF69A7">
              <w:rPr>
                <w:rFonts w:eastAsia="Calibri"/>
                <w:b/>
                <w:bCs/>
                <w:color w:val="auto"/>
                <w:kern w:val="0"/>
                <w:sz w:val="18"/>
                <w:szCs w:val="18"/>
                <w:lang w:eastAsia="en-US"/>
              </w:rPr>
              <w:t>Стопа пдв у %</w:t>
            </w:r>
          </w:p>
        </w:tc>
        <w:tc>
          <w:tcPr>
            <w:tcW w:w="2250" w:type="dxa"/>
            <w:gridSpan w:val="2"/>
          </w:tcPr>
          <w:p w:rsidR="00904C35" w:rsidRPr="00667681" w:rsidRDefault="00904C35" w:rsidP="00904C35">
            <w:pPr>
              <w:suppressAutoHyphens w:val="0"/>
              <w:autoSpaceDE w:val="0"/>
              <w:autoSpaceDN w:val="0"/>
              <w:adjustRightInd w:val="0"/>
              <w:spacing w:line="240" w:lineRule="auto"/>
              <w:jc w:val="center"/>
              <w:rPr>
                <w:rFonts w:eastAsia="Calibri"/>
                <w:b/>
                <w:bCs/>
                <w:color w:val="auto"/>
                <w:kern w:val="0"/>
                <w:sz w:val="20"/>
                <w:szCs w:val="20"/>
                <w:lang w:eastAsia="en-US"/>
              </w:rPr>
            </w:pPr>
            <w:r w:rsidRPr="00667681">
              <w:rPr>
                <w:rFonts w:eastAsia="Calibri"/>
                <w:b/>
                <w:bCs/>
                <w:color w:val="auto"/>
                <w:kern w:val="0"/>
                <w:sz w:val="20"/>
                <w:szCs w:val="20"/>
                <w:lang w:eastAsia="en-US"/>
              </w:rPr>
              <w:t>Јединична цена по</w:t>
            </w:r>
          </w:p>
          <w:p w:rsidR="00904C35" w:rsidRPr="00667681" w:rsidRDefault="00904C35" w:rsidP="00904C35">
            <w:pPr>
              <w:jc w:val="center"/>
              <w:rPr>
                <w:sz w:val="20"/>
                <w:szCs w:val="20"/>
              </w:rPr>
            </w:pPr>
            <w:r w:rsidRPr="00667681">
              <w:rPr>
                <w:rFonts w:eastAsia="Calibri"/>
                <w:b/>
                <w:bCs/>
                <w:color w:val="auto"/>
                <w:kern w:val="0"/>
                <w:sz w:val="20"/>
                <w:szCs w:val="20"/>
                <w:lang w:eastAsia="en-US"/>
              </w:rPr>
              <w:t>примерку</w:t>
            </w:r>
          </w:p>
        </w:tc>
        <w:tc>
          <w:tcPr>
            <w:tcW w:w="900" w:type="dxa"/>
            <w:vMerge w:val="restart"/>
            <w:vAlign w:val="center"/>
          </w:tcPr>
          <w:p w:rsidR="00904C35" w:rsidRPr="00CE64BB" w:rsidRDefault="00904C35" w:rsidP="00904C35">
            <w:pPr>
              <w:suppressAutoHyphens w:val="0"/>
              <w:autoSpaceDE w:val="0"/>
              <w:autoSpaceDN w:val="0"/>
              <w:adjustRightInd w:val="0"/>
              <w:spacing w:line="240" w:lineRule="auto"/>
              <w:jc w:val="center"/>
              <w:rPr>
                <w:rFonts w:eastAsia="Calibri"/>
                <w:b/>
                <w:bCs/>
                <w:color w:val="auto"/>
                <w:kern w:val="0"/>
                <w:sz w:val="20"/>
                <w:szCs w:val="20"/>
                <w:lang w:eastAsia="en-US"/>
              </w:rPr>
            </w:pPr>
            <w:r w:rsidRPr="00667681">
              <w:rPr>
                <w:rFonts w:eastAsia="Calibri"/>
                <w:b/>
                <w:bCs/>
                <w:color w:val="auto"/>
                <w:kern w:val="0"/>
                <w:sz w:val="20"/>
                <w:szCs w:val="20"/>
                <w:lang w:val="ru-RU" w:eastAsia="en-US"/>
              </w:rPr>
              <w:t>Тираж</w:t>
            </w:r>
            <w:r>
              <w:rPr>
                <w:rFonts w:eastAsia="Calibri"/>
                <w:b/>
                <w:bCs/>
                <w:color w:val="auto"/>
                <w:kern w:val="0"/>
                <w:sz w:val="20"/>
                <w:szCs w:val="20"/>
                <w:lang w:eastAsia="en-US"/>
              </w:rPr>
              <w:t xml:space="preserve"> по броју</w:t>
            </w:r>
          </w:p>
        </w:tc>
        <w:tc>
          <w:tcPr>
            <w:tcW w:w="2700" w:type="dxa"/>
            <w:gridSpan w:val="2"/>
          </w:tcPr>
          <w:p w:rsidR="006F179D" w:rsidRPr="00667681" w:rsidRDefault="00904C35" w:rsidP="006F179D">
            <w:pPr>
              <w:suppressAutoHyphens w:val="0"/>
              <w:autoSpaceDE w:val="0"/>
              <w:autoSpaceDN w:val="0"/>
              <w:adjustRightInd w:val="0"/>
              <w:spacing w:line="240" w:lineRule="auto"/>
              <w:jc w:val="center"/>
              <w:rPr>
                <w:sz w:val="20"/>
                <w:szCs w:val="20"/>
                <w:lang w:val="ru-RU"/>
              </w:rPr>
            </w:pPr>
            <w:r>
              <w:rPr>
                <w:rFonts w:eastAsia="Calibri"/>
                <w:b/>
                <w:bCs/>
                <w:color w:val="auto"/>
                <w:kern w:val="0"/>
                <w:sz w:val="20"/>
                <w:szCs w:val="20"/>
                <w:lang w:val="ru-RU" w:eastAsia="en-US"/>
              </w:rPr>
              <w:t xml:space="preserve">Цена за тираж </w:t>
            </w:r>
          </w:p>
          <w:p w:rsidR="00904C35" w:rsidRPr="00667681" w:rsidRDefault="00904C35" w:rsidP="00904C35">
            <w:pPr>
              <w:jc w:val="center"/>
              <w:rPr>
                <w:sz w:val="20"/>
                <w:szCs w:val="20"/>
                <w:lang w:val="ru-RU"/>
              </w:rPr>
            </w:pPr>
          </w:p>
        </w:tc>
        <w:tc>
          <w:tcPr>
            <w:tcW w:w="1080" w:type="dxa"/>
            <w:vMerge w:val="restart"/>
            <w:vAlign w:val="center"/>
          </w:tcPr>
          <w:p w:rsidR="00904C35" w:rsidRPr="006E1864" w:rsidRDefault="00904C35" w:rsidP="00904C35">
            <w:pPr>
              <w:suppressAutoHyphens w:val="0"/>
              <w:autoSpaceDE w:val="0"/>
              <w:autoSpaceDN w:val="0"/>
              <w:adjustRightInd w:val="0"/>
              <w:spacing w:line="240" w:lineRule="auto"/>
              <w:jc w:val="center"/>
              <w:rPr>
                <w:rFonts w:eastAsia="Calibri"/>
                <w:b/>
                <w:bCs/>
                <w:color w:val="auto"/>
                <w:kern w:val="0"/>
                <w:sz w:val="18"/>
                <w:szCs w:val="18"/>
                <w:lang w:eastAsia="en-US"/>
              </w:rPr>
            </w:pPr>
            <w:r w:rsidRPr="006E1864">
              <w:rPr>
                <w:rFonts w:eastAsia="Calibri"/>
                <w:b/>
                <w:bCs/>
                <w:color w:val="auto"/>
                <w:kern w:val="0"/>
                <w:sz w:val="18"/>
                <w:szCs w:val="18"/>
                <w:lang w:eastAsia="en-US"/>
              </w:rPr>
              <w:t>Број излажења</w:t>
            </w:r>
          </w:p>
        </w:tc>
        <w:tc>
          <w:tcPr>
            <w:tcW w:w="2790" w:type="dxa"/>
            <w:gridSpan w:val="2"/>
          </w:tcPr>
          <w:p w:rsidR="00904C35" w:rsidRPr="00667681" w:rsidRDefault="00904C35" w:rsidP="00904C35">
            <w:pPr>
              <w:suppressAutoHyphens w:val="0"/>
              <w:autoSpaceDE w:val="0"/>
              <w:autoSpaceDN w:val="0"/>
              <w:adjustRightInd w:val="0"/>
              <w:spacing w:line="240" w:lineRule="auto"/>
              <w:jc w:val="center"/>
              <w:rPr>
                <w:rFonts w:eastAsia="Calibri"/>
                <w:b/>
                <w:bCs/>
                <w:color w:val="auto"/>
                <w:kern w:val="0"/>
                <w:sz w:val="20"/>
                <w:szCs w:val="20"/>
                <w:lang w:val="ru-RU" w:eastAsia="en-US"/>
              </w:rPr>
            </w:pPr>
          </w:p>
          <w:p w:rsidR="00904C35" w:rsidRPr="00667681" w:rsidRDefault="00904C35" w:rsidP="00904C35">
            <w:pPr>
              <w:suppressAutoHyphens w:val="0"/>
              <w:autoSpaceDE w:val="0"/>
              <w:autoSpaceDN w:val="0"/>
              <w:adjustRightInd w:val="0"/>
              <w:spacing w:line="240" w:lineRule="auto"/>
              <w:jc w:val="center"/>
              <w:rPr>
                <w:sz w:val="20"/>
                <w:szCs w:val="20"/>
              </w:rPr>
            </w:pPr>
            <w:r w:rsidRPr="00667681">
              <w:rPr>
                <w:rFonts w:eastAsia="Calibri"/>
                <w:b/>
                <w:bCs/>
                <w:color w:val="auto"/>
                <w:kern w:val="0"/>
                <w:sz w:val="20"/>
                <w:szCs w:val="20"/>
                <w:lang w:val="ru-RU" w:eastAsia="en-US"/>
              </w:rPr>
              <w:t xml:space="preserve">Укупна цена </w:t>
            </w:r>
          </w:p>
        </w:tc>
      </w:tr>
      <w:tr w:rsidR="00904C35" w:rsidRPr="00667681" w:rsidTr="00904C35">
        <w:trPr>
          <w:trHeight w:val="265"/>
        </w:trPr>
        <w:tc>
          <w:tcPr>
            <w:tcW w:w="468" w:type="dxa"/>
            <w:vMerge/>
            <w:vAlign w:val="center"/>
          </w:tcPr>
          <w:p w:rsidR="00904C35" w:rsidRPr="00667681" w:rsidRDefault="00904C35" w:rsidP="00904C35">
            <w:pPr>
              <w:autoSpaceDE w:val="0"/>
              <w:autoSpaceDN w:val="0"/>
              <w:adjustRightInd w:val="0"/>
              <w:jc w:val="center"/>
              <w:rPr>
                <w:sz w:val="20"/>
                <w:szCs w:val="20"/>
              </w:rPr>
            </w:pPr>
          </w:p>
        </w:tc>
        <w:tc>
          <w:tcPr>
            <w:tcW w:w="4410" w:type="dxa"/>
            <w:vMerge/>
            <w:vAlign w:val="center"/>
          </w:tcPr>
          <w:p w:rsidR="00904C35" w:rsidRPr="00667681" w:rsidRDefault="00904C35" w:rsidP="00904C35">
            <w:pPr>
              <w:jc w:val="center"/>
              <w:rPr>
                <w:sz w:val="20"/>
                <w:szCs w:val="20"/>
              </w:rPr>
            </w:pPr>
          </w:p>
        </w:tc>
        <w:tc>
          <w:tcPr>
            <w:tcW w:w="720" w:type="dxa"/>
            <w:vMerge/>
          </w:tcPr>
          <w:p w:rsidR="00904C35" w:rsidRPr="00667681" w:rsidRDefault="00904C35" w:rsidP="00904C35">
            <w:pPr>
              <w:jc w:val="center"/>
              <w:rPr>
                <w:rFonts w:eastAsia="Calibri"/>
                <w:color w:val="auto"/>
                <w:kern w:val="0"/>
                <w:sz w:val="18"/>
                <w:szCs w:val="18"/>
                <w:lang w:eastAsia="en-US"/>
              </w:rPr>
            </w:pPr>
          </w:p>
        </w:tc>
        <w:tc>
          <w:tcPr>
            <w:tcW w:w="1170" w:type="dxa"/>
            <w:vAlign w:val="center"/>
          </w:tcPr>
          <w:p w:rsidR="00904C35" w:rsidRPr="00667681" w:rsidRDefault="00904C35" w:rsidP="00904C35">
            <w:pPr>
              <w:jc w:val="center"/>
              <w:rPr>
                <w:rFonts w:eastAsia="Calibri"/>
                <w:bCs/>
                <w:color w:val="auto"/>
                <w:kern w:val="0"/>
                <w:sz w:val="18"/>
                <w:szCs w:val="18"/>
                <w:lang w:eastAsia="en-US"/>
              </w:rPr>
            </w:pPr>
            <w:r w:rsidRPr="00667681">
              <w:rPr>
                <w:rFonts w:eastAsia="Calibri"/>
                <w:color w:val="auto"/>
                <w:kern w:val="0"/>
                <w:sz w:val="18"/>
                <w:szCs w:val="18"/>
                <w:lang w:eastAsia="en-US"/>
              </w:rPr>
              <w:t>Без ПДВ</w:t>
            </w:r>
          </w:p>
        </w:tc>
        <w:tc>
          <w:tcPr>
            <w:tcW w:w="1080" w:type="dxa"/>
            <w:vAlign w:val="center"/>
          </w:tcPr>
          <w:p w:rsidR="00904C35" w:rsidRPr="00667681" w:rsidRDefault="00904C35" w:rsidP="00904C35">
            <w:pPr>
              <w:jc w:val="center"/>
              <w:rPr>
                <w:rFonts w:eastAsia="Calibri"/>
                <w:bCs/>
                <w:color w:val="auto"/>
                <w:kern w:val="0"/>
                <w:sz w:val="18"/>
                <w:szCs w:val="18"/>
                <w:lang w:eastAsia="en-US"/>
              </w:rPr>
            </w:pPr>
            <w:r w:rsidRPr="00667681">
              <w:rPr>
                <w:rFonts w:eastAsia="Calibri"/>
                <w:bCs/>
                <w:color w:val="auto"/>
                <w:kern w:val="0"/>
                <w:sz w:val="18"/>
                <w:szCs w:val="18"/>
                <w:lang w:eastAsia="en-US"/>
              </w:rPr>
              <w:t>Са ПДВ</w:t>
            </w:r>
          </w:p>
        </w:tc>
        <w:tc>
          <w:tcPr>
            <w:tcW w:w="900" w:type="dxa"/>
            <w:vMerge/>
          </w:tcPr>
          <w:p w:rsidR="00904C35" w:rsidRPr="00667681" w:rsidRDefault="00904C35" w:rsidP="00904C35">
            <w:pPr>
              <w:jc w:val="center"/>
              <w:rPr>
                <w:rFonts w:eastAsia="Calibri"/>
                <w:color w:val="auto"/>
                <w:kern w:val="0"/>
                <w:sz w:val="18"/>
                <w:szCs w:val="18"/>
                <w:lang w:eastAsia="en-US"/>
              </w:rPr>
            </w:pPr>
          </w:p>
        </w:tc>
        <w:tc>
          <w:tcPr>
            <w:tcW w:w="1260" w:type="dxa"/>
            <w:vAlign w:val="center"/>
          </w:tcPr>
          <w:p w:rsidR="00904C35" w:rsidRPr="00667681" w:rsidRDefault="00904C35" w:rsidP="00904C35">
            <w:pPr>
              <w:jc w:val="center"/>
              <w:rPr>
                <w:rFonts w:eastAsia="Calibri"/>
                <w:bCs/>
                <w:color w:val="auto"/>
                <w:kern w:val="0"/>
                <w:sz w:val="18"/>
                <w:szCs w:val="18"/>
                <w:lang w:eastAsia="en-US"/>
              </w:rPr>
            </w:pPr>
            <w:r w:rsidRPr="00667681">
              <w:rPr>
                <w:rFonts w:eastAsia="Calibri"/>
                <w:color w:val="auto"/>
                <w:kern w:val="0"/>
                <w:sz w:val="18"/>
                <w:szCs w:val="18"/>
                <w:lang w:eastAsia="en-US"/>
              </w:rPr>
              <w:t>Без ПДВ</w:t>
            </w:r>
          </w:p>
        </w:tc>
        <w:tc>
          <w:tcPr>
            <w:tcW w:w="1440" w:type="dxa"/>
            <w:vAlign w:val="center"/>
          </w:tcPr>
          <w:p w:rsidR="00904C35" w:rsidRPr="00667681" w:rsidRDefault="00904C35" w:rsidP="00904C35">
            <w:pPr>
              <w:jc w:val="center"/>
              <w:rPr>
                <w:rFonts w:eastAsia="Calibri"/>
                <w:bCs/>
                <w:color w:val="auto"/>
                <w:kern w:val="0"/>
                <w:sz w:val="18"/>
                <w:szCs w:val="18"/>
                <w:lang w:eastAsia="en-US"/>
              </w:rPr>
            </w:pPr>
            <w:r w:rsidRPr="00667681">
              <w:rPr>
                <w:rFonts w:eastAsia="Calibri"/>
                <w:bCs/>
                <w:color w:val="auto"/>
                <w:kern w:val="0"/>
                <w:sz w:val="18"/>
                <w:szCs w:val="18"/>
                <w:lang w:eastAsia="en-US"/>
              </w:rPr>
              <w:t>Са ПДВ</w:t>
            </w:r>
          </w:p>
        </w:tc>
        <w:tc>
          <w:tcPr>
            <w:tcW w:w="1080" w:type="dxa"/>
            <w:vMerge/>
            <w:vAlign w:val="center"/>
          </w:tcPr>
          <w:p w:rsidR="00904C35" w:rsidRPr="00667681" w:rsidRDefault="00904C35" w:rsidP="00904C35">
            <w:pPr>
              <w:jc w:val="center"/>
              <w:rPr>
                <w:rFonts w:eastAsia="Calibri"/>
                <w:color w:val="auto"/>
                <w:kern w:val="0"/>
                <w:sz w:val="18"/>
                <w:szCs w:val="18"/>
                <w:lang w:eastAsia="en-US"/>
              </w:rPr>
            </w:pPr>
          </w:p>
        </w:tc>
        <w:tc>
          <w:tcPr>
            <w:tcW w:w="1350" w:type="dxa"/>
            <w:vAlign w:val="center"/>
          </w:tcPr>
          <w:p w:rsidR="00904C35" w:rsidRPr="00667681" w:rsidRDefault="00904C35" w:rsidP="00904C35">
            <w:pPr>
              <w:jc w:val="center"/>
              <w:rPr>
                <w:rFonts w:eastAsia="Calibri"/>
                <w:bCs/>
                <w:color w:val="auto"/>
                <w:kern w:val="0"/>
                <w:sz w:val="18"/>
                <w:szCs w:val="18"/>
                <w:lang w:eastAsia="en-US"/>
              </w:rPr>
            </w:pPr>
            <w:r w:rsidRPr="00667681">
              <w:rPr>
                <w:rFonts w:eastAsia="Calibri"/>
                <w:color w:val="auto"/>
                <w:kern w:val="0"/>
                <w:sz w:val="18"/>
                <w:szCs w:val="18"/>
                <w:lang w:eastAsia="en-US"/>
              </w:rPr>
              <w:t>Без ПДВ</w:t>
            </w:r>
          </w:p>
        </w:tc>
        <w:tc>
          <w:tcPr>
            <w:tcW w:w="1440" w:type="dxa"/>
            <w:vAlign w:val="center"/>
          </w:tcPr>
          <w:p w:rsidR="00904C35" w:rsidRPr="00667681" w:rsidRDefault="00904C35" w:rsidP="00904C35">
            <w:pPr>
              <w:jc w:val="center"/>
              <w:rPr>
                <w:rFonts w:eastAsia="Calibri"/>
                <w:bCs/>
                <w:color w:val="auto"/>
                <w:kern w:val="0"/>
                <w:sz w:val="18"/>
                <w:szCs w:val="18"/>
                <w:lang w:eastAsia="en-US"/>
              </w:rPr>
            </w:pPr>
            <w:r w:rsidRPr="00667681">
              <w:rPr>
                <w:rFonts w:eastAsia="Calibri"/>
                <w:bCs/>
                <w:color w:val="auto"/>
                <w:kern w:val="0"/>
                <w:sz w:val="18"/>
                <w:szCs w:val="18"/>
                <w:lang w:eastAsia="en-US"/>
              </w:rPr>
              <w:t>Са ПДВ</w:t>
            </w:r>
          </w:p>
        </w:tc>
      </w:tr>
      <w:tr w:rsidR="00904C35" w:rsidRPr="00667681" w:rsidTr="00904C35">
        <w:trPr>
          <w:trHeight w:val="313"/>
        </w:trPr>
        <w:tc>
          <w:tcPr>
            <w:tcW w:w="468" w:type="dxa"/>
          </w:tcPr>
          <w:p w:rsidR="00904C35" w:rsidRPr="00667681" w:rsidRDefault="00904C35" w:rsidP="00904C35">
            <w:pPr>
              <w:jc w:val="center"/>
              <w:rPr>
                <w:sz w:val="20"/>
                <w:szCs w:val="20"/>
              </w:rPr>
            </w:pPr>
          </w:p>
        </w:tc>
        <w:tc>
          <w:tcPr>
            <w:tcW w:w="4410" w:type="dxa"/>
            <w:vAlign w:val="center"/>
          </w:tcPr>
          <w:p w:rsidR="00904C35" w:rsidRPr="00667681" w:rsidRDefault="00904C35" w:rsidP="00904C35">
            <w:pPr>
              <w:jc w:val="center"/>
              <w:rPr>
                <w:sz w:val="20"/>
                <w:szCs w:val="20"/>
              </w:rPr>
            </w:pPr>
            <w:r w:rsidRPr="00667681">
              <w:rPr>
                <w:sz w:val="20"/>
                <w:szCs w:val="20"/>
              </w:rPr>
              <w:t>1</w:t>
            </w:r>
          </w:p>
        </w:tc>
        <w:tc>
          <w:tcPr>
            <w:tcW w:w="720" w:type="dxa"/>
            <w:vMerge/>
          </w:tcPr>
          <w:p w:rsidR="00904C35" w:rsidRPr="00667681" w:rsidRDefault="00904C35" w:rsidP="00904C35">
            <w:pPr>
              <w:jc w:val="center"/>
              <w:rPr>
                <w:sz w:val="20"/>
                <w:szCs w:val="20"/>
              </w:rPr>
            </w:pPr>
          </w:p>
        </w:tc>
        <w:tc>
          <w:tcPr>
            <w:tcW w:w="1170" w:type="dxa"/>
            <w:vAlign w:val="center"/>
          </w:tcPr>
          <w:p w:rsidR="00904C35" w:rsidRPr="00667681" w:rsidRDefault="00904C35" w:rsidP="00904C35">
            <w:pPr>
              <w:jc w:val="center"/>
              <w:rPr>
                <w:sz w:val="20"/>
                <w:szCs w:val="20"/>
              </w:rPr>
            </w:pPr>
            <w:r w:rsidRPr="00667681">
              <w:rPr>
                <w:sz w:val="20"/>
                <w:szCs w:val="20"/>
              </w:rPr>
              <w:t>2</w:t>
            </w:r>
          </w:p>
        </w:tc>
        <w:tc>
          <w:tcPr>
            <w:tcW w:w="1080" w:type="dxa"/>
            <w:vAlign w:val="center"/>
          </w:tcPr>
          <w:p w:rsidR="00904C35" w:rsidRPr="00667681" w:rsidRDefault="00904C35" w:rsidP="00904C35">
            <w:pPr>
              <w:jc w:val="center"/>
              <w:rPr>
                <w:sz w:val="20"/>
                <w:szCs w:val="20"/>
              </w:rPr>
            </w:pPr>
            <w:r w:rsidRPr="00667681">
              <w:rPr>
                <w:sz w:val="20"/>
                <w:szCs w:val="20"/>
              </w:rPr>
              <w:t>3</w:t>
            </w:r>
          </w:p>
        </w:tc>
        <w:tc>
          <w:tcPr>
            <w:tcW w:w="900" w:type="dxa"/>
          </w:tcPr>
          <w:p w:rsidR="00904C35" w:rsidRPr="00667681" w:rsidRDefault="00904C35" w:rsidP="00904C35">
            <w:pPr>
              <w:jc w:val="center"/>
              <w:rPr>
                <w:sz w:val="20"/>
                <w:szCs w:val="20"/>
              </w:rPr>
            </w:pPr>
            <w:r w:rsidRPr="00667681">
              <w:rPr>
                <w:sz w:val="20"/>
                <w:szCs w:val="20"/>
              </w:rPr>
              <w:t>4</w:t>
            </w:r>
          </w:p>
        </w:tc>
        <w:tc>
          <w:tcPr>
            <w:tcW w:w="1260" w:type="dxa"/>
            <w:vAlign w:val="center"/>
          </w:tcPr>
          <w:p w:rsidR="00904C35" w:rsidRPr="00667681" w:rsidRDefault="00904C35" w:rsidP="00904C35">
            <w:pPr>
              <w:jc w:val="center"/>
              <w:rPr>
                <w:sz w:val="20"/>
                <w:szCs w:val="20"/>
              </w:rPr>
            </w:pPr>
            <w:r w:rsidRPr="00667681">
              <w:rPr>
                <w:sz w:val="20"/>
                <w:szCs w:val="20"/>
              </w:rPr>
              <w:t>5(2x4)</w:t>
            </w:r>
          </w:p>
        </w:tc>
        <w:tc>
          <w:tcPr>
            <w:tcW w:w="1440" w:type="dxa"/>
            <w:vAlign w:val="center"/>
          </w:tcPr>
          <w:p w:rsidR="00904C35" w:rsidRPr="00667681" w:rsidRDefault="00904C35" w:rsidP="00904C35">
            <w:pPr>
              <w:jc w:val="center"/>
              <w:rPr>
                <w:sz w:val="20"/>
                <w:szCs w:val="20"/>
              </w:rPr>
            </w:pPr>
            <w:r w:rsidRPr="00667681">
              <w:rPr>
                <w:sz w:val="20"/>
                <w:szCs w:val="20"/>
              </w:rPr>
              <w:t>6(3x4)</w:t>
            </w:r>
          </w:p>
        </w:tc>
        <w:tc>
          <w:tcPr>
            <w:tcW w:w="1080" w:type="dxa"/>
            <w:vAlign w:val="center"/>
          </w:tcPr>
          <w:p w:rsidR="00904C35" w:rsidRPr="00667681" w:rsidRDefault="00904C35" w:rsidP="00904C35">
            <w:pPr>
              <w:jc w:val="center"/>
              <w:rPr>
                <w:sz w:val="20"/>
                <w:szCs w:val="20"/>
              </w:rPr>
            </w:pPr>
            <w:r w:rsidRPr="00667681">
              <w:rPr>
                <w:sz w:val="20"/>
                <w:szCs w:val="20"/>
              </w:rPr>
              <w:t>7</w:t>
            </w:r>
          </w:p>
        </w:tc>
        <w:tc>
          <w:tcPr>
            <w:tcW w:w="1350" w:type="dxa"/>
            <w:vAlign w:val="center"/>
          </w:tcPr>
          <w:p w:rsidR="00904C35" w:rsidRPr="00667681" w:rsidRDefault="00904C35" w:rsidP="00904C35">
            <w:pPr>
              <w:jc w:val="center"/>
              <w:rPr>
                <w:sz w:val="20"/>
                <w:szCs w:val="20"/>
              </w:rPr>
            </w:pPr>
            <w:r w:rsidRPr="00667681">
              <w:rPr>
                <w:sz w:val="20"/>
                <w:szCs w:val="20"/>
              </w:rPr>
              <w:t>8(5 x 7)</w:t>
            </w:r>
          </w:p>
        </w:tc>
        <w:tc>
          <w:tcPr>
            <w:tcW w:w="1440" w:type="dxa"/>
            <w:vAlign w:val="center"/>
          </w:tcPr>
          <w:p w:rsidR="00904C35" w:rsidRPr="00667681" w:rsidRDefault="00904C35" w:rsidP="00904C35">
            <w:pPr>
              <w:jc w:val="center"/>
              <w:rPr>
                <w:sz w:val="20"/>
                <w:szCs w:val="20"/>
              </w:rPr>
            </w:pPr>
            <w:r w:rsidRPr="00667681">
              <w:rPr>
                <w:sz w:val="20"/>
                <w:szCs w:val="20"/>
              </w:rPr>
              <w:t>9(6 x 7)</w:t>
            </w:r>
          </w:p>
        </w:tc>
      </w:tr>
      <w:tr w:rsidR="00904C35" w:rsidRPr="00254D3E" w:rsidTr="00904C35">
        <w:trPr>
          <w:trHeight w:val="1945"/>
        </w:trPr>
        <w:tc>
          <w:tcPr>
            <w:tcW w:w="468" w:type="dxa"/>
            <w:vAlign w:val="center"/>
          </w:tcPr>
          <w:p w:rsidR="00904C35" w:rsidRPr="00667681" w:rsidRDefault="00904C35" w:rsidP="00904C35">
            <w:pPr>
              <w:jc w:val="center"/>
              <w:rPr>
                <w:sz w:val="20"/>
                <w:szCs w:val="20"/>
              </w:rPr>
            </w:pPr>
            <w:r w:rsidRPr="00667681">
              <w:rPr>
                <w:sz w:val="20"/>
                <w:szCs w:val="20"/>
              </w:rPr>
              <w:t>1.</w:t>
            </w:r>
          </w:p>
        </w:tc>
        <w:tc>
          <w:tcPr>
            <w:tcW w:w="4410" w:type="dxa"/>
            <w:vAlign w:val="center"/>
          </w:tcPr>
          <w:p w:rsidR="00904C35" w:rsidRPr="00F21EA9" w:rsidRDefault="00904C35" w:rsidP="00904C35">
            <w:pPr>
              <w:tabs>
                <w:tab w:val="left" w:pos="2670"/>
              </w:tabs>
              <w:jc w:val="both"/>
              <w:rPr>
                <w:color w:val="auto"/>
                <w:sz w:val="22"/>
                <w:szCs w:val="22"/>
              </w:rPr>
            </w:pPr>
            <w:r w:rsidRPr="00F21EA9">
              <w:rPr>
                <w:b/>
                <w:color w:val="auto"/>
                <w:sz w:val="22"/>
                <w:szCs w:val="22"/>
                <w:lang w:val="sr-Cyrl-CS"/>
              </w:rPr>
              <w:t>Взлет – књижни блок</w:t>
            </w:r>
            <w:r w:rsidRPr="00F21EA9">
              <w:rPr>
                <w:color w:val="auto"/>
                <w:sz w:val="22"/>
                <w:szCs w:val="22"/>
                <w:lang w:val="ru-RU"/>
              </w:rPr>
              <w:t xml:space="preserve"> </w:t>
            </w:r>
          </w:p>
          <w:p w:rsidR="00904C35" w:rsidRPr="00F21EA9" w:rsidRDefault="00904C35" w:rsidP="00904C35">
            <w:pPr>
              <w:jc w:val="both"/>
              <w:rPr>
                <w:color w:val="auto"/>
                <w:sz w:val="22"/>
                <w:szCs w:val="22"/>
                <w:lang w:val="ru-RU"/>
              </w:rPr>
            </w:pPr>
            <w:r w:rsidRPr="00F21EA9">
              <w:rPr>
                <w:color w:val="auto"/>
                <w:sz w:val="22"/>
                <w:szCs w:val="22"/>
                <w:lang w:val="ru-RU"/>
              </w:rPr>
              <w:t>-</w:t>
            </w:r>
            <w:r w:rsidRPr="00F21EA9">
              <w:rPr>
                <w:color w:val="auto"/>
                <w:sz w:val="22"/>
                <w:szCs w:val="22"/>
                <w:lang w:val="sr-Latn-CS"/>
              </w:rPr>
              <w:t xml:space="preserve"> </w:t>
            </w:r>
            <w:r w:rsidRPr="00F21EA9">
              <w:rPr>
                <w:color w:val="auto"/>
                <w:sz w:val="22"/>
                <w:szCs w:val="22"/>
                <w:lang w:val="ru-RU"/>
              </w:rPr>
              <w:t>формат А4 обрезан  207 Х 297 мм</w:t>
            </w:r>
          </w:p>
          <w:p w:rsidR="00904C35" w:rsidRPr="00F21EA9" w:rsidRDefault="00904C35" w:rsidP="00904C35">
            <w:pPr>
              <w:jc w:val="both"/>
              <w:rPr>
                <w:color w:val="auto"/>
                <w:sz w:val="22"/>
                <w:szCs w:val="22"/>
              </w:rPr>
            </w:pPr>
            <w:r w:rsidRPr="00F21EA9">
              <w:rPr>
                <w:color w:val="auto"/>
                <w:sz w:val="22"/>
                <w:szCs w:val="22"/>
                <w:lang w:val="sr-Cyrl-CS"/>
              </w:rPr>
              <w:t>-</w:t>
            </w:r>
            <w:r w:rsidRPr="00F21EA9">
              <w:rPr>
                <w:color w:val="auto"/>
                <w:sz w:val="22"/>
                <w:szCs w:val="22"/>
                <w:lang w:val="sr-Latn-CS"/>
              </w:rPr>
              <w:t xml:space="preserve"> </w:t>
            </w:r>
            <w:r w:rsidRPr="00F21EA9">
              <w:rPr>
                <w:color w:val="auto"/>
                <w:sz w:val="22"/>
                <w:szCs w:val="22"/>
                <w:lang w:val="sr-Cyrl-CS"/>
              </w:rPr>
              <w:t xml:space="preserve">обим </w:t>
            </w:r>
            <w:r w:rsidRPr="00F21EA9">
              <w:rPr>
                <w:color w:val="auto"/>
                <w:sz w:val="22"/>
                <w:szCs w:val="22"/>
                <w:lang w:val="ru-RU"/>
              </w:rPr>
              <w:t xml:space="preserve"> 24 стране</w:t>
            </w:r>
            <w:r w:rsidRPr="00F21EA9">
              <w:rPr>
                <w:color w:val="auto"/>
                <w:sz w:val="22"/>
                <w:szCs w:val="22"/>
              </w:rPr>
              <w:t xml:space="preserve"> </w:t>
            </w:r>
            <w:r w:rsidRPr="00F21EA9">
              <w:rPr>
                <w:color w:val="auto"/>
                <w:sz w:val="22"/>
                <w:szCs w:val="22"/>
                <w:lang w:val="ru-RU"/>
              </w:rPr>
              <w:t xml:space="preserve">+ </w:t>
            </w:r>
            <w:r w:rsidRPr="00F21EA9">
              <w:rPr>
                <w:color w:val="auto"/>
                <w:sz w:val="22"/>
                <w:szCs w:val="22"/>
              </w:rPr>
              <w:t>корице (укупно 28 страна)</w:t>
            </w:r>
          </w:p>
          <w:p w:rsidR="00904C35" w:rsidRPr="00F21EA9" w:rsidRDefault="00904C35" w:rsidP="00904C35">
            <w:pPr>
              <w:spacing w:line="240" w:lineRule="auto"/>
              <w:jc w:val="both"/>
              <w:rPr>
                <w:color w:val="auto"/>
                <w:sz w:val="22"/>
                <w:szCs w:val="22"/>
                <w:lang w:val="sr-Cyrl-CS"/>
              </w:rPr>
            </w:pPr>
            <w:r w:rsidRPr="00F21EA9">
              <w:rPr>
                <w:color w:val="auto"/>
                <w:sz w:val="22"/>
                <w:szCs w:val="22"/>
                <w:lang w:val="ru-RU"/>
              </w:rPr>
              <w:t xml:space="preserve">- </w:t>
            </w:r>
            <w:r w:rsidRPr="00F21EA9">
              <w:rPr>
                <w:color w:val="auto"/>
                <w:sz w:val="22"/>
                <w:szCs w:val="22"/>
                <w:lang w:val="sr-Cyrl-CS"/>
              </w:rPr>
              <w:t>хартија књижног блока: 90 гр мат кунстдрук</w:t>
            </w:r>
          </w:p>
          <w:p w:rsidR="00904C35" w:rsidRPr="00F21EA9" w:rsidRDefault="00904C35" w:rsidP="00904C35">
            <w:pPr>
              <w:spacing w:line="240" w:lineRule="auto"/>
              <w:rPr>
                <w:color w:val="auto"/>
                <w:sz w:val="22"/>
                <w:szCs w:val="22"/>
                <w:lang w:val="sr-Cyrl-CS"/>
              </w:rPr>
            </w:pPr>
            <w:r w:rsidRPr="00F21EA9">
              <w:rPr>
                <w:color w:val="auto"/>
                <w:sz w:val="22"/>
                <w:szCs w:val="22"/>
                <w:lang w:val="ru-RU"/>
              </w:rPr>
              <w:t>- шт</w:t>
            </w:r>
            <w:r w:rsidRPr="00F21EA9">
              <w:rPr>
                <w:color w:val="auto"/>
                <w:sz w:val="22"/>
                <w:szCs w:val="22"/>
                <w:lang w:val="sr-Cyrl-CS"/>
              </w:rPr>
              <w:t xml:space="preserve">ампа: 4/4 боје, табачна, пун колор </w:t>
            </w:r>
          </w:p>
          <w:p w:rsidR="00904C35" w:rsidRPr="00F21EA9" w:rsidRDefault="00904C35" w:rsidP="00904C35">
            <w:pPr>
              <w:jc w:val="both"/>
              <w:rPr>
                <w:color w:val="auto"/>
                <w:sz w:val="22"/>
                <w:szCs w:val="22"/>
              </w:rPr>
            </w:pPr>
            <w:r w:rsidRPr="00F21EA9">
              <w:rPr>
                <w:color w:val="auto"/>
                <w:sz w:val="22"/>
                <w:szCs w:val="22"/>
                <w:lang w:val="sr-Cyrl-CS"/>
              </w:rPr>
              <w:t>- повез</w:t>
            </w:r>
            <w:r w:rsidR="00627C76">
              <w:rPr>
                <w:color w:val="auto"/>
                <w:sz w:val="22"/>
                <w:szCs w:val="22"/>
              </w:rPr>
              <w:t xml:space="preserve"> са кориџом</w:t>
            </w:r>
            <w:r w:rsidRPr="00F21EA9">
              <w:rPr>
                <w:color w:val="auto"/>
                <w:sz w:val="22"/>
                <w:szCs w:val="22"/>
                <w:lang w:val="sr-Cyrl-CS"/>
              </w:rPr>
              <w:t>: 2 кламера</w:t>
            </w:r>
          </w:p>
          <w:p w:rsidR="00904C35" w:rsidRPr="00F21EA9" w:rsidRDefault="00904C35" w:rsidP="00904C35">
            <w:pPr>
              <w:jc w:val="both"/>
              <w:rPr>
                <w:color w:val="auto"/>
                <w:sz w:val="22"/>
                <w:szCs w:val="22"/>
                <w:lang w:val="ru-RU"/>
              </w:rPr>
            </w:pPr>
          </w:p>
        </w:tc>
        <w:tc>
          <w:tcPr>
            <w:tcW w:w="720" w:type="dxa"/>
            <w:vAlign w:val="center"/>
          </w:tcPr>
          <w:p w:rsidR="00904C35" w:rsidRPr="00F21EA9" w:rsidRDefault="00904C35" w:rsidP="00904C35">
            <w:pPr>
              <w:jc w:val="center"/>
              <w:rPr>
                <w:color w:val="auto"/>
                <w:sz w:val="22"/>
                <w:szCs w:val="22"/>
              </w:rPr>
            </w:pPr>
            <w:r w:rsidRPr="00F21EA9">
              <w:rPr>
                <w:color w:val="auto"/>
                <w:sz w:val="22"/>
                <w:szCs w:val="22"/>
              </w:rPr>
              <w:t>10</w:t>
            </w:r>
          </w:p>
        </w:tc>
        <w:tc>
          <w:tcPr>
            <w:tcW w:w="1170" w:type="dxa"/>
            <w:vAlign w:val="center"/>
          </w:tcPr>
          <w:p w:rsidR="00904C35" w:rsidRPr="00F21EA9" w:rsidRDefault="00904C35" w:rsidP="00904C35">
            <w:pPr>
              <w:jc w:val="center"/>
              <w:rPr>
                <w:color w:val="auto"/>
                <w:sz w:val="22"/>
                <w:szCs w:val="22"/>
              </w:rPr>
            </w:pPr>
          </w:p>
        </w:tc>
        <w:tc>
          <w:tcPr>
            <w:tcW w:w="1080" w:type="dxa"/>
            <w:vAlign w:val="center"/>
          </w:tcPr>
          <w:p w:rsidR="00904C35" w:rsidRPr="00F21EA9" w:rsidRDefault="00904C35" w:rsidP="00904C35">
            <w:pPr>
              <w:jc w:val="center"/>
              <w:rPr>
                <w:color w:val="auto"/>
                <w:sz w:val="22"/>
                <w:szCs w:val="22"/>
              </w:rPr>
            </w:pPr>
          </w:p>
        </w:tc>
        <w:tc>
          <w:tcPr>
            <w:tcW w:w="900" w:type="dxa"/>
            <w:vAlign w:val="center"/>
          </w:tcPr>
          <w:p w:rsidR="00904C35" w:rsidRPr="00C16056" w:rsidRDefault="00904C35" w:rsidP="00904C35">
            <w:pPr>
              <w:jc w:val="center"/>
              <w:rPr>
                <w:color w:val="auto"/>
                <w:sz w:val="22"/>
                <w:szCs w:val="22"/>
              </w:rPr>
            </w:pPr>
            <w:r w:rsidRPr="00C16056">
              <w:rPr>
                <w:color w:val="auto"/>
                <w:sz w:val="22"/>
                <w:szCs w:val="22"/>
              </w:rPr>
              <w:t>1.</w:t>
            </w:r>
            <w:r w:rsidR="00C16056" w:rsidRPr="00C16056">
              <w:rPr>
                <w:color w:val="auto"/>
                <w:sz w:val="22"/>
                <w:szCs w:val="22"/>
              </w:rPr>
              <w:t>2</w:t>
            </w:r>
            <w:r w:rsidR="00627C76" w:rsidRPr="00C16056">
              <w:rPr>
                <w:color w:val="auto"/>
                <w:sz w:val="22"/>
                <w:szCs w:val="22"/>
              </w:rPr>
              <w:t>00</w:t>
            </w:r>
          </w:p>
        </w:tc>
        <w:tc>
          <w:tcPr>
            <w:tcW w:w="1260" w:type="dxa"/>
            <w:vAlign w:val="center"/>
          </w:tcPr>
          <w:p w:rsidR="00904C35" w:rsidRPr="00C16056" w:rsidRDefault="00904C35" w:rsidP="00904C35">
            <w:pPr>
              <w:jc w:val="center"/>
              <w:rPr>
                <w:color w:val="auto"/>
                <w:sz w:val="22"/>
                <w:szCs w:val="22"/>
              </w:rPr>
            </w:pPr>
          </w:p>
        </w:tc>
        <w:tc>
          <w:tcPr>
            <w:tcW w:w="1440" w:type="dxa"/>
            <w:vAlign w:val="center"/>
          </w:tcPr>
          <w:p w:rsidR="00904C35" w:rsidRPr="00C16056" w:rsidRDefault="00904C35" w:rsidP="00904C35">
            <w:pPr>
              <w:jc w:val="center"/>
              <w:rPr>
                <w:color w:val="auto"/>
                <w:sz w:val="20"/>
                <w:szCs w:val="20"/>
              </w:rPr>
            </w:pPr>
          </w:p>
        </w:tc>
        <w:tc>
          <w:tcPr>
            <w:tcW w:w="1080" w:type="dxa"/>
            <w:vAlign w:val="center"/>
          </w:tcPr>
          <w:p w:rsidR="00904C35" w:rsidRPr="00C16056" w:rsidRDefault="00904C35" w:rsidP="00904C35">
            <w:pPr>
              <w:jc w:val="center"/>
              <w:rPr>
                <w:color w:val="auto"/>
                <w:sz w:val="20"/>
                <w:szCs w:val="20"/>
              </w:rPr>
            </w:pPr>
            <w:r w:rsidRPr="00C16056">
              <w:rPr>
                <w:color w:val="auto"/>
                <w:sz w:val="20"/>
                <w:szCs w:val="20"/>
              </w:rPr>
              <w:t>10</w:t>
            </w:r>
          </w:p>
        </w:tc>
        <w:tc>
          <w:tcPr>
            <w:tcW w:w="1350" w:type="dxa"/>
            <w:vAlign w:val="center"/>
          </w:tcPr>
          <w:p w:rsidR="00904C35" w:rsidRPr="00C16056" w:rsidRDefault="00904C35" w:rsidP="00904C35">
            <w:pPr>
              <w:jc w:val="center"/>
              <w:rPr>
                <w:color w:val="FF0000"/>
                <w:sz w:val="20"/>
                <w:szCs w:val="20"/>
              </w:rPr>
            </w:pPr>
          </w:p>
        </w:tc>
        <w:tc>
          <w:tcPr>
            <w:tcW w:w="1440" w:type="dxa"/>
            <w:vAlign w:val="center"/>
          </w:tcPr>
          <w:p w:rsidR="00904C35" w:rsidRPr="00254D3E" w:rsidRDefault="00904C35" w:rsidP="00904C35">
            <w:pPr>
              <w:jc w:val="center"/>
              <w:rPr>
                <w:color w:val="FF0000"/>
                <w:sz w:val="20"/>
                <w:szCs w:val="20"/>
              </w:rPr>
            </w:pPr>
          </w:p>
        </w:tc>
      </w:tr>
      <w:tr w:rsidR="00904C35" w:rsidRPr="00254D3E" w:rsidTr="00904C35">
        <w:trPr>
          <w:trHeight w:val="1103"/>
        </w:trPr>
        <w:tc>
          <w:tcPr>
            <w:tcW w:w="468" w:type="dxa"/>
            <w:vAlign w:val="center"/>
          </w:tcPr>
          <w:p w:rsidR="00904C35" w:rsidRPr="00667681" w:rsidRDefault="00904C35" w:rsidP="00904C35">
            <w:pPr>
              <w:jc w:val="center"/>
              <w:rPr>
                <w:sz w:val="20"/>
                <w:szCs w:val="20"/>
              </w:rPr>
            </w:pPr>
            <w:r w:rsidRPr="00667681">
              <w:rPr>
                <w:sz w:val="20"/>
                <w:szCs w:val="20"/>
              </w:rPr>
              <w:t>2.</w:t>
            </w:r>
          </w:p>
        </w:tc>
        <w:tc>
          <w:tcPr>
            <w:tcW w:w="4410" w:type="dxa"/>
            <w:vAlign w:val="center"/>
          </w:tcPr>
          <w:p w:rsidR="00904C35" w:rsidRPr="00F21EA9" w:rsidRDefault="00904C35" w:rsidP="00904C35">
            <w:pPr>
              <w:jc w:val="both"/>
              <w:rPr>
                <w:b/>
                <w:color w:val="auto"/>
                <w:sz w:val="22"/>
                <w:szCs w:val="22"/>
              </w:rPr>
            </w:pPr>
            <w:r w:rsidRPr="00F21EA9">
              <w:rPr>
                <w:b/>
                <w:color w:val="auto"/>
                <w:sz w:val="22"/>
                <w:szCs w:val="22"/>
                <w:lang w:val="sr-Cyrl-CS"/>
              </w:rPr>
              <w:t>-</w:t>
            </w:r>
            <w:r w:rsidRPr="00F21EA9">
              <w:rPr>
                <w:b/>
                <w:color w:val="auto"/>
                <w:sz w:val="22"/>
                <w:szCs w:val="22"/>
                <w:lang w:val="sr-Latn-CS"/>
              </w:rPr>
              <w:t xml:space="preserve"> </w:t>
            </w:r>
            <w:r w:rsidRPr="00F21EA9">
              <w:rPr>
                <w:b/>
                <w:color w:val="auto"/>
                <w:sz w:val="22"/>
                <w:szCs w:val="22"/>
              </w:rPr>
              <w:t>корице</w:t>
            </w:r>
          </w:p>
          <w:p w:rsidR="00904C35" w:rsidRPr="00F21EA9" w:rsidRDefault="00904C35" w:rsidP="00904C35">
            <w:pPr>
              <w:jc w:val="both"/>
              <w:rPr>
                <w:color w:val="auto"/>
                <w:sz w:val="22"/>
                <w:szCs w:val="22"/>
                <w:lang w:val="ru-RU"/>
              </w:rPr>
            </w:pPr>
            <w:r w:rsidRPr="00F21EA9">
              <w:rPr>
                <w:color w:val="auto"/>
                <w:sz w:val="22"/>
                <w:szCs w:val="22"/>
                <w:lang w:val="ru-RU"/>
              </w:rPr>
              <w:t>-</w:t>
            </w:r>
            <w:r w:rsidRPr="00F21EA9">
              <w:rPr>
                <w:color w:val="auto"/>
                <w:sz w:val="22"/>
                <w:szCs w:val="22"/>
                <w:lang w:val="sr-Latn-CS"/>
              </w:rPr>
              <w:t xml:space="preserve"> </w:t>
            </w:r>
            <w:r w:rsidRPr="00F21EA9">
              <w:rPr>
                <w:color w:val="auto"/>
                <w:sz w:val="22"/>
                <w:szCs w:val="22"/>
                <w:lang w:val="ru-RU"/>
              </w:rPr>
              <w:t>формат А4 обрезан  207 Х 297 мм</w:t>
            </w:r>
          </w:p>
          <w:p w:rsidR="00904C35" w:rsidRPr="00F21EA9" w:rsidRDefault="00904C35" w:rsidP="00904C35">
            <w:pPr>
              <w:spacing w:line="240" w:lineRule="auto"/>
              <w:jc w:val="both"/>
              <w:rPr>
                <w:color w:val="auto"/>
                <w:sz w:val="22"/>
                <w:szCs w:val="22"/>
                <w:lang w:val="sr-Cyrl-CS"/>
              </w:rPr>
            </w:pPr>
            <w:r w:rsidRPr="00F21EA9">
              <w:rPr>
                <w:color w:val="auto"/>
                <w:sz w:val="22"/>
                <w:szCs w:val="22"/>
                <w:lang w:val="sr-Cyrl-CS"/>
              </w:rPr>
              <w:t xml:space="preserve">- </w:t>
            </w:r>
            <w:r w:rsidRPr="00F21EA9">
              <w:rPr>
                <w:color w:val="auto"/>
                <w:sz w:val="22"/>
                <w:szCs w:val="22"/>
              </w:rPr>
              <w:t xml:space="preserve">130 </w:t>
            </w:r>
            <w:r w:rsidRPr="00F21EA9">
              <w:rPr>
                <w:color w:val="auto"/>
                <w:sz w:val="22"/>
                <w:szCs w:val="22"/>
                <w:lang w:val="sr-Cyrl-CS"/>
              </w:rPr>
              <w:t>гр мат кунстдрук</w:t>
            </w:r>
            <w:r w:rsidRPr="00F21EA9">
              <w:rPr>
                <w:color w:val="auto"/>
                <w:sz w:val="22"/>
                <w:szCs w:val="22"/>
              </w:rPr>
              <w:t xml:space="preserve"> </w:t>
            </w:r>
          </w:p>
          <w:p w:rsidR="00904C35" w:rsidRPr="00F21EA9" w:rsidRDefault="00904C35" w:rsidP="00904C35">
            <w:pPr>
              <w:spacing w:line="240" w:lineRule="auto"/>
              <w:rPr>
                <w:color w:val="auto"/>
                <w:sz w:val="22"/>
                <w:szCs w:val="22"/>
                <w:lang w:val="sr-Cyrl-CS"/>
              </w:rPr>
            </w:pPr>
            <w:r w:rsidRPr="00F21EA9">
              <w:rPr>
                <w:color w:val="auto"/>
                <w:sz w:val="22"/>
                <w:szCs w:val="22"/>
                <w:lang w:val="ru-RU"/>
              </w:rPr>
              <w:t>- шт</w:t>
            </w:r>
            <w:r w:rsidRPr="00F21EA9">
              <w:rPr>
                <w:color w:val="auto"/>
                <w:sz w:val="22"/>
                <w:szCs w:val="22"/>
                <w:lang w:val="sr-Cyrl-CS"/>
              </w:rPr>
              <w:t xml:space="preserve">ампа: 4/4 боје, табачна, </w:t>
            </w:r>
            <w:r w:rsidR="00627C76">
              <w:rPr>
                <w:color w:val="auto"/>
                <w:sz w:val="22"/>
                <w:szCs w:val="22"/>
              </w:rPr>
              <w:br/>
            </w:r>
            <w:r w:rsidRPr="00F21EA9">
              <w:rPr>
                <w:color w:val="auto"/>
                <w:sz w:val="22"/>
                <w:szCs w:val="22"/>
                <w:lang w:val="sr-Cyrl-CS"/>
              </w:rPr>
              <w:t xml:space="preserve">пун колор </w:t>
            </w:r>
          </w:p>
          <w:p w:rsidR="00904C35" w:rsidRPr="00F21EA9" w:rsidRDefault="00904C35" w:rsidP="00904C35">
            <w:pPr>
              <w:jc w:val="both"/>
              <w:rPr>
                <w:color w:val="auto"/>
                <w:sz w:val="22"/>
                <w:szCs w:val="22"/>
                <w:lang w:val="ru-RU"/>
              </w:rPr>
            </w:pPr>
          </w:p>
        </w:tc>
        <w:tc>
          <w:tcPr>
            <w:tcW w:w="720" w:type="dxa"/>
            <w:vAlign w:val="center"/>
          </w:tcPr>
          <w:p w:rsidR="00904C35" w:rsidRPr="00F21EA9" w:rsidRDefault="00904C35" w:rsidP="00904C35">
            <w:pPr>
              <w:jc w:val="center"/>
              <w:rPr>
                <w:color w:val="auto"/>
                <w:sz w:val="22"/>
                <w:szCs w:val="22"/>
                <w:lang w:val="ru-RU"/>
              </w:rPr>
            </w:pPr>
            <w:r w:rsidRPr="00F21EA9">
              <w:rPr>
                <w:color w:val="auto"/>
                <w:sz w:val="22"/>
                <w:szCs w:val="22"/>
                <w:lang w:val="ru-RU"/>
              </w:rPr>
              <w:t>10</w:t>
            </w:r>
          </w:p>
        </w:tc>
        <w:tc>
          <w:tcPr>
            <w:tcW w:w="1170" w:type="dxa"/>
            <w:vAlign w:val="center"/>
          </w:tcPr>
          <w:p w:rsidR="00904C35" w:rsidRPr="00F21EA9" w:rsidRDefault="00904C35" w:rsidP="00904C35">
            <w:pPr>
              <w:jc w:val="center"/>
              <w:rPr>
                <w:color w:val="auto"/>
                <w:sz w:val="22"/>
                <w:szCs w:val="22"/>
                <w:lang w:val="ru-RU"/>
              </w:rPr>
            </w:pPr>
          </w:p>
        </w:tc>
        <w:tc>
          <w:tcPr>
            <w:tcW w:w="1080" w:type="dxa"/>
            <w:vAlign w:val="center"/>
          </w:tcPr>
          <w:p w:rsidR="00904C35" w:rsidRPr="00F21EA9" w:rsidRDefault="00904C35" w:rsidP="00904C35">
            <w:pPr>
              <w:jc w:val="center"/>
              <w:rPr>
                <w:color w:val="auto"/>
                <w:sz w:val="22"/>
                <w:szCs w:val="22"/>
                <w:lang w:val="ru-RU"/>
              </w:rPr>
            </w:pPr>
          </w:p>
        </w:tc>
        <w:tc>
          <w:tcPr>
            <w:tcW w:w="900" w:type="dxa"/>
            <w:vAlign w:val="center"/>
          </w:tcPr>
          <w:p w:rsidR="00904C35" w:rsidRPr="00C16056" w:rsidRDefault="00904C35" w:rsidP="00904C35">
            <w:pPr>
              <w:jc w:val="center"/>
              <w:rPr>
                <w:color w:val="auto"/>
                <w:sz w:val="22"/>
                <w:szCs w:val="22"/>
              </w:rPr>
            </w:pPr>
            <w:r w:rsidRPr="00C16056">
              <w:rPr>
                <w:color w:val="auto"/>
                <w:sz w:val="22"/>
                <w:szCs w:val="22"/>
              </w:rPr>
              <w:t>1.</w:t>
            </w:r>
            <w:r w:rsidR="00C16056" w:rsidRPr="00C16056">
              <w:rPr>
                <w:color w:val="auto"/>
                <w:sz w:val="22"/>
                <w:szCs w:val="22"/>
              </w:rPr>
              <w:t>2</w:t>
            </w:r>
            <w:r w:rsidR="00627C76" w:rsidRPr="00C16056">
              <w:rPr>
                <w:color w:val="auto"/>
                <w:sz w:val="22"/>
                <w:szCs w:val="22"/>
              </w:rPr>
              <w:t>00</w:t>
            </w:r>
          </w:p>
        </w:tc>
        <w:tc>
          <w:tcPr>
            <w:tcW w:w="1260" w:type="dxa"/>
            <w:vAlign w:val="center"/>
          </w:tcPr>
          <w:p w:rsidR="00904C35" w:rsidRPr="00C16056" w:rsidRDefault="00904C35" w:rsidP="00904C35">
            <w:pPr>
              <w:jc w:val="center"/>
              <w:rPr>
                <w:color w:val="auto"/>
                <w:sz w:val="22"/>
                <w:szCs w:val="22"/>
                <w:lang w:val="ru-RU"/>
              </w:rPr>
            </w:pPr>
          </w:p>
        </w:tc>
        <w:tc>
          <w:tcPr>
            <w:tcW w:w="1440" w:type="dxa"/>
            <w:vAlign w:val="center"/>
          </w:tcPr>
          <w:p w:rsidR="00904C35" w:rsidRPr="00C16056" w:rsidRDefault="00904C35" w:rsidP="00904C35">
            <w:pPr>
              <w:jc w:val="center"/>
              <w:rPr>
                <w:color w:val="auto"/>
                <w:sz w:val="20"/>
                <w:szCs w:val="20"/>
                <w:lang w:val="ru-RU"/>
              </w:rPr>
            </w:pPr>
          </w:p>
        </w:tc>
        <w:tc>
          <w:tcPr>
            <w:tcW w:w="1080" w:type="dxa"/>
            <w:vAlign w:val="center"/>
          </w:tcPr>
          <w:p w:rsidR="00904C35" w:rsidRPr="00C16056" w:rsidRDefault="00904C35" w:rsidP="00904C35">
            <w:pPr>
              <w:jc w:val="center"/>
              <w:rPr>
                <w:color w:val="auto"/>
                <w:sz w:val="20"/>
                <w:szCs w:val="20"/>
              </w:rPr>
            </w:pPr>
            <w:r w:rsidRPr="00C16056">
              <w:rPr>
                <w:color w:val="auto"/>
                <w:sz w:val="20"/>
                <w:szCs w:val="20"/>
              </w:rPr>
              <w:t>10</w:t>
            </w:r>
          </w:p>
        </w:tc>
        <w:tc>
          <w:tcPr>
            <w:tcW w:w="1350" w:type="dxa"/>
            <w:tcBorders>
              <w:bottom w:val="single" w:sz="4" w:space="0" w:color="auto"/>
            </w:tcBorders>
            <w:vAlign w:val="center"/>
          </w:tcPr>
          <w:p w:rsidR="00904C35" w:rsidRPr="00C16056" w:rsidRDefault="00904C35" w:rsidP="00904C35">
            <w:pPr>
              <w:jc w:val="center"/>
              <w:rPr>
                <w:color w:val="FF0000"/>
                <w:sz w:val="20"/>
                <w:szCs w:val="20"/>
              </w:rPr>
            </w:pPr>
          </w:p>
        </w:tc>
        <w:tc>
          <w:tcPr>
            <w:tcW w:w="1440" w:type="dxa"/>
            <w:tcBorders>
              <w:bottom w:val="single" w:sz="4" w:space="0" w:color="auto"/>
            </w:tcBorders>
            <w:vAlign w:val="center"/>
          </w:tcPr>
          <w:p w:rsidR="00904C35" w:rsidRPr="00254D3E" w:rsidRDefault="00904C35" w:rsidP="00904C35">
            <w:pPr>
              <w:jc w:val="center"/>
              <w:rPr>
                <w:color w:val="FF0000"/>
                <w:sz w:val="20"/>
                <w:szCs w:val="20"/>
              </w:rPr>
            </w:pPr>
          </w:p>
        </w:tc>
      </w:tr>
      <w:tr w:rsidR="00904C35" w:rsidRPr="00667681" w:rsidTr="00904C35">
        <w:trPr>
          <w:trHeight w:val="487"/>
        </w:trPr>
        <w:tc>
          <w:tcPr>
            <w:tcW w:w="468" w:type="dxa"/>
            <w:vAlign w:val="center"/>
          </w:tcPr>
          <w:p w:rsidR="00904C35" w:rsidRPr="00667681" w:rsidRDefault="00904C35" w:rsidP="00904C35">
            <w:pPr>
              <w:jc w:val="center"/>
              <w:rPr>
                <w:sz w:val="20"/>
                <w:szCs w:val="20"/>
              </w:rPr>
            </w:pPr>
            <w:r w:rsidRPr="00667681">
              <w:rPr>
                <w:sz w:val="20"/>
                <w:szCs w:val="20"/>
              </w:rPr>
              <w:t>3</w:t>
            </w:r>
            <w:r w:rsidR="001F1BD2">
              <w:rPr>
                <w:sz w:val="20"/>
                <w:szCs w:val="20"/>
              </w:rPr>
              <w:t>.</w:t>
            </w:r>
          </w:p>
        </w:tc>
        <w:tc>
          <w:tcPr>
            <w:tcW w:w="12060" w:type="dxa"/>
            <w:gridSpan w:val="8"/>
            <w:vAlign w:val="center"/>
          </w:tcPr>
          <w:p w:rsidR="00904C35" w:rsidRPr="00667681" w:rsidRDefault="00904C35" w:rsidP="00904C35">
            <w:pPr>
              <w:rPr>
                <w:b/>
                <w:sz w:val="20"/>
                <w:szCs w:val="20"/>
                <w:lang w:val="ru-RU"/>
              </w:rPr>
            </w:pPr>
            <w:r w:rsidRPr="00667681">
              <w:rPr>
                <w:b/>
                <w:sz w:val="22"/>
                <w:szCs w:val="22"/>
                <w:lang w:val="sr-Cyrl-CS"/>
              </w:rPr>
              <w:t>УКУПНО</w:t>
            </w:r>
          </w:p>
        </w:tc>
        <w:tc>
          <w:tcPr>
            <w:tcW w:w="1350" w:type="dxa"/>
            <w:shd w:val="pct10" w:color="auto" w:fill="auto"/>
            <w:vAlign w:val="center"/>
          </w:tcPr>
          <w:p w:rsidR="00904C35" w:rsidRPr="00667681" w:rsidRDefault="00904C35" w:rsidP="00904C35">
            <w:pPr>
              <w:jc w:val="center"/>
              <w:rPr>
                <w:sz w:val="20"/>
                <w:szCs w:val="20"/>
              </w:rPr>
            </w:pPr>
          </w:p>
        </w:tc>
        <w:tc>
          <w:tcPr>
            <w:tcW w:w="1440" w:type="dxa"/>
            <w:shd w:val="pct10" w:color="auto" w:fill="auto"/>
            <w:vAlign w:val="center"/>
          </w:tcPr>
          <w:p w:rsidR="00904C35" w:rsidRPr="00667681" w:rsidRDefault="00904C35" w:rsidP="00904C35">
            <w:pPr>
              <w:jc w:val="center"/>
              <w:rPr>
                <w:sz w:val="20"/>
                <w:szCs w:val="20"/>
              </w:rPr>
            </w:pPr>
          </w:p>
        </w:tc>
      </w:tr>
      <w:tr w:rsidR="00904C35" w:rsidRPr="00667681" w:rsidTr="00904C35">
        <w:tblPrEx>
          <w:tblLook w:val="0000" w:firstRow="0" w:lastRow="0" w:firstColumn="0" w:lastColumn="0" w:noHBand="0" w:noVBand="0"/>
        </w:tblPrEx>
        <w:trPr>
          <w:trHeight w:val="464"/>
        </w:trPr>
        <w:tc>
          <w:tcPr>
            <w:tcW w:w="15318" w:type="dxa"/>
            <w:gridSpan w:val="11"/>
          </w:tcPr>
          <w:p w:rsidR="00904C35" w:rsidRPr="00667681" w:rsidRDefault="00904C35" w:rsidP="00904C35">
            <w:pPr>
              <w:rPr>
                <w:sz w:val="20"/>
                <w:szCs w:val="20"/>
                <w:lang w:val="ru-RU"/>
              </w:rPr>
            </w:pPr>
            <w:r w:rsidRPr="00667681">
              <w:rPr>
                <w:b/>
                <w:bCs/>
                <w:sz w:val="20"/>
                <w:szCs w:val="20"/>
                <w:lang w:val="ru-RU"/>
              </w:rPr>
              <w:t xml:space="preserve">Напомена: </w:t>
            </w:r>
            <w:r w:rsidRPr="00667681">
              <w:rPr>
                <w:iCs/>
                <w:sz w:val="20"/>
                <w:szCs w:val="20"/>
                <w:lang w:val="ru-RU"/>
              </w:rPr>
              <w:t>Понуђена цена укључује поред цене услуге штампања, цену испоруке, трошкове превоза  и све остале зависне трошкове из тачке 3.1.</w:t>
            </w:r>
            <w:r>
              <w:rPr>
                <w:iCs/>
                <w:sz w:val="20"/>
                <w:szCs w:val="20"/>
                <w:lang w:val="ru-RU"/>
              </w:rPr>
              <w:t>2</w:t>
            </w:r>
            <w:r w:rsidRPr="00667681">
              <w:rPr>
                <w:iCs/>
                <w:sz w:val="20"/>
                <w:szCs w:val="20"/>
                <w:lang w:val="ru-RU"/>
              </w:rPr>
              <w:t xml:space="preserve"> и сл.</w:t>
            </w:r>
          </w:p>
        </w:tc>
      </w:tr>
    </w:tbl>
    <w:p w:rsidR="00ED4394" w:rsidRDefault="00ED4394" w:rsidP="001F1BD2">
      <w:pPr>
        <w:suppressAutoHyphens w:val="0"/>
        <w:autoSpaceDE w:val="0"/>
        <w:autoSpaceDN w:val="0"/>
        <w:adjustRightInd w:val="0"/>
        <w:spacing w:line="240" w:lineRule="auto"/>
        <w:rPr>
          <w:rFonts w:eastAsia="Calibri"/>
          <w:b/>
          <w:bCs/>
          <w:i/>
          <w:iCs/>
          <w:color w:val="auto"/>
          <w:kern w:val="0"/>
          <w:sz w:val="22"/>
          <w:szCs w:val="22"/>
          <w:lang w:eastAsia="en-US"/>
        </w:rPr>
      </w:pPr>
    </w:p>
    <w:p w:rsidR="008D427D" w:rsidRDefault="008D427D" w:rsidP="001F1BD2">
      <w:pPr>
        <w:suppressAutoHyphens w:val="0"/>
        <w:autoSpaceDE w:val="0"/>
        <w:autoSpaceDN w:val="0"/>
        <w:adjustRightInd w:val="0"/>
        <w:spacing w:line="240" w:lineRule="auto"/>
        <w:rPr>
          <w:rFonts w:eastAsia="Calibri"/>
          <w:b/>
          <w:bCs/>
          <w:i/>
          <w:iCs/>
          <w:color w:val="auto"/>
          <w:kern w:val="0"/>
          <w:sz w:val="22"/>
          <w:szCs w:val="22"/>
          <w:lang w:eastAsia="en-US"/>
        </w:rPr>
      </w:pPr>
    </w:p>
    <w:p w:rsidR="0034446F" w:rsidRDefault="0034446F" w:rsidP="001F1BD2">
      <w:pPr>
        <w:suppressAutoHyphens w:val="0"/>
        <w:autoSpaceDE w:val="0"/>
        <w:autoSpaceDN w:val="0"/>
        <w:adjustRightInd w:val="0"/>
        <w:spacing w:line="240" w:lineRule="auto"/>
        <w:rPr>
          <w:rFonts w:eastAsia="Calibri"/>
          <w:b/>
          <w:bCs/>
          <w:i/>
          <w:iCs/>
          <w:color w:val="auto"/>
          <w:kern w:val="0"/>
          <w:sz w:val="22"/>
          <w:szCs w:val="22"/>
          <w:lang w:eastAsia="en-US"/>
        </w:rPr>
      </w:pPr>
    </w:p>
    <w:p w:rsidR="001F1BD2" w:rsidRPr="001F1BD2" w:rsidRDefault="001F1BD2" w:rsidP="001F1BD2">
      <w:pPr>
        <w:suppressAutoHyphens w:val="0"/>
        <w:autoSpaceDE w:val="0"/>
        <w:autoSpaceDN w:val="0"/>
        <w:adjustRightInd w:val="0"/>
        <w:spacing w:line="240" w:lineRule="auto"/>
        <w:rPr>
          <w:rFonts w:eastAsia="Calibri"/>
          <w:b/>
          <w:bCs/>
          <w:i/>
          <w:iCs/>
          <w:color w:val="auto"/>
          <w:kern w:val="0"/>
          <w:sz w:val="22"/>
          <w:szCs w:val="22"/>
          <w:lang w:eastAsia="en-US"/>
        </w:rPr>
      </w:pPr>
      <w:r>
        <w:rPr>
          <w:rFonts w:eastAsia="Calibri"/>
          <w:b/>
          <w:bCs/>
          <w:i/>
          <w:iCs/>
          <w:color w:val="auto"/>
          <w:kern w:val="0"/>
          <w:sz w:val="22"/>
          <w:szCs w:val="22"/>
          <w:lang w:eastAsia="en-US"/>
        </w:rPr>
        <w:t>U</w:t>
      </w:r>
      <w:r w:rsidRPr="00667681">
        <w:rPr>
          <w:rFonts w:eastAsia="Calibri"/>
          <w:b/>
          <w:bCs/>
          <w:i/>
          <w:iCs/>
          <w:color w:val="auto"/>
          <w:kern w:val="0"/>
          <w:sz w:val="22"/>
          <w:szCs w:val="22"/>
          <w:lang w:val="ru-RU" w:eastAsia="en-US"/>
        </w:rPr>
        <w:t>путство за попуњавање обрасца:</w:t>
      </w:r>
    </w:p>
    <w:p w:rsidR="00904C35" w:rsidRPr="00667681" w:rsidRDefault="00904C35" w:rsidP="00904C35">
      <w:pPr>
        <w:suppressAutoHyphens w:val="0"/>
        <w:autoSpaceDE w:val="0"/>
        <w:autoSpaceDN w:val="0"/>
        <w:adjustRightInd w:val="0"/>
        <w:spacing w:line="240" w:lineRule="auto"/>
        <w:ind w:left="720"/>
        <w:rPr>
          <w:rFonts w:eastAsia="Calibri"/>
          <w:color w:val="auto"/>
          <w:kern w:val="0"/>
          <w:sz w:val="22"/>
          <w:szCs w:val="22"/>
          <w:lang w:val="ru-RU" w:eastAsia="en-US"/>
        </w:rPr>
      </w:pPr>
      <w:r w:rsidRPr="00667681">
        <w:rPr>
          <w:rFonts w:eastAsia="Calibri"/>
          <w:color w:val="auto"/>
          <w:kern w:val="0"/>
          <w:sz w:val="22"/>
          <w:szCs w:val="22"/>
          <w:lang w:val="ru-RU" w:eastAsia="en-US"/>
        </w:rPr>
        <w:t>Колона 2: - Уписати јединичну цену по примерку без ПДВ-а,</w:t>
      </w:r>
    </w:p>
    <w:p w:rsidR="002641AA" w:rsidRPr="00667681" w:rsidRDefault="00904C35" w:rsidP="00904C35">
      <w:pPr>
        <w:suppressAutoHyphens w:val="0"/>
        <w:autoSpaceDE w:val="0"/>
        <w:autoSpaceDN w:val="0"/>
        <w:adjustRightInd w:val="0"/>
        <w:spacing w:line="240" w:lineRule="auto"/>
        <w:ind w:firstLine="708"/>
        <w:rPr>
          <w:rFonts w:eastAsia="Calibri"/>
          <w:color w:val="auto"/>
          <w:kern w:val="0"/>
          <w:sz w:val="22"/>
          <w:szCs w:val="22"/>
          <w:lang w:val="ru-RU" w:eastAsia="en-US"/>
        </w:rPr>
      </w:pPr>
      <w:r>
        <w:rPr>
          <w:rFonts w:eastAsia="Calibri"/>
          <w:color w:val="auto"/>
          <w:kern w:val="0"/>
          <w:sz w:val="22"/>
          <w:szCs w:val="22"/>
          <w:lang w:eastAsia="en-US"/>
        </w:rPr>
        <w:t>K</w:t>
      </w:r>
      <w:r w:rsidR="002641AA" w:rsidRPr="00667681">
        <w:rPr>
          <w:rFonts w:eastAsia="Calibri"/>
          <w:color w:val="auto"/>
          <w:kern w:val="0"/>
          <w:sz w:val="22"/>
          <w:szCs w:val="22"/>
          <w:lang w:val="ru-RU" w:eastAsia="en-US"/>
        </w:rPr>
        <w:t>олона 3: - Уписати јединичну цену по примерку са ПДВ-ом,</w:t>
      </w:r>
    </w:p>
    <w:p w:rsidR="002641AA" w:rsidRPr="00667681" w:rsidRDefault="002641AA" w:rsidP="002641AA">
      <w:pPr>
        <w:suppressAutoHyphens w:val="0"/>
        <w:autoSpaceDE w:val="0"/>
        <w:autoSpaceDN w:val="0"/>
        <w:adjustRightInd w:val="0"/>
        <w:spacing w:line="240" w:lineRule="auto"/>
        <w:ind w:left="720"/>
        <w:rPr>
          <w:rFonts w:eastAsia="Calibri"/>
          <w:color w:val="auto"/>
          <w:kern w:val="0"/>
          <w:sz w:val="22"/>
          <w:szCs w:val="22"/>
          <w:lang w:val="ru-RU" w:eastAsia="en-US"/>
        </w:rPr>
      </w:pPr>
      <w:r w:rsidRPr="00667681">
        <w:rPr>
          <w:rFonts w:eastAsia="Calibri"/>
          <w:color w:val="auto"/>
          <w:kern w:val="0"/>
          <w:sz w:val="22"/>
          <w:szCs w:val="22"/>
          <w:lang w:val="ru-RU" w:eastAsia="en-US"/>
        </w:rPr>
        <w:t>Колона 5: - Уп</w:t>
      </w:r>
      <w:r>
        <w:rPr>
          <w:rFonts w:eastAsia="Calibri"/>
          <w:color w:val="auto"/>
          <w:kern w:val="0"/>
          <w:sz w:val="22"/>
          <w:szCs w:val="22"/>
          <w:lang w:val="ru-RU" w:eastAsia="en-US"/>
        </w:rPr>
        <w:t xml:space="preserve">исати укупну цену за тираж од </w:t>
      </w:r>
      <w:r>
        <w:rPr>
          <w:rFonts w:eastAsia="Calibri"/>
          <w:color w:val="auto"/>
          <w:kern w:val="0"/>
          <w:sz w:val="22"/>
          <w:szCs w:val="22"/>
          <w:lang w:eastAsia="en-US"/>
        </w:rPr>
        <w:t>1.</w:t>
      </w:r>
      <w:r w:rsidR="00DC0573">
        <w:rPr>
          <w:rFonts w:eastAsia="Calibri"/>
          <w:color w:val="auto"/>
          <w:kern w:val="0"/>
          <w:sz w:val="22"/>
          <w:szCs w:val="22"/>
          <w:lang w:eastAsia="en-US"/>
        </w:rPr>
        <w:t>30</w:t>
      </w:r>
      <w:r>
        <w:rPr>
          <w:rFonts w:eastAsia="Calibri"/>
          <w:color w:val="auto"/>
          <w:kern w:val="0"/>
          <w:sz w:val="22"/>
          <w:szCs w:val="22"/>
          <w:lang w:eastAsia="en-US"/>
        </w:rPr>
        <w:t>0</w:t>
      </w:r>
      <w:r w:rsidRPr="00667681">
        <w:rPr>
          <w:rFonts w:eastAsia="Calibri"/>
          <w:color w:val="auto"/>
          <w:kern w:val="0"/>
          <w:sz w:val="22"/>
          <w:szCs w:val="22"/>
          <w:lang w:val="ru-RU" w:eastAsia="en-US"/>
        </w:rPr>
        <w:t xml:space="preserve"> часописа без ПДВ-а</w:t>
      </w:r>
    </w:p>
    <w:p w:rsidR="002641AA" w:rsidRPr="00667681" w:rsidRDefault="002641AA" w:rsidP="002641AA">
      <w:pPr>
        <w:suppressAutoHyphens w:val="0"/>
        <w:autoSpaceDE w:val="0"/>
        <w:autoSpaceDN w:val="0"/>
        <w:adjustRightInd w:val="0"/>
        <w:spacing w:line="240" w:lineRule="auto"/>
        <w:ind w:left="720"/>
        <w:rPr>
          <w:rFonts w:eastAsia="Calibri"/>
          <w:color w:val="auto"/>
          <w:kern w:val="0"/>
          <w:sz w:val="22"/>
          <w:szCs w:val="22"/>
          <w:lang w:val="ru-RU" w:eastAsia="en-US"/>
        </w:rPr>
      </w:pPr>
      <w:r w:rsidRPr="00667681">
        <w:rPr>
          <w:rFonts w:eastAsia="Calibri"/>
          <w:color w:val="auto"/>
          <w:kern w:val="0"/>
          <w:sz w:val="22"/>
          <w:szCs w:val="22"/>
          <w:lang w:val="ru-RU" w:eastAsia="en-US"/>
        </w:rPr>
        <w:t>Колона 6: - Уп</w:t>
      </w:r>
      <w:r>
        <w:rPr>
          <w:rFonts w:eastAsia="Calibri"/>
          <w:color w:val="auto"/>
          <w:kern w:val="0"/>
          <w:sz w:val="22"/>
          <w:szCs w:val="22"/>
          <w:lang w:val="ru-RU" w:eastAsia="en-US"/>
        </w:rPr>
        <w:t xml:space="preserve">исати укупну цену за тираж од </w:t>
      </w:r>
      <w:r>
        <w:rPr>
          <w:rFonts w:eastAsia="Calibri"/>
          <w:color w:val="auto"/>
          <w:kern w:val="0"/>
          <w:sz w:val="22"/>
          <w:szCs w:val="22"/>
          <w:lang w:eastAsia="en-US"/>
        </w:rPr>
        <w:t>1.</w:t>
      </w:r>
      <w:r w:rsidR="00DC0573">
        <w:rPr>
          <w:rFonts w:eastAsia="Calibri"/>
          <w:color w:val="auto"/>
          <w:kern w:val="0"/>
          <w:sz w:val="22"/>
          <w:szCs w:val="22"/>
          <w:lang w:eastAsia="en-US"/>
        </w:rPr>
        <w:t>30</w:t>
      </w:r>
      <w:r>
        <w:rPr>
          <w:rFonts w:eastAsia="Calibri"/>
          <w:color w:val="auto"/>
          <w:kern w:val="0"/>
          <w:sz w:val="22"/>
          <w:szCs w:val="22"/>
          <w:lang w:eastAsia="en-US"/>
        </w:rPr>
        <w:t>0</w:t>
      </w:r>
      <w:r w:rsidRPr="00667681">
        <w:rPr>
          <w:rFonts w:eastAsia="Calibri"/>
          <w:color w:val="auto"/>
          <w:kern w:val="0"/>
          <w:sz w:val="22"/>
          <w:szCs w:val="22"/>
          <w:lang w:val="ru-RU" w:eastAsia="en-US"/>
        </w:rPr>
        <w:t xml:space="preserve"> часописа са ПДВ-ом.</w:t>
      </w:r>
    </w:p>
    <w:p w:rsidR="002641AA" w:rsidRDefault="002641AA" w:rsidP="002641AA">
      <w:pPr>
        <w:suppressAutoHyphens w:val="0"/>
        <w:autoSpaceDE w:val="0"/>
        <w:autoSpaceDN w:val="0"/>
        <w:adjustRightInd w:val="0"/>
        <w:spacing w:line="240" w:lineRule="auto"/>
        <w:ind w:left="720"/>
        <w:rPr>
          <w:rFonts w:eastAsia="Calibri"/>
          <w:color w:val="auto"/>
          <w:kern w:val="0"/>
          <w:sz w:val="22"/>
          <w:szCs w:val="22"/>
          <w:lang w:eastAsia="en-US"/>
        </w:rPr>
      </w:pPr>
      <w:r w:rsidRPr="00667681">
        <w:rPr>
          <w:rFonts w:eastAsia="Calibri"/>
          <w:color w:val="auto"/>
          <w:kern w:val="0"/>
          <w:sz w:val="22"/>
          <w:szCs w:val="22"/>
          <w:lang w:val="ru-RU" w:eastAsia="en-US"/>
        </w:rPr>
        <w:t>Колона 8: - Уписати укупну цену без ПДВ-а за укупан број издања</w:t>
      </w:r>
    </w:p>
    <w:p w:rsidR="002641AA" w:rsidRDefault="002641AA" w:rsidP="002641AA">
      <w:pPr>
        <w:suppressAutoHyphens w:val="0"/>
        <w:autoSpaceDE w:val="0"/>
        <w:autoSpaceDN w:val="0"/>
        <w:adjustRightInd w:val="0"/>
        <w:spacing w:line="240" w:lineRule="auto"/>
        <w:ind w:firstLine="708"/>
        <w:rPr>
          <w:rFonts w:eastAsia="Calibri"/>
          <w:color w:val="auto"/>
          <w:kern w:val="0"/>
          <w:sz w:val="22"/>
          <w:szCs w:val="22"/>
          <w:lang w:val="ru-RU" w:eastAsia="en-US"/>
        </w:rPr>
      </w:pPr>
      <w:r w:rsidRPr="00667681">
        <w:rPr>
          <w:rFonts w:eastAsia="Calibri"/>
          <w:color w:val="auto"/>
          <w:kern w:val="0"/>
          <w:sz w:val="22"/>
          <w:szCs w:val="22"/>
          <w:lang w:val="ru-RU" w:eastAsia="en-US"/>
        </w:rPr>
        <w:t>Колона 9: - Уписати укупну цену са ПДВ-ом за укупан број издања</w:t>
      </w:r>
    </w:p>
    <w:p w:rsidR="00836711" w:rsidRDefault="00836711" w:rsidP="002641AA">
      <w:pPr>
        <w:suppressAutoHyphens w:val="0"/>
        <w:autoSpaceDE w:val="0"/>
        <w:autoSpaceDN w:val="0"/>
        <w:adjustRightInd w:val="0"/>
        <w:spacing w:line="240" w:lineRule="auto"/>
        <w:ind w:firstLine="708"/>
        <w:rPr>
          <w:rFonts w:eastAsia="Calibri"/>
          <w:color w:val="auto"/>
          <w:kern w:val="0"/>
          <w:sz w:val="22"/>
          <w:szCs w:val="22"/>
          <w:lang w:val="ru-RU" w:eastAsia="en-US"/>
        </w:rPr>
      </w:pPr>
    </w:p>
    <w:p w:rsidR="00836711" w:rsidRDefault="00836711" w:rsidP="00836711">
      <w:pPr>
        <w:tabs>
          <w:tab w:val="left" w:pos="5595"/>
          <w:tab w:val="left" w:pos="9525"/>
          <w:tab w:val="left" w:pos="11835"/>
        </w:tabs>
        <w:suppressAutoHyphens w:val="0"/>
        <w:autoSpaceDE w:val="0"/>
        <w:autoSpaceDN w:val="0"/>
        <w:adjustRightInd w:val="0"/>
        <w:spacing w:line="240" w:lineRule="auto"/>
        <w:ind w:firstLine="708"/>
        <w:rPr>
          <w:rFonts w:eastAsia="Calibri"/>
          <w:color w:val="auto"/>
          <w:kern w:val="0"/>
          <w:sz w:val="22"/>
          <w:szCs w:val="22"/>
          <w:lang w:val="ru-RU" w:eastAsia="en-US"/>
        </w:rPr>
      </w:pPr>
      <w:r>
        <w:rPr>
          <w:rFonts w:eastAsia="Calibri"/>
          <w:color w:val="auto"/>
          <w:kern w:val="0"/>
          <w:sz w:val="22"/>
          <w:szCs w:val="22"/>
          <w:lang w:val="ru-RU" w:eastAsia="en-US"/>
        </w:rPr>
        <w:tab/>
      </w:r>
      <w:r w:rsidR="008C7D79">
        <w:rPr>
          <w:rFonts w:eastAsia="Calibri"/>
          <w:color w:val="auto"/>
          <w:kern w:val="0"/>
          <w:sz w:val="22"/>
          <w:szCs w:val="22"/>
          <w:lang w:val="ru-RU" w:eastAsia="en-US"/>
        </w:rPr>
        <w:t xml:space="preserve">  </w:t>
      </w:r>
      <w:r>
        <w:rPr>
          <w:rFonts w:eastAsia="Calibri"/>
          <w:color w:val="auto"/>
          <w:kern w:val="0"/>
          <w:sz w:val="22"/>
          <w:szCs w:val="22"/>
          <w:lang w:val="ru-RU" w:eastAsia="en-US"/>
        </w:rPr>
        <w:t>Датум:</w:t>
      </w:r>
      <w:r w:rsidR="00501072">
        <w:rPr>
          <w:rFonts w:eastAsia="Calibri"/>
          <w:color w:val="auto"/>
          <w:kern w:val="0"/>
          <w:sz w:val="22"/>
          <w:szCs w:val="22"/>
          <w:lang w:val="ru-RU" w:eastAsia="en-US"/>
        </w:rPr>
        <w:t xml:space="preserve">          </w:t>
      </w:r>
      <w:r w:rsidR="00501072">
        <w:rPr>
          <w:rFonts w:eastAsia="Calibri"/>
          <w:color w:val="auto"/>
          <w:kern w:val="0"/>
          <w:sz w:val="22"/>
          <w:szCs w:val="22"/>
          <w:lang w:val="ru-RU" w:eastAsia="en-US"/>
        </w:rPr>
        <w:tab/>
        <w:t>М.П.</w:t>
      </w:r>
      <w:r w:rsidR="00501072">
        <w:rPr>
          <w:rFonts w:eastAsia="Calibri"/>
          <w:color w:val="auto"/>
          <w:kern w:val="0"/>
          <w:sz w:val="22"/>
          <w:szCs w:val="22"/>
          <w:lang w:val="ru-RU" w:eastAsia="en-US"/>
        </w:rPr>
        <w:tab/>
      </w:r>
      <w:r w:rsidR="00A35630">
        <w:rPr>
          <w:rFonts w:eastAsia="Calibri"/>
          <w:color w:val="auto"/>
          <w:kern w:val="0"/>
          <w:sz w:val="22"/>
          <w:szCs w:val="22"/>
          <w:lang w:val="ru-RU" w:eastAsia="en-US"/>
        </w:rPr>
        <w:t xml:space="preserve">   </w:t>
      </w:r>
      <w:r w:rsidR="008C7D79">
        <w:rPr>
          <w:rFonts w:eastAsia="Calibri"/>
          <w:color w:val="auto"/>
          <w:kern w:val="0"/>
          <w:sz w:val="22"/>
          <w:szCs w:val="22"/>
          <w:lang w:val="ru-RU" w:eastAsia="en-US"/>
        </w:rPr>
        <w:t xml:space="preserve">  </w:t>
      </w:r>
      <w:r w:rsidR="00A35630">
        <w:rPr>
          <w:rFonts w:eastAsia="Calibri"/>
          <w:color w:val="auto"/>
          <w:kern w:val="0"/>
          <w:sz w:val="22"/>
          <w:szCs w:val="22"/>
          <w:lang w:val="ru-RU" w:eastAsia="en-US"/>
        </w:rPr>
        <w:t xml:space="preserve">  </w:t>
      </w:r>
      <w:r w:rsidR="00501072">
        <w:rPr>
          <w:rFonts w:eastAsia="Calibri"/>
          <w:color w:val="auto"/>
          <w:kern w:val="0"/>
          <w:sz w:val="22"/>
          <w:szCs w:val="22"/>
          <w:lang w:val="ru-RU" w:eastAsia="en-US"/>
        </w:rPr>
        <w:t>Потпис понуђача</w:t>
      </w:r>
    </w:p>
    <w:p w:rsidR="00836711" w:rsidRDefault="00836711" w:rsidP="002641AA">
      <w:pPr>
        <w:suppressAutoHyphens w:val="0"/>
        <w:autoSpaceDE w:val="0"/>
        <w:autoSpaceDN w:val="0"/>
        <w:adjustRightInd w:val="0"/>
        <w:spacing w:line="240" w:lineRule="auto"/>
        <w:ind w:firstLine="708"/>
        <w:rPr>
          <w:rFonts w:eastAsia="Calibri"/>
          <w:color w:val="auto"/>
          <w:kern w:val="0"/>
          <w:sz w:val="22"/>
          <w:szCs w:val="22"/>
          <w:lang w:val="ru-RU" w:eastAsia="en-US"/>
        </w:rPr>
      </w:pPr>
    </w:p>
    <w:p w:rsidR="00836711" w:rsidRDefault="00836711" w:rsidP="00836711">
      <w:pPr>
        <w:tabs>
          <w:tab w:val="left" w:pos="4350"/>
          <w:tab w:val="left" w:pos="11115"/>
        </w:tabs>
        <w:suppressAutoHyphens w:val="0"/>
        <w:autoSpaceDE w:val="0"/>
        <w:autoSpaceDN w:val="0"/>
        <w:adjustRightInd w:val="0"/>
        <w:spacing w:line="240" w:lineRule="auto"/>
        <w:ind w:firstLine="708"/>
        <w:rPr>
          <w:rFonts w:eastAsia="Calibri"/>
          <w:color w:val="auto"/>
          <w:kern w:val="0"/>
          <w:sz w:val="22"/>
          <w:szCs w:val="22"/>
          <w:lang w:val="ru-RU" w:eastAsia="en-US"/>
        </w:rPr>
      </w:pPr>
      <w:r>
        <w:rPr>
          <w:rFonts w:eastAsia="Calibri"/>
          <w:color w:val="auto"/>
          <w:kern w:val="0"/>
          <w:sz w:val="22"/>
          <w:szCs w:val="22"/>
          <w:lang w:val="ru-RU" w:eastAsia="en-US"/>
        </w:rPr>
        <w:tab/>
        <w:t>_________________________________</w:t>
      </w:r>
      <w:r>
        <w:rPr>
          <w:rFonts w:eastAsia="Calibri"/>
          <w:color w:val="auto"/>
          <w:kern w:val="0"/>
          <w:sz w:val="22"/>
          <w:szCs w:val="22"/>
          <w:lang w:val="ru-RU" w:eastAsia="en-US"/>
        </w:rPr>
        <w:tab/>
        <w:t>__________________________________</w:t>
      </w:r>
    </w:p>
    <w:p w:rsidR="00836711" w:rsidRDefault="00836711" w:rsidP="002641AA">
      <w:pPr>
        <w:suppressAutoHyphens w:val="0"/>
        <w:autoSpaceDE w:val="0"/>
        <w:autoSpaceDN w:val="0"/>
        <w:adjustRightInd w:val="0"/>
        <w:spacing w:line="240" w:lineRule="auto"/>
        <w:ind w:firstLine="708"/>
        <w:rPr>
          <w:rFonts w:eastAsia="Calibri"/>
          <w:color w:val="auto"/>
          <w:kern w:val="0"/>
          <w:sz w:val="22"/>
          <w:szCs w:val="22"/>
          <w:lang w:val="ru-RU" w:eastAsia="en-US"/>
        </w:rPr>
      </w:pPr>
    </w:p>
    <w:p w:rsidR="001F1BD2" w:rsidRPr="00381B72" w:rsidRDefault="00A35630" w:rsidP="00381B72">
      <w:pPr>
        <w:shd w:val="clear" w:color="auto" w:fill="B8CCE4"/>
        <w:rPr>
          <w:b/>
          <w:bCs/>
          <w:i/>
          <w:iCs/>
          <w:sz w:val="28"/>
          <w:szCs w:val="28"/>
        </w:rPr>
      </w:pPr>
      <w:r>
        <w:rPr>
          <w:b/>
          <w:bCs/>
          <w:i/>
          <w:iCs/>
          <w:sz w:val="28"/>
          <w:szCs w:val="28"/>
        </w:rPr>
        <w:lastRenderedPageBreak/>
        <w:t>VII</w:t>
      </w:r>
      <w:r w:rsidR="00B4406D">
        <w:rPr>
          <w:b/>
          <w:bCs/>
          <w:i/>
          <w:iCs/>
          <w:sz w:val="28"/>
          <w:szCs w:val="28"/>
        </w:rPr>
        <w:t xml:space="preserve"> </w:t>
      </w:r>
      <w:r>
        <w:rPr>
          <w:b/>
          <w:bCs/>
          <w:i/>
          <w:iCs/>
          <w:sz w:val="28"/>
          <w:szCs w:val="28"/>
        </w:rPr>
        <w:t>ОБРАЗАЦ СТРУКТУРЕ ЦЕНЕ СА</w:t>
      </w:r>
      <w:r w:rsidR="00B4406D">
        <w:rPr>
          <w:b/>
          <w:bCs/>
          <w:i/>
          <w:iCs/>
          <w:sz w:val="28"/>
          <w:szCs w:val="28"/>
        </w:rPr>
        <w:t xml:space="preserve"> </w:t>
      </w:r>
      <w:r w:rsidR="001F1BD2" w:rsidRPr="00520E95">
        <w:rPr>
          <w:b/>
          <w:bCs/>
          <w:i/>
          <w:iCs/>
          <w:sz w:val="28"/>
          <w:szCs w:val="28"/>
          <w:lang w:val="sr-Cyrl-CS"/>
        </w:rPr>
        <w:t>УПУТСТВОМ КАКО ДА СЕ ПОПУНИ</w:t>
      </w:r>
      <w:r w:rsidR="00381B72">
        <w:rPr>
          <w:b/>
          <w:bCs/>
          <w:i/>
          <w:iCs/>
          <w:sz w:val="28"/>
          <w:szCs w:val="28"/>
        </w:rPr>
        <w:t xml:space="preserve"> </w:t>
      </w:r>
      <w:r w:rsidR="00585E6C">
        <w:rPr>
          <w:b/>
          <w:bCs/>
          <w:i/>
          <w:iCs/>
          <w:sz w:val="28"/>
          <w:szCs w:val="28"/>
        </w:rPr>
        <w:t xml:space="preserve">  </w:t>
      </w:r>
      <w:r>
        <w:rPr>
          <w:b/>
          <w:sz w:val="28"/>
          <w:szCs w:val="28"/>
          <w:lang w:val="ru-RU"/>
        </w:rPr>
        <w:t>партија 3 – ш</w:t>
      </w:r>
      <w:r w:rsidR="001F1BD2" w:rsidRPr="00585E6C">
        <w:rPr>
          <w:b/>
          <w:sz w:val="28"/>
          <w:szCs w:val="28"/>
          <w:lang w:val="ru-RU"/>
        </w:rPr>
        <w:t xml:space="preserve">тампање часописа </w:t>
      </w:r>
      <w:r w:rsidR="001F1BD2" w:rsidRPr="00585E6C">
        <w:rPr>
          <w:b/>
          <w:sz w:val="28"/>
          <w:szCs w:val="28"/>
        </w:rPr>
        <w:t>Зорњичка</w:t>
      </w:r>
    </w:p>
    <w:tbl>
      <w:tblPr>
        <w:tblpPr w:leftFromText="180" w:rightFromText="180" w:vertAnchor="page" w:horzAnchor="margin" w:tblpY="1456"/>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4410"/>
        <w:gridCol w:w="810"/>
        <w:gridCol w:w="1170"/>
        <w:gridCol w:w="1080"/>
        <w:gridCol w:w="900"/>
        <w:gridCol w:w="1440"/>
        <w:gridCol w:w="1260"/>
        <w:gridCol w:w="1170"/>
        <w:gridCol w:w="1440"/>
        <w:gridCol w:w="1350"/>
      </w:tblGrid>
      <w:tr w:rsidR="005E331C" w:rsidRPr="00AD58F8" w:rsidTr="005E331C">
        <w:trPr>
          <w:trHeight w:val="444"/>
        </w:trPr>
        <w:tc>
          <w:tcPr>
            <w:tcW w:w="378" w:type="dxa"/>
            <w:vMerge w:val="restart"/>
            <w:shd w:val="clear" w:color="auto" w:fill="auto"/>
            <w:vAlign w:val="center"/>
          </w:tcPr>
          <w:p w:rsidR="005E331C" w:rsidRPr="00BD5809" w:rsidRDefault="005E331C" w:rsidP="005E331C">
            <w:pPr>
              <w:autoSpaceDE w:val="0"/>
              <w:autoSpaceDN w:val="0"/>
              <w:adjustRightInd w:val="0"/>
              <w:jc w:val="center"/>
              <w:rPr>
                <w:sz w:val="20"/>
                <w:szCs w:val="20"/>
              </w:rPr>
            </w:pPr>
            <w:r w:rsidRPr="00BD5809">
              <w:rPr>
                <w:sz w:val="20"/>
                <w:szCs w:val="20"/>
              </w:rPr>
              <w:t>Р.</w:t>
            </w:r>
          </w:p>
          <w:p w:rsidR="005E331C" w:rsidRPr="00BD5809" w:rsidRDefault="005E331C" w:rsidP="005E331C">
            <w:pPr>
              <w:jc w:val="center"/>
              <w:rPr>
                <w:sz w:val="20"/>
                <w:szCs w:val="20"/>
              </w:rPr>
            </w:pPr>
            <w:r w:rsidRPr="00BD5809">
              <w:rPr>
                <w:sz w:val="20"/>
                <w:szCs w:val="20"/>
              </w:rPr>
              <w:t>б.</w:t>
            </w:r>
          </w:p>
        </w:tc>
        <w:tc>
          <w:tcPr>
            <w:tcW w:w="4410" w:type="dxa"/>
            <w:vMerge w:val="restart"/>
            <w:shd w:val="clear" w:color="auto" w:fill="auto"/>
            <w:vAlign w:val="center"/>
          </w:tcPr>
          <w:p w:rsidR="005E331C" w:rsidRPr="00BD5809" w:rsidRDefault="005E331C" w:rsidP="005E331C">
            <w:pPr>
              <w:jc w:val="center"/>
              <w:rPr>
                <w:sz w:val="20"/>
                <w:szCs w:val="20"/>
              </w:rPr>
            </w:pPr>
            <w:r w:rsidRPr="00BD5809">
              <w:rPr>
                <w:sz w:val="20"/>
                <w:szCs w:val="20"/>
              </w:rPr>
              <w:t>Опис позиције</w:t>
            </w:r>
          </w:p>
        </w:tc>
        <w:tc>
          <w:tcPr>
            <w:tcW w:w="810" w:type="dxa"/>
            <w:vMerge w:val="restart"/>
            <w:vAlign w:val="center"/>
          </w:tcPr>
          <w:p w:rsidR="005E331C" w:rsidRPr="00BD5809" w:rsidRDefault="005E331C" w:rsidP="005E331C">
            <w:pPr>
              <w:suppressAutoHyphens w:val="0"/>
              <w:autoSpaceDE w:val="0"/>
              <w:autoSpaceDN w:val="0"/>
              <w:adjustRightInd w:val="0"/>
              <w:spacing w:line="240" w:lineRule="auto"/>
              <w:jc w:val="center"/>
              <w:rPr>
                <w:rFonts w:eastAsia="Calibri"/>
                <w:b/>
                <w:bCs/>
                <w:color w:val="auto"/>
                <w:kern w:val="0"/>
                <w:sz w:val="20"/>
                <w:szCs w:val="20"/>
                <w:lang w:eastAsia="en-US"/>
              </w:rPr>
            </w:pPr>
            <w:r w:rsidRPr="00BD5809">
              <w:rPr>
                <w:rFonts w:eastAsia="Calibri"/>
                <w:b/>
                <w:bCs/>
                <w:color w:val="auto"/>
                <w:kern w:val="0"/>
                <w:sz w:val="20"/>
                <w:szCs w:val="20"/>
                <w:lang w:eastAsia="en-US"/>
              </w:rPr>
              <w:t>Стопа пдв у %</w:t>
            </w:r>
          </w:p>
        </w:tc>
        <w:tc>
          <w:tcPr>
            <w:tcW w:w="2250" w:type="dxa"/>
            <w:gridSpan w:val="2"/>
            <w:shd w:val="clear" w:color="auto" w:fill="auto"/>
            <w:vAlign w:val="center"/>
          </w:tcPr>
          <w:p w:rsidR="005E331C" w:rsidRPr="00BD5809" w:rsidRDefault="005E331C" w:rsidP="005E331C">
            <w:pPr>
              <w:suppressAutoHyphens w:val="0"/>
              <w:autoSpaceDE w:val="0"/>
              <w:autoSpaceDN w:val="0"/>
              <w:adjustRightInd w:val="0"/>
              <w:spacing w:line="240" w:lineRule="auto"/>
              <w:jc w:val="center"/>
              <w:rPr>
                <w:rFonts w:eastAsia="Calibri"/>
                <w:b/>
                <w:bCs/>
                <w:color w:val="auto"/>
                <w:kern w:val="0"/>
                <w:sz w:val="20"/>
                <w:szCs w:val="20"/>
                <w:lang w:eastAsia="en-US"/>
              </w:rPr>
            </w:pPr>
            <w:r w:rsidRPr="00BD5809">
              <w:rPr>
                <w:rFonts w:eastAsia="Calibri"/>
                <w:b/>
                <w:bCs/>
                <w:color w:val="auto"/>
                <w:kern w:val="0"/>
                <w:sz w:val="20"/>
                <w:szCs w:val="20"/>
                <w:lang w:eastAsia="en-US"/>
              </w:rPr>
              <w:t>Јединична цена по</w:t>
            </w:r>
          </w:p>
          <w:p w:rsidR="005E331C" w:rsidRPr="00BD5809" w:rsidRDefault="005E331C" w:rsidP="005E331C">
            <w:pPr>
              <w:jc w:val="center"/>
              <w:rPr>
                <w:sz w:val="20"/>
                <w:szCs w:val="20"/>
              </w:rPr>
            </w:pPr>
            <w:r w:rsidRPr="00BD5809">
              <w:rPr>
                <w:rFonts w:eastAsia="Calibri"/>
                <w:b/>
                <w:bCs/>
                <w:color w:val="auto"/>
                <w:kern w:val="0"/>
                <w:sz w:val="20"/>
                <w:szCs w:val="20"/>
                <w:lang w:eastAsia="en-US"/>
              </w:rPr>
              <w:t>примерку</w:t>
            </w:r>
          </w:p>
        </w:tc>
        <w:tc>
          <w:tcPr>
            <w:tcW w:w="900" w:type="dxa"/>
            <w:vMerge w:val="restart"/>
            <w:shd w:val="clear" w:color="auto" w:fill="auto"/>
            <w:vAlign w:val="center"/>
          </w:tcPr>
          <w:p w:rsidR="005E331C" w:rsidRPr="00BD5809" w:rsidRDefault="005E331C" w:rsidP="005E331C">
            <w:pPr>
              <w:suppressAutoHyphens w:val="0"/>
              <w:autoSpaceDE w:val="0"/>
              <w:autoSpaceDN w:val="0"/>
              <w:adjustRightInd w:val="0"/>
              <w:spacing w:line="240" w:lineRule="auto"/>
              <w:jc w:val="center"/>
              <w:rPr>
                <w:rFonts w:eastAsia="Calibri"/>
                <w:b/>
                <w:bCs/>
                <w:color w:val="auto"/>
                <w:kern w:val="0"/>
                <w:sz w:val="20"/>
                <w:szCs w:val="20"/>
                <w:lang w:val="ru-RU" w:eastAsia="en-US"/>
              </w:rPr>
            </w:pPr>
            <w:r w:rsidRPr="00BD5809">
              <w:rPr>
                <w:rFonts w:eastAsia="Calibri"/>
                <w:b/>
                <w:bCs/>
                <w:color w:val="auto"/>
                <w:kern w:val="0"/>
                <w:sz w:val="20"/>
                <w:szCs w:val="20"/>
                <w:lang w:val="ru-RU" w:eastAsia="en-US"/>
              </w:rPr>
              <w:t>Тираж</w:t>
            </w:r>
          </w:p>
        </w:tc>
        <w:tc>
          <w:tcPr>
            <w:tcW w:w="2700" w:type="dxa"/>
            <w:gridSpan w:val="2"/>
            <w:shd w:val="clear" w:color="auto" w:fill="auto"/>
            <w:vAlign w:val="center"/>
          </w:tcPr>
          <w:p w:rsidR="005E331C" w:rsidRPr="00BD5809" w:rsidRDefault="005E331C" w:rsidP="005E331C">
            <w:pPr>
              <w:suppressAutoHyphens w:val="0"/>
              <w:autoSpaceDE w:val="0"/>
              <w:autoSpaceDN w:val="0"/>
              <w:adjustRightInd w:val="0"/>
              <w:spacing w:line="240" w:lineRule="auto"/>
              <w:jc w:val="center"/>
              <w:rPr>
                <w:rFonts w:eastAsia="Calibri"/>
                <w:b/>
                <w:bCs/>
                <w:color w:val="auto"/>
                <w:kern w:val="0"/>
                <w:sz w:val="20"/>
                <w:szCs w:val="20"/>
                <w:lang w:val="ru-RU" w:eastAsia="en-US"/>
              </w:rPr>
            </w:pPr>
            <w:r w:rsidRPr="00BD5809">
              <w:rPr>
                <w:rFonts w:eastAsia="Calibri"/>
                <w:b/>
                <w:bCs/>
                <w:color w:val="auto"/>
                <w:kern w:val="0"/>
                <w:sz w:val="20"/>
                <w:szCs w:val="20"/>
                <w:lang w:val="ru-RU" w:eastAsia="en-US"/>
              </w:rPr>
              <w:t xml:space="preserve">Цена за тираж </w:t>
            </w:r>
          </w:p>
          <w:p w:rsidR="005E331C" w:rsidRPr="00BD5809" w:rsidRDefault="005E331C" w:rsidP="005E331C">
            <w:pPr>
              <w:jc w:val="center"/>
              <w:rPr>
                <w:sz w:val="20"/>
                <w:szCs w:val="20"/>
                <w:lang w:val="ru-RU"/>
              </w:rPr>
            </w:pPr>
          </w:p>
        </w:tc>
        <w:tc>
          <w:tcPr>
            <w:tcW w:w="1170" w:type="dxa"/>
            <w:vMerge w:val="restart"/>
            <w:shd w:val="clear" w:color="auto" w:fill="auto"/>
            <w:vAlign w:val="center"/>
          </w:tcPr>
          <w:p w:rsidR="005E331C" w:rsidRPr="00BD5809" w:rsidRDefault="005E331C" w:rsidP="005E331C">
            <w:pPr>
              <w:jc w:val="center"/>
              <w:rPr>
                <w:rFonts w:eastAsia="Calibri"/>
                <w:sz w:val="20"/>
                <w:szCs w:val="20"/>
                <w:lang w:val="ru-RU" w:eastAsia="en-US"/>
              </w:rPr>
            </w:pPr>
            <w:r w:rsidRPr="00BD5809">
              <w:rPr>
                <w:rFonts w:eastAsia="Calibri"/>
                <w:b/>
                <w:bCs/>
                <w:color w:val="auto"/>
                <w:kern w:val="0"/>
                <w:sz w:val="20"/>
                <w:szCs w:val="20"/>
                <w:lang w:eastAsia="en-US"/>
              </w:rPr>
              <w:t>Број излажења</w:t>
            </w:r>
          </w:p>
        </w:tc>
        <w:tc>
          <w:tcPr>
            <w:tcW w:w="2790" w:type="dxa"/>
            <w:gridSpan w:val="2"/>
            <w:shd w:val="clear" w:color="auto" w:fill="auto"/>
            <w:vAlign w:val="center"/>
          </w:tcPr>
          <w:p w:rsidR="005E331C" w:rsidRPr="00BD5809" w:rsidRDefault="005E331C" w:rsidP="005E331C">
            <w:pPr>
              <w:suppressAutoHyphens w:val="0"/>
              <w:autoSpaceDE w:val="0"/>
              <w:autoSpaceDN w:val="0"/>
              <w:adjustRightInd w:val="0"/>
              <w:spacing w:line="240" w:lineRule="auto"/>
              <w:jc w:val="center"/>
              <w:rPr>
                <w:sz w:val="20"/>
                <w:szCs w:val="20"/>
                <w:lang w:val="ru-RU"/>
              </w:rPr>
            </w:pPr>
            <w:r w:rsidRPr="00BD5809">
              <w:rPr>
                <w:rFonts w:eastAsia="Calibri"/>
                <w:b/>
                <w:bCs/>
                <w:color w:val="auto"/>
                <w:kern w:val="0"/>
                <w:sz w:val="20"/>
                <w:szCs w:val="20"/>
                <w:lang w:val="ru-RU" w:eastAsia="en-US"/>
              </w:rPr>
              <w:t>Укупна цена</w:t>
            </w:r>
          </w:p>
          <w:p w:rsidR="005E331C" w:rsidRPr="00BD5809" w:rsidRDefault="005E331C" w:rsidP="005E331C">
            <w:pPr>
              <w:suppressAutoHyphens w:val="0"/>
              <w:autoSpaceDE w:val="0"/>
              <w:autoSpaceDN w:val="0"/>
              <w:adjustRightInd w:val="0"/>
              <w:spacing w:line="240" w:lineRule="auto"/>
              <w:jc w:val="center"/>
              <w:rPr>
                <w:sz w:val="20"/>
                <w:szCs w:val="20"/>
                <w:lang w:val="ru-RU"/>
              </w:rPr>
            </w:pPr>
          </w:p>
        </w:tc>
      </w:tr>
      <w:tr w:rsidR="005E331C" w:rsidRPr="00AD58F8" w:rsidTr="005E331C">
        <w:trPr>
          <w:trHeight w:val="327"/>
        </w:trPr>
        <w:tc>
          <w:tcPr>
            <w:tcW w:w="378" w:type="dxa"/>
            <w:vMerge/>
            <w:shd w:val="clear" w:color="auto" w:fill="auto"/>
            <w:vAlign w:val="center"/>
          </w:tcPr>
          <w:p w:rsidR="005E331C" w:rsidRPr="00BD5809" w:rsidRDefault="005E331C" w:rsidP="005E331C">
            <w:pPr>
              <w:autoSpaceDE w:val="0"/>
              <w:autoSpaceDN w:val="0"/>
              <w:adjustRightInd w:val="0"/>
              <w:jc w:val="center"/>
              <w:rPr>
                <w:sz w:val="20"/>
                <w:szCs w:val="20"/>
                <w:lang w:val="ru-RU"/>
              </w:rPr>
            </w:pPr>
          </w:p>
        </w:tc>
        <w:tc>
          <w:tcPr>
            <w:tcW w:w="4410" w:type="dxa"/>
            <w:vMerge/>
            <w:shd w:val="clear" w:color="auto" w:fill="auto"/>
            <w:vAlign w:val="center"/>
          </w:tcPr>
          <w:p w:rsidR="005E331C" w:rsidRPr="00BD5809" w:rsidRDefault="005E331C" w:rsidP="005E331C">
            <w:pPr>
              <w:jc w:val="center"/>
              <w:rPr>
                <w:sz w:val="20"/>
                <w:szCs w:val="20"/>
                <w:lang w:val="ru-RU"/>
              </w:rPr>
            </w:pPr>
          </w:p>
        </w:tc>
        <w:tc>
          <w:tcPr>
            <w:tcW w:w="810" w:type="dxa"/>
            <w:vMerge/>
          </w:tcPr>
          <w:p w:rsidR="005E331C" w:rsidRPr="00BD5809" w:rsidRDefault="005E331C" w:rsidP="005E331C">
            <w:pPr>
              <w:jc w:val="center"/>
              <w:rPr>
                <w:rFonts w:eastAsia="Calibri"/>
                <w:color w:val="auto"/>
                <w:kern w:val="0"/>
                <w:sz w:val="20"/>
                <w:szCs w:val="20"/>
                <w:lang w:eastAsia="en-US"/>
              </w:rPr>
            </w:pPr>
          </w:p>
        </w:tc>
        <w:tc>
          <w:tcPr>
            <w:tcW w:w="1170" w:type="dxa"/>
            <w:shd w:val="clear" w:color="auto" w:fill="auto"/>
            <w:vAlign w:val="center"/>
          </w:tcPr>
          <w:p w:rsidR="005E331C" w:rsidRPr="00BD5809" w:rsidRDefault="005E331C" w:rsidP="005E331C">
            <w:pPr>
              <w:jc w:val="center"/>
              <w:rPr>
                <w:rFonts w:eastAsia="Calibri"/>
                <w:bCs/>
                <w:color w:val="auto"/>
                <w:kern w:val="0"/>
                <w:sz w:val="20"/>
                <w:szCs w:val="20"/>
                <w:lang w:eastAsia="en-US"/>
              </w:rPr>
            </w:pPr>
            <w:r w:rsidRPr="00BD5809">
              <w:rPr>
                <w:rFonts w:eastAsia="Calibri"/>
                <w:color w:val="auto"/>
                <w:kern w:val="0"/>
                <w:sz w:val="20"/>
                <w:szCs w:val="20"/>
                <w:lang w:eastAsia="en-US"/>
              </w:rPr>
              <w:t>Без ПДВ</w:t>
            </w:r>
          </w:p>
        </w:tc>
        <w:tc>
          <w:tcPr>
            <w:tcW w:w="1080" w:type="dxa"/>
            <w:shd w:val="clear" w:color="auto" w:fill="auto"/>
            <w:vAlign w:val="center"/>
          </w:tcPr>
          <w:p w:rsidR="005E331C" w:rsidRPr="00BD5809" w:rsidRDefault="005E331C" w:rsidP="005E331C">
            <w:pPr>
              <w:jc w:val="center"/>
              <w:rPr>
                <w:rFonts w:eastAsia="Calibri"/>
                <w:bCs/>
                <w:color w:val="auto"/>
                <w:kern w:val="0"/>
                <w:sz w:val="20"/>
                <w:szCs w:val="20"/>
                <w:lang w:eastAsia="en-US"/>
              </w:rPr>
            </w:pPr>
            <w:r w:rsidRPr="00BD5809">
              <w:rPr>
                <w:rFonts w:eastAsia="Calibri"/>
                <w:bCs/>
                <w:color w:val="auto"/>
                <w:kern w:val="0"/>
                <w:sz w:val="20"/>
                <w:szCs w:val="20"/>
                <w:lang w:eastAsia="en-US"/>
              </w:rPr>
              <w:t>Са ПДВ</w:t>
            </w:r>
          </w:p>
        </w:tc>
        <w:tc>
          <w:tcPr>
            <w:tcW w:w="900" w:type="dxa"/>
            <w:vMerge/>
            <w:shd w:val="clear" w:color="auto" w:fill="auto"/>
            <w:vAlign w:val="center"/>
          </w:tcPr>
          <w:p w:rsidR="005E331C" w:rsidRPr="00BD5809" w:rsidRDefault="005E331C" w:rsidP="005E331C">
            <w:pPr>
              <w:jc w:val="center"/>
              <w:rPr>
                <w:rFonts w:eastAsia="Calibri"/>
                <w:color w:val="auto"/>
                <w:kern w:val="0"/>
                <w:sz w:val="20"/>
                <w:szCs w:val="20"/>
                <w:lang w:eastAsia="en-US"/>
              </w:rPr>
            </w:pPr>
          </w:p>
        </w:tc>
        <w:tc>
          <w:tcPr>
            <w:tcW w:w="1440" w:type="dxa"/>
            <w:shd w:val="clear" w:color="auto" w:fill="auto"/>
            <w:vAlign w:val="center"/>
          </w:tcPr>
          <w:p w:rsidR="005E331C" w:rsidRPr="00BD5809" w:rsidRDefault="005E331C" w:rsidP="005E331C">
            <w:pPr>
              <w:jc w:val="center"/>
              <w:rPr>
                <w:rFonts w:eastAsia="Calibri"/>
                <w:bCs/>
                <w:color w:val="auto"/>
                <w:kern w:val="0"/>
                <w:sz w:val="20"/>
                <w:szCs w:val="20"/>
                <w:lang w:eastAsia="en-US"/>
              </w:rPr>
            </w:pPr>
            <w:r w:rsidRPr="00BD5809">
              <w:rPr>
                <w:rFonts w:eastAsia="Calibri"/>
                <w:color w:val="auto"/>
                <w:kern w:val="0"/>
                <w:sz w:val="20"/>
                <w:szCs w:val="20"/>
                <w:lang w:eastAsia="en-US"/>
              </w:rPr>
              <w:t>Без ПДВ</w:t>
            </w:r>
          </w:p>
        </w:tc>
        <w:tc>
          <w:tcPr>
            <w:tcW w:w="1260" w:type="dxa"/>
            <w:shd w:val="clear" w:color="auto" w:fill="auto"/>
            <w:vAlign w:val="center"/>
          </w:tcPr>
          <w:p w:rsidR="005E331C" w:rsidRPr="00BD5809" w:rsidRDefault="005E331C" w:rsidP="005E331C">
            <w:pPr>
              <w:jc w:val="center"/>
              <w:rPr>
                <w:rFonts w:eastAsia="Calibri"/>
                <w:bCs/>
                <w:color w:val="auto"/>
                <w:kern w:val="0"/>
                <w:sz w:val="20"/>
                <w:szCs w:val="20"/>
                <w:lang w:eastAsia="en-US"/>
              </w:rPr>
            </w:pPr>
            <w:r w:rsidRPr="00BD5809">
              <w:rPr>
                <w:rFonts w:eastAsia="Calibri"/>
                <w:bCs/>
                <w:color w:val="auto"/>
                <w:kern w:val="0"/>
                <w:sz w:val="20"/>
                <w:szCs w:val="20"/>
                <w:lang w:eastAsia="en-US"/>
              </w:rPr>
              <w:t>Са ПДВ</w:t>
            </w:r>
          </w:p>
        </w:tc>
        <w:tc>
          <w:tcPr>
            <w:tcW w:w="1170" w:type="dxa"/>
            <w:vMerge/>
            <w:shd w:val="clear" w:color="auto" w:fill="auto"/>
            <w:vAlign w:val="center"/>
          </w:tcPr>
          <w:p w:rsidR="005E331C" w:rsidRPr="00BD5809" w:rsidRDefault="005E331C" w:rsidP="005E331C">
            <w:pPr>
              <w:jc w:val="center"/>
              <w:rPr>
                <w:rFonts w:eastAsia="Calibri"/>
                <w:color w:val="auto"/>
                <w:kern w:val="0"/>
                <w:sz w:val="20"/>
                <w:szCs w:val="20"/>
                <w:lang w:eastAsia="en-US"/>
              </w:rPr>
            </w:pPr>
          </w:p>
        </w:tc>
        <w:tc>
          <w:tcPr>
            <w:tcW w:w="1440" w:type="dxa"/>
            <w:shd w:val="clear" w:color="auto" w:fill="auto"/>
            <w:vAlign w:val="center"/>
          </w:tcPr>
          <w:p w:rsidR="005E331C" w:rsidRPr="00BD5809" w:rsidRDefault="005E331C" w:rsidP="005E331C">
            <w:pPr>
              <w:jc w:val="center"/>
              <w:rPr>
                <w:rFonts w:eastAsia="Calibri"/>
                <w:bCs/>
                <w:color w:val="auto"/>
                <w:kern w:val="0"/>
                <w:sz w:val="20"/>
                <w:szCs w:val="20"/>
                <w:lang w:eastAsia="en-US"/>
              </w:rPr>
            </w:pPr>
            <w:r w:rsidRPr="00BD5809">
              <w:rPr>
                <w:rFonts w:eastAsia="Calibri"/>
                <w:color w:val="auto"/>
                <w:kern w:val="0"/>
                <w:sz w:val="20"/>
                <w:szCs w:val="20"/>
                <w:lang w:eastAsia="en-US"/>
              </w:rPr>
              <w:t>Без ПДВ</w:t>
            </w:r>
          </w:p>
        </w:tc>
        <w:tc>
          <w:tcPr>
            <w:tcW w:w="1350" w:type="dxa"/>
            <w:shd w:val="clear" w:color="auto" w:fill="auto"/>
            <w:vAlign w:val="center"/>
          </w:tcPr>
          <w:p w:rsidR="005E331C" w:rsidRPr="00BD5809" w:rsidRDefault="005E331C" w:rsidP="005E331C">
            <w:pPr>
              <w:jc w:val="center"/>
              <w:rPr>
                <w:rFonts w:eastAsia="Calibri"/>
                <w:bCs/>
                <w:color w:val="auto"/>
                <w:kern w:val="0"/>
                <w:sz w:val="20"/>
                <w:szCs w:val="20"/>
                <w:lang w:eastAsia="en-US"/>
              </w:rPr>
            </w:pPr>
            <w:r w:rsidRPr="00BD5809">
              <w:rPr>
                <w:rFonts w:eastAsia="Calibri"/>
                <w:bCs/>
                <w:color w:val="auto"/>
                <w:kern w:val="0"/>
                <w:sz w:val="20"/>
                <w:szCs w:val="20"/>
                <w:lang w:eastAsia="en-US"/>
              </w:rPr>
              <w:t>Са ПДВ</w:t>
            </w:r>
          </w:p>
        </w:tc>
      </w:tr>
      <w:tr w:rsidR="005E331C" w:rsidRPr="00AD58F8" w:rsidTr="005E331C">
        <w:trPr>
          <w:trHeight w:val="276"/>
        </w:trPr>
        <w:tc>
          <w:tcPr>
            <w:tcW w:w="378" w:type="dxa"/>
            <w:shd w:val="clear" w:color="auto" w:fill="auto"/>
          </w:tcPr>
          <w:p w:rsidR="005E331C" w:rsidRPr="00BD5809" w:rsidRDefault="005E331C" w:rsidP="005E331C">
            <w:pPr>
              <w:jc w:val="center"/>
              <w:rPr>
                <w:sz w:val="20"/>
                <w:szCs w:val="20"/>
              </w:rPr>
            </w:pPr>
          </w:p>
        </w:tc>
        <w:tc>
          <w:tcPr>
            <w:tcW w:w="4410" w:type="dxa"/>
            <w:shd w:val="clear" w:color="auto" w:fill="auto"/>
            <w:vAlign w:val="center"/>
          </w:tcPr>
          <w:p w:rsidR="005E331C" w:rsidRPr="00BD5809" w:rsidRDefault="005E331C" w:rsidP="005E331C">
            <w:pPr>
              <w:jc w:val="center"/>
              <w:rPr>
                <w:sz w:val="20"/>
                <w:szCs w:val="20"/>
              </w:rPr>
            </w:pPr>
            <w:r w:rsidRPr="00BD5809">
              <w:rPr>
                <w:sz w:val="20"/>
                <w:szCs w:val="20"/>
              </w:rPr>
              <w:t>1</w:t>
            </w:r>
          </w:p>
        </w:tc>
        <w:tc>
          <w:tcPr>
            <w:tcW w:w="810" w:type="dxa"/>
            <w:vMerge/>
          </w:tcPr>
          <w:p w:rsidR="005E331C" w:rsidRPr="00BD5809" w:rsidRDefault="005E331C" w:rsidP="005E331C">
            <w:pPr>
              <w:jc w:val="center"/>
              <w:rPr>
                <w:sz w:val="20"/>
                <w:szCs w:val="20"/>
              </w:rPr>
            </w:pPr>
          </w:p>
        </w:tc>
        <w:tc>
          <w:tcPr>
            <w:tcW w:w="1170" w:type="dxa"/>
            <w:shd w:val="clear" w:color="auto" w:fill="auto"/>
            <w:vAlign w:val="center"/>
          </w:tcPr>
          <w:p w:rsidR="005E331C" w:rsidRPr="00BD5809" w:rsidRDefault="005E331C" w:rsidP="005E331C">
            <w:pPr>
              <w:jc w:val="center"/>
              <w:rPr>
                <w:sz w:val="20"/>
                <w:szCs w:val="20"/>
              </w:rPr>
            </w:pPr>
            <w:r w:rsidRPr="00BD5809">
              <w:rPr>
                <w:sz w:val="20"/>
                <w:szCs w:val="20"/>
              </w:rPr>
              <w:t>2</w:t>
            </w:r>
          </w:p>
        </w:tc>
        <w:tc>
          <w:tcPr>
            <w:tcW w:w="1080" w:type="dxa"/>
            <w:shd w:val="clear" w:color="auto" w:fill="auto"/>
            <w:vAlign w:val="center"/>
          </w:tcPr>
          <w:p w:rsidR="005E331C" w:rsidRPr="00BD5809" w:rsidRDefault="005E331C" w:rsidP="005E331C">
            <w:pPr>
              <w:jc w:val="center"/>
              <w:rPr>
                <w:sz w:val="20"/>
                <w:szCs w:val="20"/>
              </w:rPr>
            </w:pPr>
            <w:r w:rsidRPr="00BD5809">
              <w:rPr>
                <w:sz w:val="20"/>
                <w:szCs w:val="20"/>
              </w:rPr>
              <w:t>3</w:t>
            </w:r>
          </w:p>
        </w:tc>
        <w:tc>
          <w:tcPr>
            <w:tcW w:w="900" w:type="dxa"/>
            <w:shd w:val="clear" w:color="auto" w:fill="auto"/>
            <w:vAlign w:val="center"/>
          </w:tcPr>
          <w:p w:rsidR="005E331C" w:rsidRPr="00BD5809" w:rsidRDefault="005E331C" w:rsidP="005E331C">
            <w:pPr>
              <w:jc w:val="center"/>
              <w:rPr>
                <w:sz w:val="20"/>
                <w:szCs w:val="20"/>
              </w:rPr>
            </w:pPr>
            <w:r w:rsidRPr="00BD5809">
              <w:rPr>
                <w:sz w:val="20"/>
                <w:szCs w:val="20"/>
              </w:rPr>
              <w:t>4</w:t>
            </w:r>
          </w:p>
        </w:tc>
        <w:tc>
          <w:tcPr>
            <w:tcW w:w="1440" w:type="dxa"/>
            <w:shd w:val="clear" w:color="auto" w:fill="auto"/>
            <w:vAlign w:val="center"/>
          </w:tcPr>
          <w:p w:rsidR="005E331C" w:rsidRPr="00BD5809" w:rsidRDefault="005E331C" w:rsidP="005E331C">
            <w:pPr>
              <w:jc w:val="center"/>
              <w:rPr>
                <w:sz w:val="20"/>
                <w:szCs w:val="20"/>
              </w:rPr>
            </w:pPr>
            <w:r w:rsidRPr="00BD5809">
              <w:rPr>
                <w:sz w:val="20"/>
                <w:szCs w:val="20"/>
              </w:rPr>
              <w:t>5(2x4)</w:t>
            </w:r>
          </w:p>
        </w:tc>
        <w:tc>
          <w:tcPr>
            <w:tcW w:w="1260" w:type="dxa"/>
            <w:shd w:val="clear" w:color="auto" w:fill="auto"/>
            <w:vAlign w:val="center"/>
          </w:tcPr>
          <w:p w:rsidR="005E331C" w:rsidRPr="00BD5809" w:rsidRDefault="005E331C" w:rsidP="005E331C">
            <w:pPr>
              <w:jc w:val="center"/>
              <w:rPr>
                <w:sz w:val="20"/>
                <w:szCs w:val="20"/>
              </w:rPr>
            </w:pPr>
            <w:r w:rsidRPr="00BD5809">
              <w:rPr>
                <w:sz w:val="20"/>
                <w:szCs w:val="20"/>
              </w:rPr>
              <w:t>6(3x4)</w:t>
            </w:r>
          </w:p>
        </w:tc>
        <w:tc>
          <w:tcPr>
            <w:tcW w:w="1170" w:type="dxa"/>
            <w:shd w:val="clear" w:color="auto" w:fill="auto"/>
            <w:vAlign w:val="center"/>
          </w:tcPr>
          <w:p w:rsidR="005E331C" w:rsidRPr="00BD5809" w:rsidRDefault="005E331C" w:rsidP="005E331C">
            <w:pPr>
              <w:jc w:val="center"/>
              <w:rPr>
                <w:sz w:val="20"/>
                <w:szCs w:val="20"/>
              </w:rPr>
            </w:pPr>
            <w:r w:rsidRPr="00BD5809">
              <w:rPr>
                <w:sz w:val="20"/>
                <w:szCs w:val="20"/>
              </w:rPr>
              <w:t>7</w:t>
            </w:r>
          </w:p>
        </w:tc>
        <w:tc>
          <w:tcPr>
            <w:tcW w:w="1440" w:type="dxa"/>
            <w:shd w:val="clear" w:color="auto" w:fill="auto"/>
            <w:vAlign w:val="center"/>
          </w:tcPr>
          <w:p w:rsidR="005E331C" w:rsidRPr="00BD5809" w:rsidRDefault="005E331C" w:rsidP="005E331C">
            <w:pPr>
              <w:jc w:val="center"/>
              <w:rPr>
                <w:sz w:val="20"/>
                <w:szCs w:val="20"/>
              </w:rPr>
            </w:pPr>
            <w:r w:rsidRPr="00BD5809">
              <w:rPr>
                <w:sz w:val="20"/>
                <w:szCs w:val="20"/>
              </w:rPr>
              <w:t>8(5 x 7)</w:t>
            </w:r>
          </w:p>
        </w:tc>
        <w:tc>
          <w:tcPr>
            <w:tcW w:w="1350" w:type="dxa"/>
            <w:shd w:val="clear" w:color="auto" w:fill="auto"/>
            <w:vAlign w:val="center"/>
          </w:tcPr>
          <w:p w:rsidR="005E331C" w:rsidRPr="00BD5809" w:rsidRDefault="005E331C" w:rsidP="005E331C">
            <w:pPr>
              <w:jc w:val="center"/>
              <w:rPr>
                <w:sz w:val="20"/>
                <w:szCs w:val="20"/>
              </w:rPr>
            </w:pPr>
            <w:r w:rsidRPr="00BD5809">
              <w:rPr>
                <w:sz w:val="20"/>
                <w:szCs w:val="20"/>
              </w:rPr>
              <w:t>9(6 x 7)</w:t>
            </w:r>
          </w:p>
        </w:tc>
      </w:tr>
      <w:tr w:rsidR="005E331C" w:rsidRPr="00AD58F8" w:rsidTr="00BD5809">
        <w:trPr>
          <w:trHeight w:val="2225"/>
        </w:trPr>
        <w:tc>
          <w:tcPr>
            <w:tcW w:w="378" w:type="dxa"/>
            <w:shd w:val="clear" w:color="auto" w:fill="auto"/>
            <w:vAlign w:val="center"/>
          </w:tcPr>
          <w:p w:rsidR="005E331C" w:rsidRPr="00BD5809" w:rsidRDefault="005E331C" w:rsidP="005E331C">
            <w:pPr>
              <w:jc w:val="center"/>
              <w:rPr>
                <w:sz w:val="20"/>
                <w:szCs w:val="20"/>
              </w:rPr>
            </w:pPr>
            <w:r w:rsidRPr="00BD5809">
              <w:rPr>
                <w:sz w:val="20"/>
                <w:szCs w:val="20"/>
              </w:rPr>
              <w:t>1.</w:t>
            </w:r>
          </w:p>
        </w:tc>
        <w:tc>
          <w:tcPr>
            <w:tcW w:w="4410" w:type="dxa"/>
            <w:shd w:val="clear" w:color="auto" w:fill="auto"/>
            <w:vAlign w:val="center"/>
          </w:tcPr>
          <w:p w:rsidR="005E331C" w:rsidRPr="00BD5809" w:rsidRDefault="005E331C" w:rsidP="005E331C">
            <w:pPr>
              <w:jc w:val="both"/>
              <w:rPr>
                <w:color w:val="auto"/>
                <w:sz w:val="20"/>
                <w:szCs w:val="20"/>
              </w:rPr>
            </w:pPr>
            <w:r w:rsidRPr="00BD5809">
              <w:rPr>
                <w:b/>
                <w:color w:val="auto"/>
                <w:sz w:val="20"/>
                <w:szCs w:val="20"/>
                <w:lang w:val="ru-RU"/>
              </w:rPr>
              <w:t xml:space="preserve">Часопис </w:t>
            </w:r>
            <w:r w:rsidRPr="00BD5809">
              <w:rPr>
                <w:b/>
                <w:color w:val="auto"/>
                <w:sz w:val="20"/>
                <w:szCs w:val="20"/>
              </w:rPr>
              <w:t>Зорњичка књижни блок</w:t>
            </w:r>
          </w:p>
          <w:p w:rsidR="005E331C" w:rsidRPr="00BD5809" w:rsidRDefault="005E331C" w:rsidP="005E331C">
            <w:pPr>
              <w:rPr>
                <w:color w:val="auto"/>
                <w:sz w:val="20"/>
                <w:szCs w:val="20"/>
                <w:lang w:val="ru-RU"/>
              </w:rPr>
            </w:pPr>
            <w:r w:rsidRPr="00BD5809">
              <w:rPr>
                <w:color w:val="auto"/>
                <w:sz w:val="20"/>
                <w:szCs w:val="20"/>
                <w:lang w:val="ru-RU"/>
              </w:rPr>
              <w:t>-</w:t>
            </w:r>
            <w:r w:rsidRPr="00BD5809">
              <w:rPr>
                <w:color w:val="auto"/>
                <w:sz w:val="20"/>
                <w:szCs w:val="20"/>
                <w:lang w:val="sr-Latn-CS"/>
              </w:rPr>
              <w:t xml:space="preserve"> </w:t>
            </w:r>
            <w:r w:rsidRPr="00BD5809">
              <w:rPr>
                <w:color w:val="auto"/>
                <w:sz w:val="20"/>
                <w:szCs w:val="20"/>
                <w:lang w:val="ru-RU"/>
              </w:rPr>
              <w:t xml:space="preserve">формат А4 обрезан на  </w:t>
            </w:r>
            <w:r w:rsidRPr="00BD5809">
              <w:rPr>
                <w:color w:val="auto"/>
                <w:sz w:val="20"/>
                <w:szCs w:val="20"/>
              </w:rPr>
              <w:t>195 Х 260 м</w:t>
            </w:r>
            <w:r w:rsidRPr="00BD5809">
              <w:rPr>
                <w:color w:val="auto"/>
                <w:sz w:val="20"/>
                <w:szCs w:val="20"/>
                <w:lang w:val="ru-RU"/>
              </w:rPr>
              <w:t>м</w:t>
            </w:r>
          </w:p>
          <w:p w:rsidR="005E331C" w:rsidRPr="00BD5809" w:rsidRDefault="005E331C" w:rsidP="005E331C">
            <w:pPr>
              <w:jc w:val="both"/>
              <w:rPr>
                <w:color w:val="auto"/>
                <w:sz w:val="20"/>
                <w:szCs w:val="20"/>
              </w:rPr>
            </w:pPr>
            <w:r w:rsidRPr="00BD5809">
              <w:rPr>
                <w:color w:val="auto"/>
                <w:sz w:val="20"/>
                <w:szCs w:val="20"/>
                <w:lang w:val="sr-Cyrl-CS"/>
              </w:rPr>
              <w:t>-</w:t>
            </w:r>
            <w:r w:rsidRPr="00BD5809">
              <w:rPr>
                <w:color w:val="auto"/>
                <w:sz w:val="20"/>
                <w:szCs w:val="20"/>
                <w:lang w:val="sr-Latn-CS"/>
              </w:rPr>
              <w:t xml:space="preserve"> </w:t>
            </w:r>
            <w:r w:rsidRPr="00BD5809">
              <w:rPr>
                <w:color w:val="auto"/>
                <w:sz w:val="20"/>
                <w:szCs w:val="20"/>
                <w:lang w:val="sr-Cyrl-CS"/>
              </w:rPr>
              <w:t xml:space="preserve">обим </w:t>
            </w:r>
            <w:r w:rsidRPr="00BD5809">
              <w:rPr>
                <w:color w:val="auto"/>
                <w:sz w:val="20"/>
                <w:szCs w:val="20"/>
                <w:lang w:val="ru-RU"/>
              </w:rPr>
              <w:t xml:space="preserve"> 16 страна</w:t>
            </w:r>
            <w:r w:rsidRPr="00BD5809">
              <w:rPr>
                <w:color w:val="auto"/>
                <w:sz w:val="20"/>
                <w:szCs w:val="20"/>
              </w:rPr>
              <w:t xml:space="preserve"> </w:t>
            </w:r>
            <w:r w:rsidRPr="00BD5809">
              <w:rPr>
                <w:color w:val="auto"/>
                <w:sz w:val="20"/>
                <w:szCs w:val="20"/>
                <w:lang w:val="ru-RU"/>
              </w:rPr>
              <w:t xml:space="preserve">+ </w:t>
            </w:r>
            <w:r w:rsidRPr="00BD5809">
              <w:rPr>
                <w:color w:val="auto"/>
                <w:sz w:val="20"/>
                <w:szCs w:val="20"/>
              </w:rPr>
              <w:t>корице (укупно 20 страна)</w:t>
            </w:r>
          </w:p>
          <w:p w:rsidR="005E331C" w:rsidRPr="00BD5809" w:rsidRDefault="005E331C" w:rsidP="005E331C">
            <w:pPr>
              <w:spacing w:line="240" w:lineRule="auto"/>
              <w:jc w:val="both"/>
              <w:rPr>
                <w:color w:val="auto"/>
                <w:sz w:val="20"/>
                <w:szCs w:val="20"/>
                <w:lang w:val="sr-Cyrl-CS"/>
              </w:rPr>
            </w:pPr>
            <w:r w:rsidRPr="00BD5809">
              <w:rPr>
                <w:color w:val="auto"/>
                <w:sz w:val="20"/>
                <w:szCs w:val="20"/>
                <w:lang w:val="ru-RU"/>
              </w:rPr>
              <w:t xml:space="preserve">- </w:t>
            </w:r>
            <w:r w:rsidRPr="00BD5809">
              <w:rPr>
                <w:color w:val="auto"/>
                <w:sz w:val="20"/>
                <w:szCs w:val="20"/>
                <w:lang w:val="sr-Cyrl-CS"/>
              </w:rPr>
              <w:t>хартија књижног блока: 115 гр сјајни кунстдрук</w:t>
            </w:r>
          </w:p>
          <w:p w:rsidR="005E331C" w:rsidRPr="00BD5809" w:rsidRDefault="005E331C" w:rsidP="005E331C">
            <w:pPr>
              <w:spacing w:line="240" w:lineRule="auto"/>
              <w:jc w:val="both"/>
              <w:rPr>
                <w:color w:val="auto"/>
                <w:sz w:val="20"/>
                <w:szCs w:val="20"/>
                <w:lang w:val="sr-Cyrl-CS"/>
              </w:rPr>
            </w:pPr>
            <w:r w:rsidRPr="00BD5809">
              <w:rPr>
                <w:color w:val="auto"/>
                <w:sz w:val="20"/>
                <w:szCs w:val="20"/>
                <w:lang w:val="sr-Cyrl-CS"/>
              </w:rPr>
              <w:t>/штампа 4/4</w:t>
            </w:r>
          </w:p>
          <w:p w:rsidR="00BD5809" w:rsidRPr="00BD5809" w:rsidRDefault="00BD5809" w:rsidP="005E331C">
            <w:pPr>
              <w:tabs>
                <w:tab w:val="left" w:pos="3834"/>
              </w:tabs>
              <w:rPr>
                <w:color w:val="auto"/>
                <w:sz w:val="20"/>
                <w:szCs w:val="20"/>
              </w:rPr>
            </w:pPr>
            <w:r>
              <w:rPr>
                <w:color w:val="auto"/>
                <w:sz w:val="20"/>
                <w:szCs w:val="20"/>
                <w:lang w:val="sr-Cyrl-CS"/>
              </w:rPr>
              <w:t>- повез: 2 кламера</w:t>
            </w:r>
          </w:p>
        </w:tc>
        <w:tc>
          <w:tcPr>
            <w:tcW w:w="810" w:type="dxa"/>
            <w:vAlign w:val="center"/>
          </w:tcPr>
          <w:p w:rsidR="005E331C" w:rsidRPr="00BD5809" w:rsidRDefault="005E331C" w:rsidP="005E331C">
            <w:pPr>
              <w:jc w:val="center"/>
              <w:rPr>
                <w:sz w:val="20"/>
                <w:szCs w:val="20"/>
                <w:lang w:val="ru-RU"/>
              </w:rPr>
            </w:pPr>
            <w:r w:rsidRPr="00BD5809">
              <w:rPr>
                <w:sz w:val="20"/>
                <w:szCs w:val="20"/>
                <w:lang w:val="ru-RU"/>
              </w:rPr>
              <w:t>10</w:t>
            </w:r>
          </w:p>
        </w:tc>
        <w:tc>
          <w:tcPr>
            <w:tcW w:w="1170" w:type="dxa"/>
            <w:shd w:val="clear" w:color="auto" w:fill="auto"/>
            <w:vAlign w:val="bottom"/>
          </w:tcPr>
          <w:p w:rsidR="005E331C" w:rsidRPr="00BD5809" w:rsidRDefault="005E331C" w:rsidP="005E331C">
            <w:pPr>
              <w:jc w:val="center"/>
              <w:rPr>
                <w:sz w:val="20"/>
                <w:szCs w:val="20"/>
                <w:lang w:val="ru-RU"/>
              </w:rPr>
            </w:pPr>
          </w:p>
        </w:tc>
        <w:tc>
          <w:tcPr>
            <w:tcW w:w="1080" w:type="dxa"/>
            <w:shd w:val="clear" w:color="auto" w:fill="auto"/>
            <w:vAlign w:val="bottom"/>
          </w:tcPr>
          <w:p w:rsidR="005E331C" w:rsidRPr="00BD5809" w:rsidRDefault="005E331C" w:rsidP="005E331C">
            <w:pPr>
              <w:jc w:val="center"/>
              <w:rPr>
                <w:sz w:val="20"/>
                <w:szCs w:val="20"/>
                <w:lang w:val="ru-RU"/>
              </w:rPr>
            </w:pPr>
          </w:p>
        </w:tc>
        <w:tc>
          <w:tcPr>
            <w:tcW w:w="900" w:type="dxa"/>
            <w:shd w:val="clear" w:color="auto" w:fill="auto"/>
            <w:vAlign w:val="center"/>
          </w:tcPr>
          <w:p w:rsidR="005E331C" w:rsidRPr="00BD5809" w:rsidRDefault="005E331C" w:rsidP="00C16056">
            <w:pPr>
              <w:jc w:val="center"/>
              <w:rPr>
                <w:sz w:val="20"/>
                <w:szCs w:val="20"/>
              </w:rPr>
            </w:pPr>
          </w:p>
          <w:p w:rsidR="005E331C" w:rsidRPr="00BD5809" w:rsidRDefault="005E331C" w:rsidP="00C16056">
            <w:pPr>
              <w:jc w:val="center"/>
              <w:rPr>
                <w:sz w:val="20"/>
                <w:szCs w:val="20"/>
              </w:rPr>
            </w:pPr>
          </w:p>
          <w:p w:rsidR="005E331C" w:rsidRPr="00BD5809" w:rsidRDefault="005E331C" w:rsidP="00C16056">
            <w:pPr>
              <w:jc w:val="center"/>
              <w:rPr>
                <w:sz w:val="20"/>
                <w:szCs w:val="20"/>
              </w:rPr>
            </w:pPr>
          </w:p>
          <w:p w:rsidR="005E331C" w:rsidRPr="00BD5809" w:rsidRDefault="005E331C" w:rsidP="00C16056">
            <w:pPr>
              <w:jc w:val="center"/>
              <w:rPr>
                <w:sz w:val="20"/>
                <w:szCs w:val="20"/>
              </w:rPr>
            </w:pPr>
          </w:p>
          <w:p w:rsidR="005E331C" w:rsidRPr="00C16056" w:rsidRDefault="00C16056" w:rsidP="00C16056">
            <w:pPr>
              <w:jc w:val="center"/>
              <w:rPr>
                <w:sz w:val="20"/>
                <w:szCs w:val="20"/>
                <w:lang w:val="sr-Cyrl-RS"/>
              </w:rPr>
            </w:pPr>
            <w:r>
              <w:rPr>
                <w:sz w:val="20"/>
                <w:szCs w:val="20"/>
                <w:lang w:val="sr-Cyrl-RS"/>
              </w:rPr>
              <w:t>1.100</w:t>
            </w:r>
          </w:p>
          <w:p w:rsidR="005E331C" w:rsidRPr="00BD5809" w:rsidRDefault="005E331C" w:rsidP="00C16056">
            <w:pPr>
              <w:jc w:val="center"/>
              <w:rPr>
                <w:sz w:val="20"/>
                <w:szCs w:val="20"/>
              </w:rPr>
            </w:pPr>
          </w:p>
          <w:p w:rsidR="005E331C" w:rsidRPr="00BD5809" w:rsidRDefault="005E331C" w:rsidP="00C16056">
            <w:pPr>
              <w:jc w:val="center"/>
              <w:rPr>
                <w:sz w:val="20"/>
                <w:szCs w:val="20"/>
              </w:rPr>
            </w:pPr>
          </w:p>
          <w:p w:rsidR="005E331C" w:rsidRPr="00BD5809" w:rsidRDefault="005E331C" w:rsidP="00C16056">
            <w:pPr>
              <w:jc w:val="center"/>
              <w:rPr>
                <w:sz w:val="20"/>
                <w:szCs w:val="20"/>
              </w:rPr>
            </w:pPr>
          </w:p>
          <w:p w:rsidR="005E331C" w:rsidRPr="00BD5809" w:rsidRDefault="005E331C" w:rsidP="00C16056">
            <w:pPr>
              <w:jc w:val="center"/>
              <w:rPr>
                <w:sz w:val="20"/>
                <w:szCs w:val="20"/>
              </w:rPr>
            </w:pPr>
          </w:p>
          <w:p w:rsidR="005E331C" w:rsidRPr="00BD5809" w:rsidRDefault="005E331C" w:rsidP="00C16056">
            <w:pPr>
              <w:jc w:val="center"/>
              <w:rPr>
                <w:sz w:val="20"/>
                <w:szCs w:val="20"/>
              </w:rPr>
            </w:pPr>
          </w:p>
        </w:tc>
        <w:tc>
          <w:tcPr>
            <w:tcW w:w="1440" w:type="dxa"/>
            <w:shd w:val="clear" w:color="auto" w:fill="auto"/>
            <w:vAlign w:val="bottom"/>
          </w:tcPr>
          <w:p w:rsidR="005E331C" w:rsidRPr="00BD5809" w:rsidRDefault="005E331C" w:rsidP="005E331C">
            <w:pPr>
              <w:jc w:val="center"/>
              <w:rPr>
                <w:sz w:val="20"/>
                <w:szCs w:val="20"/>
              </w:rPr>
            </w:pPr>
          </w:p>
        </w:tc>
        <w:tc>
          <w:tcPr>
            <w:tcW w:w="1260" w:type="dxa"/>
            <w:shd w:val="clear" w:color="auto" w:fill="auto"/>
            <w:vAlign w:val="bottom"/>
          </w:tcPr>
          <w:p w:rsidR="005E331C" w:rsidRPr="00BD5809" w:rsidRDefault="005E331C" w:rsidP="005E331C">
            <w:pPr>
              <w:jc w:val="center"/>
              <w:rPr>
                <w:sz w:val="20"/>
                <w:szCs w:val="20"/>
              </w:rPr>
            </w:pPr>
          </w:p>
        </w:tc>
        <w:tc>
          <w:tcPr>
            <w:tcW w:w="1170" w:type="dxa"/>
            <w:shd w:val="clear" w:color="auto" w:fill="auto"/>
            <w:vAlign w:val="center"/>
          </w:tcPr>
          <w:p w:rsidR="005E331C" w:rsidRPr="00BD5809" w:rsidRDefault="005E331C" w:rsidP="005E331C">
            <w:pPr>
              <w:jc w:val="center"/>
              <w:rPr>
                <w:sz w:val="20"/>
                <w:szCs w:val="20"/>
              </w:rPr>
            </w:pPr>
            <w:r w:rsidRPr="00BD5809">
              <w:rPr>
                <w:sz w:val="20"/>
                <w:szCs w:val="20"/>
              </w:rPr>
              <w:t>10</w:t>
            </w:r>
          </w:p>
        </w:tc>
        <w:tc>
          <w:tcPr>
            <w:tcW w:w="1440" w:type="dxa"/>
            <w:shd w:val="clear" w:color="auto" w:fill="auto"/>
          </w:tcPr>
          <w:p w:rsidR="005E331C" w:rsidRPr="00BD5809" w:rsidRDefault="005E331C" w:rsidP="005E331C">
            <w:pPr>
              <w:jc w:val="both"/>
              <w:rPr>
                <w:sz w:val="20"/>
                <w:szCs w:val="20"/>
              </w:rPr>
            </w:pPr>
          </w:p>
        </w:tc>
        <w:tc>
          <w:tcPr>
            <w:tcW w:w="1350" w:type="dxa"/>
            <w:shd w:val="clear" w:color="auto" w:fill="auto"/>
          </w:tcPr>
          <w:p w:rsidR="005E331C" w:rsidRPr="00BD5809" w:rsidRDefault="005E331C" w:rsidP="005E331C">
            <w:pPr>
              <w:jc w:val="both"/>
              <w:rPr>
                <w:sz w:val="20"/>
                <w:szCs w:val="20"/>
              </w:rPr>
            </w:pPr>
          </w:p>
        </w:tc>
      </w:tr>
      <w:tr w:rsidR="005E331C" w:rsidRPr="00AD58F8" w:rsidTr="005E331C">
        <w:trPr>
          <w:trHeight w:val="1082"/>
        </w:trPr>
        <w:tc>
          <w:tcPr>
            <w:tcW w:w="378" w:type="dxa"/>
            <w:shd w:val="clear" w:color="auto" w:fill="auto"/>
            <w:vAlign w:val="center"/>
          </w:tcPr>
          <w:p w:rsidR="005E331C" w:rsidRPr="00BD5809" w:rsidRDefault="001F1BD2" w:rsidP="005E331C">
            <w:pPr>
              <w:jc w:val="center"/>
              <w:rPr>
                <w:sz w:val="20"/>
                <w:szCs w:val="20"/>
              </w:rPr>
            </w:pPr>
            <w:r w:rsidRPr="00BD5809">
              <w:rPr>
                <w:sz w:val="20"/>
                <w:szCs w:val="20"/>
              </w:rPr>
              <w:t>2.</w:t>
            </w:r>
          </w:p>
        </w:tc>
        <w:tc>
          <w:tcPr>
            <w:tcW w:w="4410" w:type="dxa"/>
            <w:shd w:val="clear" w:color="auto" w:fill="auto"/>
            <w:vAlign w:val="center"/>
          </w:tcPr>
          <w:p w:rsidR="005E331C" w:rsidRPr="00BD5809" w:rsidRDefault="005E331C" w:rsidP="005E331C">
            <w:pPr>
              <w:spacing w:line="240" w:lineRule="auto"/>
              <w:jc w:val="both"/>
              <w:rPr>
                <w:b/>
                <w:color w:val="auto"/>
                <w:sz w:val="20"/>
                <w:szCs w:val="20"/>
                <w:lang w:val="sr-Cyrl-CS"/>
              </w:rPr>
            </w:pPr>
            <w:r w:rsidRPr="00BD5809">
              <w:rPr>
                <w:b/>
                <w:color w:val="auto"/>
                <w:sz w:val="20"/>
                <w:szCs w:val="20"/>
                <w:lang w:val="sr-Cyrl-CS"/>
              </w:rPr>
              <w:t xml:space="preserve">Корице: </w:t>
            </w:r>
          </w:p>
          <w:p w:rsidR="005E331C" w:rsidRPr="00BD5809" w:rsidRDefault="005E331C" w:rsidP="005E331C">
            <w:pPr>
              <w:rPr>
                <w:color w:val="auto"/>
                <w:sz w:val="20"/>
                <w:szCs w:val="20"/>
                <w:lang w:val="ru-RU"/>
              </w:rPr>
            </w:pPr>
            <w:r w:rsidRPr="00BD5809">
              <w:rPr>
                <w:color w:val="auto"/>
                <w:sz w:val="20"/>
                <w:szCs w:val="20"/>
                <w:lang w:val="ru-RU"/>
              </w:rPr>
              <w:t>-</w:t>
            </w:r>
            <w:r w:rsidRPr="00BD5809">
              <w:rPr>
                <w:color w:val="auto"/>
                <w:sz w:val="20"/>
                <w:szCs w:val="20"/>
                <w:lang w:val="sr-Latn-CS"/>
              </w:rPr>
              <w:t xml:space="preserve"> </w:t>
            </w:r>
            <w:r w:rsidRPr="00BD5809">
              <w:rPr>
                <w:color w:val="auto"/>
                <w:sz w:val="20"/>
                <w:szCs w:val="20"/>
                <w:lang w:val="ru-RU"/>
              </w:rPr>
              <w:t xml:space="preserve">формат А4 обрезан на  </w:t>
            </w:r>
            <w:r w:rsidRPr="00BD5809">
              <w:rPr>
                <w:color w:val="auto"/>
                <w:sz w:val="20"/>
                <w:szCs w:val="20"/>
              </w:rPr>
              <w:t>195 Х 260 м</w:t>
            </w:r>
            <w:r w:rsidRPr="00BD5809">
              <w:rPr>
                <w:color w:val="auto"/>
                <w:sz w:val="20"/>
                <w:szCs w:val="20"/>
                <w:lang w:val="ru-RU"/>
              </w:rPr>
              <w:t>м</w:t>
            </w:r>
          </w:p>
          <w:p w:rsidR="005E331C" w:rsidRPr="00BD5809" w:rsidRDefault="005E331C" w:rsidP="005E331C">
            <w:pPr>
              <w:spacing w:line="240" w:lineRule="auto"/>
              <w:jc w:val="both"/>
              <w:rPr>
                <w:color w:val="auto"/>
                <w:sz w:val="20"/>
                <w:szCs w:val="20"/>
              </w:rPr>
            </w:pPr>
            <w:r w:rsidRPr="00BD5809">
              <w:rPr>
                <w:color w:val="auto"/>
                <w:sz w:val="20"/>
                <w:szCs w:val="20"/>
                <w:lang w:val="sr-Cyrl-CS"/>
              </w:rPr>
              <w:t>- хартија:</w:t>
            </w:r>
            <w:r w:rsidRPr="00BD5809">
              <w:rPr>
                <w:color w:val="auto"/>
                <w:sz w:val="20"/>
                <w:szCs w:val="20"/>
              </w:rPr>
              <w:t xml:space="preserve">130 </w:t>
            </w:r>
            <w:r w:rsidRPr="00BD5809">
              <w:rPr>
                <w:color w:val="auto"/>
                <w:sz w:val="20"/>
                <w:szCs w:val="20"/>
                <w:lang w:val="sr-Cyrl-CS"/>
              </w:rPr>
              <w:t>гр сјајни кунстдрук</w:t>
            </w:r>
            <w:r w:rsidRPr="00BD5809">
              <w:rPr>
                <w:color w:val="auto"/>
                <w:sz w:val="20"/>
                <w:szCs w:val="20"/>
              </w:rPr>
              <w:t xml:space="preserve"> </w:t>
            </w:r>
          </w:p>
          <w:p w:rsidR="005E331C" w:rsidRPr="00BD5809" w:rsidRDefault="005E331C" w:rsidP="005E331C">
            <w:pPr>
              <w:spacing w:line="240" w:lineRule="auto"/>
              <w:rPr>
                <w:color w:val="auto"/>
                <w:sz w:val="20"/>
                <w:szCs w:val="20"/>
                <w:lang w:val="sr-Cyrl-CS"/>
              </w:rPr>
            </w:pPr>
            <w:r w:rsidRPr="00BD5809">
              <w:rPr>
                <w:color w:val="auto"/>
                <w:sz w:val="20"/>
                <w:szCs w:val="20"/>
                <w:lang w:val="ru-RU"/>
              </w:rPr>
              <w:t>- шт</w:t>
            </w:r>
            <w:r w:rsidRPr="00BD5809">
              <w:rPr>
                <w:color w:val="auto"/>
                <w:sz w:val="20"/>
                <w:szCs w:val="20"/>
                <w:lang w:val="sr-Cyrl-CS"/>
              </w:rPr>
              <w:t xml:space="preserve">ампа: 4/4 боје, табачна, пун колор </w:t>
            </w:r>
          </w:p>
        </w:tc>
        <w:tc>
          <w:tcPr>
            <w:tcW w:w="810" w:type="dxa"/>
            <w:vAlign w:val="center"/>
          </w:tcPr>
          <w:p w:rsidR="005E331C" w:rsidRPr="00BD5809" w:rsidRDefault="005E331C" w:rsidP="005E331C">
            <w:pPr>
              <w:jc w:val="center"/>
              <w:rPr>
                <w:sz w:val="20"/>
                <w:szCs w:val="20"/>
                <w:lang w:val="ru-RU"/>
              </w:rPr>
            </w:pPr>
            <w:r w:rsidRPr="00BD5809">
              <w:rPr>
                <w:sz w:val="20"/>
                <w:szCs w:val="20"/>
                <w:lang w:val="ru-RU"/>
              </w:rPr>
              <w:t>10</w:t>
            </w:r>
          </w:p>
        </w:tc>
        <w:tc>
          <w:tcPr>
            <w:tcW w:w="1170" w:type="dxa"/>
            <w:shd w:val="clear" w:color="auto" w:fill="auto"/>
            <w:vAlign w:val="bottom"/>
          </w:tcPr>
          <w:p w:rsidR="005E331C" w:rsidRPr="00BD5809" w:rsidRDefault="005E331C" w:rsidP="005E331C">
            <w:pPr>
              <w:jc w:val="center"/>
              <w:rPr>
                <w:sz w:val="20"/>
                <w:szCs w:val="20"/>
                <w:lang w:val="ru-RU"/>
              </w:rPr>
            </w:pPr>
          </w:p>
        </w:tc>
        <w:tc>
          <w:tcPr>
            <w:tcW w:w="1080" w:type="dxa"/>
            <w:shd w:val="clear" w:color="auto" w:fill="auto"/>
            <w:vAlign w:val="bottom"/>
          </w:tcPr>
          <w:p w:rsidR="005E331C" w:rsidRPr="00BD5809" w:rsidRDefault="005E331C" w:rsidP="005E331C">
            <w:pPr>
              <w:jc w:val="center"/>
              <w:rPr>
                <w:sz w:val="20"/>
                <w:szCs w:val="20"/>
                <w:lang w:val="ru-RU"/>
              </w:rPr>
            </w:pPr>
          </w:p>
        </w:tc>
        <w:tc>
          <w:tcPr>
            <w:tcW w:w="900" w:type="dxa"/>
            <w:shd w:val="clear" w:color="auto" w:fill="auto"/>
            <w:vAlign w:val="center"/>
          </w:tcPr>
          <w:p w:rsidR="005E331C" w:rsidRPr="00C16056" w:rsidRDefault="00C16056" w:rsidP="00C16056">
            <w:pPr>
              <w:jc w:val="center"/>
              <w:rPr>
                <w:sz w:val="20"/>
                <w:szCs w:val="20"/>
                <w:lang w:val="sr-Cyrl-RS"/>
              </w:rPr>
            </w:pPr>
            <w:r>
              <w:rPr>
                <w:sz w:val="20"/>
                <w:szCs w:val="20"/>
                <w:lang w:val="sr-Cyrl-RS"/>
              </w:rPr>
              <w:t>1.100</w:t>
            </w:r>
          </w:p>
        </w:tc>
        <w:tc>
          <w:tcPr>
            <w:tcW w:w="1440" w:type="dxa"/>
            <w:shd w:val="clear" w:color="auto" w:fill="auto"/>
            <w:vAlign w:val="bottom"/>
          </w:tcPr>
          <w:p w:rsidR="005E331C" w:rsidRPr="00BD5809" w:rsidRDefault="005E331C" w:rsidP="005E331C">
            <w:pPr>
              <w:jc w:val="center"/>
              <w:rPr>
                <w:sz w:val="20"/>
                <w:szCs w:val="20"/>
              </w:rPr>
            </w:pPr>
            <w:bookmarkStart w:id="0" w:name="_GoBack"/>
            <w:bookmarkEnd w:id="0"/>
          </w:p>
        </w:tc>
        <w:tc>
          <w:tcPr>
            <w:tcW w:w="1260" w:type="dxa"/>
            <w:shd w:val="clear" w:color="auto" w:fill="auto"/>
            <w:vAlign w:val="bottom"/>
          </w:tcPr>
          <w:p w:rsidR="005E331C" w:rsidRPr="00BD5809" w:rsidRDefault="005E331C" w:rsidP="005E331C">
            <w:pPr>
              <w:jc w:val="center"/>
              <w:rPr>
                <w:sz w:val="20"/>
                <w:szCs w:val="20"/>
              </w:rPr>
            </w:pPr>
          </w:p>
        </w:tc>
        <w:tc>
          <w:tcPr>
            <w:tcW w:w="1170" w:type="dxa"/>
            <w:shd w:val="clear" w:color="auto" w:fill="auto"/>
            <w:vAlign w:val="center"/>
          </w:tcPr>
          <w:p w:rsidR="005E331C" w:rsidRPr="00BD5809" w:rsidRDefault="005E331C" w:rsidP="005E331C">
            <w:pPr>
              <w:jc w:val="center"/>
              <w:rPr>
                <w:sz w:val="20"/>
                <w:szCs w:val="20"/>
              </w:rPr>
            </w:pPr>
            <w:r w:rsidRPr="00BD5809">
              <w:rPr>
                <w:sz w:val="20"/>
                <w:szCs w:val="20"/>
              </w:rPr>
              <w:t>10</w:t>
            </w:r>
          </w:p>
        </w:tc>
        <w:tc>
          <w:tcPr>
            <w:tcW w:w="1440" w:type="dxa"/>
            <w:shd w:val="clear" w:color="auto" w:fill="auto"/>
          </w:tcPr>
          <w:p w:rsidR="005E331C" w:rsidRPr="00BD5809" w:rsidRDefault="005E331C" w:rsidP="005E331C">
            <w:pPr>
              <w:jc w:val="both"/>
              <w:rPr>
                <w:sz w:val="20"/>
                <w:szCs w:val="20"/>
              </w:rPr>
            </w:pPr>
          </w:p>
        </w:tc>
        <w:tc>
          <w:tcPr>
            <w:tcW w:w="1350" w:type="dxa"/>
            <w:shd w:val="clear" w:color="auto" w:fill="auto"/>
          </w:tcPr>
          <w:p w:rsidR="005E331C" w:rsidRPr="00BD5809" w:rsidRDefault="005E331C" w:rsidP="005E331C">
            <w:pPr>
              <w:jc w:val="both"/>
              <w:rPr>
                <w:sz w:val="20"/>
                <w:szCs w:val="20"/>
              </w:rPr>
            </w:pPr>
          </w:p>
        </w:tc>
      </w:tr>
      <w:tr w:rsidR="005E331C" w:rsidRPr="00AD58F8" w:rsidTr="005E331C">
        <w:trPr>
          <w:trHeight w:val="1703"/>
        </w:trPr>
        <w:tc>
          <w:tcPr>
            <w:tcW w:w="378" w:type="dxa"/>
            <w:shd w:val="clear" w:color="auto" w:fill="auto"/>
            <w:vAlign w:val="center"/>
          </w:tcPr>
          <w:p w:rsidR="005E331C" w:rsidRPr="00BD5809" w:rsidRDefault="001F1BD2" w:rsidP="005E331C">
            <w:pPr>
              <w:jc w:val="center"/>
              <w:rPr>
                <w:sz w:val="20"/>
                <w:szCs w:val="20"/>
              </w:rPr>
            </w:pPr>
            <w:r w:rsidRPr="00BD5809">
              <w:rPr>
                <w:sz w:val="20"/>
                <w:szCs w:val="20"/>
              </w:rPr>
              <w:t>3.</w:t>
            </w:r>
          </w:p>
        </w:tc>
        <w:tc>
          <w:tcPr>
            <w:tcW w:w="4410" w:type="dxa"/>
            <w:shd w:val="clear" w:color="auto" w:fill="auto"/>
            <w:vAlign w:val="center"/>
          </w:tcPr>
          <w:p w:rsidR="005E331C" w:rsidRPr="00BD5809" w:rsidRDefault="005E331C" w:rsidP="005E331C">
            <w:pPr>
              <w:tabs>
                <w:tab w:val="left" w:pos="3834"/>
              </w:tabs>
              <w:rPr>
                <w:b/>
                <w:color w:val="auto"/>
                <w:sz w:val="20"/>
                <w:szCs w:val="20"/>
                <w:lang w:val="sr-Cyrl-CS"/>
              </w:rPr>
            </w:pPr>
            <w:r w:rsidRPr="00BD5809">
              <w:rPr>
                <w:b/>
                <w:color w:val="auto"/>
                <w:sz w:val="20"/>
                <w:szCs w:val="20"/>
                <w:lang w:val="sr-Cyrl-CS"/>
              </w:rPr>
              <w:t>Редован додатак Мравец</w:t>
            </w:r>
          </w:p>
          <w:p w:rsidR="005E331C" w:rsidRPr="00BD5809" w:rsidRDefault="005E331C" w:rsidP="005E331C">
            <w:pPr>
              <w:rPr>
                <w:color w:val="auto"/>
                <w:sz w:val="20"/>
                <w:szCs w:val="20"/>
                <w:lang w:val="ru-RU"/>
              </w:rPr>
            </w:pPr>
            <w:r w:rsidRPr="00BD5809">
              <w:rPr>
                <w:color w:val="auto"/>
                <w:sz w:val="20"/>
                <w:szCs w:val="20"/>
                <w:lang w:val="ru-RU"/>
              </w:rPr>
              <w:t>-</w:t>
            </w:r>
            <w:r w:rsidRPr="00BD5809">
              <w:rPr>
                <w:color w:val="auto"/>
                <w:sz w:val="20"/>
                <w:szCs w:val="20"/>
                <w:lang w:val="sr-Latn-CS"/>
              </w:rPr>
              <w:t xml:space="preserve"> </w:t>
            </w:r>
            <w:r w:rsidRPr="00BD5809">
              <w:rPr>
                <w:color w:val="auto"/>
                <w:sz w:val="20"/>
                <w:szCs w:val="20"/>
                <w:lang w:val="ru-RU"/>
              </w:rPr>
              <w:t xml:space="preserve">формат А4 обрезан на  </w:t>
            </w:r>
            <w:r w:rsidRPr="00BD5809">
              <w:rPr>
                <w:color w:val="auto"/>
                <w:sz w:val="20"/>
                <w:szCs w:val="20"/>
              </w:rPr>
              <w:t>192 Х 256 м</w:t>
            </w:r>
            <w:r w:rsidRPr="00BD5809">
              <w:rPr>
                <w:color w:val="auto"/>
                <w:sz w:val="20"/>
                <w:szCs w:val="20"/>
                <w:lang w:val="ru-RU"/>
              </w:rPr>
              <w:t>м</w:t>
            </w:r>
          </w:p>
          <w:p w:rsidR="005E331C" w:rsidRPr="00BD5809" w:rsidRDefault="005E331C" w:rsidP="005E331C">
            <w:pPr>
              <w:jc w:val="both"/>
              <w:rPr>
                <w:color w:val="auto"/>
                <w:sz w:val="20"/>
                <w:szCs w:val="20"/>
              </w:rPr>
            </w:pPr>
            <w:r w:rsidRPr="00BD5809">
              <w:rPr>
                <w:color w:val="auto"/>
                <w:sz w:val="20"/>
                <w:szCs w:val="20"/>
                <w:lang w:val="sr-Cyrl-CS"/>
              </w:rPr>
              <w:t>-</w:t>
            </w:r>
            <w:r w:rsidRPr="00BD5809">
              <w:rPr>
                <w:color w:val="auto"/>
                <w:sz w:val="20"/>
                <w:szCs w:val="20"/>
                <w:lang w:val="sr-Latn-CS"/>
              </w:rPr>
              <w:t xml:space="preserve"> </w:t>
            </w:r>
            <w:r w:rsidRPr="00BD5809">
              <w:rPr>
                <w:color w:val="auto"/>
                <w:sz w:val="20"/>
                <w:szCs w:val="20"/>
                <w:lang w:val="sr-Cyrl-CS"/>
              </w:rPr>
              <w:t xml:space="preserve">обим </w:t>
            </w:r>
            <w:r w:rsidRPr="00BD5809">
              <w:rPr>
                <w:color w:val="auto"/>
                <w:sz w:val="20"/>
                <w:szCs w:val="20"/>
                <w:lang w:val="ru-RU"/>
              </w:rPr>
              <w:t xml:space="preserve"> 4 стране</w:t>
            </w:r>
          </w:p>
          <w:p w:rsidR="005E331C" w:rsidRPr="00BD5809" w:rsidRDefault="005E331C" w:rsidP="005E331C">
            <w:pPr>
              <w:spacing w:line="240" w:lineRule="auto"/>
              <w:jc w:val="both"/>
              <w:rPr>
                <w:color w:val="auto"/>
                <w:sz w:val="20"/>
                <w:szCs w:val="20"/>
                <w:lang w:val="sr-Cyrl-CS"/>
              </w:rPr>
            </w:pPr>
            <w:r w:rsidRPr="00BD5809">
              <w:rPr>
                <w:color w:val="auto"/>
                <w:sz w:val="20"/>
                <w:szCs w:val="20"/>
                <w:lang w:val="ru-RU"/>
              </w:rPr>
              <w:t xml:space="preserve">- </w:t>
            </w:r>
            <w:r w:rsidRPr="00BD5809">
              <w:rPr>
                <w:color w:val="auto"/>
                <w:sz w:val="20"/>
                <w:szCs w:val="20"/>
                <w:lang w:val="sr-Cyrl-CS"/>
              </w:rPr>
              <w:t>хартија књижног блока: 115 гр сјајни кунстдрук</w:t>
            </w:r>
          </w:p>
          <w:p w:rsidR="005E331C" w:rsidRPr="00BD5809" w:rsidRDefault="005E331C" w:rsidP="005E331C">
            <w:pPr>
              <w:spacing w:line="240" w:lineRule="auto"/>
              <w:jc w:val="both"/>
              <w:rPr>
                <w:color w:val="auto"/>
                <w:sz w:val="20"/>
                <w:szCs w:val="20"/>
                <w:lang w:val="sr-Cyrl-CS"/>
              </w:rPr>
            </w:pPr>
            <w:r w:rsidRPr="00BD5809">
              <w:rPr>
                <w:color w:val="auto"/>
                <w:sz w:val="20"/>
                <w:szCs w:val="20"/>
                <w:lang w:val="sr-Cyrl-CS"/>
              </w:rPr>
              <w:t>-штампа 4/4</w:t>
            </w:r>
          </w:p>
        </w:tc>
        <w:tc>
          <w:tcPr>
            <w:tcW w:w="810" w:type="dxa"/>
            <w:vAlign w:val="center"/>
          </w:tcPr>
          <w:p w:rsidR="005E331C" w:rsidRPr="00BD5809" w:rsidRDefault="005E331C" w:rsidP="005E331C">
            <w:pPr>
              <w:jc w:val="center"/>
              <w:rPr>
                <w:sz w:val="20"/>
                <w:szCs w:val="20"/>
                <w:lang w:val="ru-RU"/>
              </w:rPr>
            </w:pPr>
            <w:r w:rsidRPr="00BD5809">
              <w:rPr>
                <w:sz w:val="20"/>
                <w:szCs w:val="20"/>
                <w:lang w:val="ru-RU"/>
              </w:rPr>
              <w:t>10</w:t>
            </w:r>
          </w:p>
        </w:tc>
        <w:tc>
          <w:tcPr>
            <w:tcW w:w="1170" w:type="dxa"/>
            <w:shd w:val="clear" w:color="auto" w:fill="auto"/>
            <w:vAlign w:val="bottom"/>
          </w:tcPr>
          <w:p w:rsidR="005E331C" w:rsidRPr="00BD5809" w:rsidRDefault="005E331C" w:rsidP="005E331C">
            <w:pPr>
              <w:jc w:val="center"/>
              <w:rPr>
                <w:sz w:val="20"/>
                <w:szCs w:val="20"/>
                <w:lang w:val="ru-RU"/>
              </w:rPr>
            </w:pPr>
          </w:p>
        </w:tc>
        <w:tc>
          <w:tcPr>
            <w:tcW w:w="1080" w:type="dxa"/>
            <w:shd w:val="clear" w:color="auto" w:fill="auto"/>
            <w:vAlign w:val="bottom"/>
          </w:tcPr>
          <w:p w:rsidR="005E331C" w:rsidRPr="00BD5809" w:rsidRDefault="005E331C" w:rsidP="005E331C">
            <w:pPr>
              <w:jc w:val="center"/>
              <w:rPr>
                <w:sz w:val="20"/>
                <w:szCs w:val="20"/>
                <w:lang w:val="ru-RU"/>
              </w:rPr>
            </w:pPr>
          </w:p>
        </w:tc>
        <w:tc>
          <w:tcPr>
            <w:tcW w:w="900" w:type="dxa"/>
            <w:shd w:val="clear" w:color="auto" w:fill="auto"/>
            <w:vAlign w:val="center"/>
          </w:tcPr>
          <w:p w:rsidR="005E331C" w:rsidRPr="00C16056" w:rsidRDefault="00C16056" w:rsidP="00C16056">
            <w:pPr>
              <w:jc w:val="center"/>
              <w:rPr>
                <w:sz w:val="20"/>
                <w:szCs w:val="20"/>
                <w:lang w:val="sr-Cyrl-RS"/>
              </w:rPr>
            </w:pPr>
            <w:r>
              <w:rPr>
                <w:sz w:val="20"/>
                <w:szCs w:val="20"/>
                <w:lang w:val="sr-Cyrl-RS"/>
              </w:rPr>
              <w:t>1.100</w:t>
            </w:r>
          </w:p>
        </w:tc>
        <w:tc>
          <w:tcPr>
            <w:tcW w:w="1440" w:type="dxa"/>
            <w:shd w:val="clear" w:color="auto" w:fill="auto"/>
            <w:vAlign w:val="bottom"/>
          </w:tcPr>
          <w:p w:rsidR="005E331C" w:rsidRPr="00BD5809" w:rsidRDefault="005E331C" w:rsidP="005E331C">
            <w:pPr>
              <w:jc w:val="center"/>
              <w:rPr>
                <w:sz w:val="20"/>
                <w:szCs w:val="20"/>
              </w:rPr>
            </w:pPr>
          </w:p>
        </w:tc>
        <w:tc>
          <w:tcPr>
            <w:tcW w:w="1260" w:type="dxa"/>
            <w:shd w:val="clear" w:color="auto" w:fill="auto"/>
            <w:vAlign w:val="bottom"/>
          </w:tcPr>
          <w:p w:rsidR="005E331C" w:rsidRPr="00BD5809" w:rsidRDefault="005E331C" w:rsidP="005E331C">
            <w:pPr>
              <w:jc w:val="center"/>
              <w:rPr>
                <w:sz w:val="20"/>
                <w:szCs w:val="20"/>
              </w:rPr>
            </w:pPr>
          </w:p>
        </w:tc>
        <w:tc>
          <w:tcPr>
            <w:tcW w:w="1170" w:type="dxa"/>
            <w:shd w:val="clear" w:color="auto" w:fill="auto"/>
            <w:vAlign w:val="center"/>
          </w:tcPr>
          <w:p w:rsidR="005E331C" w:rsidRPr="00BD5809" w:rsidRDefault="005E331C" w:rsidP="005E331C">
            <w:pPr>
              <w:jc w:val="center"/>
              <w:rPr>
                <w:sz w:val="20"/>
                <w:szCs w:val="20"/>
              </w:rPr>
            </w:pPr>
            <w:r w:rsidRPr="00BD5809">
              <w:rPr>
                <w:sz w:val="20"/>
                <w:szCs w:val="20"/>
              </w:rPr>
              <w:t>10</w:t>
            </w:r>
          </w:p>
        </w:tc>
        <w:tc>
          <w:tcPr>
            <w:tcW w:w="1440" w:type="dxa"/>
            <w:shd w:val="clear" w:color="auto" w:fill="auto"/>
          </w:tcPr>
          <w:p w:rsidR="005E331C" w:rsidRPr="00BD5809" w:rsidRDefault="005E331C" w:rsidP="005E331C">
            <w:pPr>
              <w:jc w:val="both"/>
              <w:rPr>
                <w:sz w:val="20"/>
                <w:szCs w:val="20"/>
              </w:rPr>
            </w:pPr>
          </w:p>
        </w:tc>
        <w:tc>
          <w:tcPr>
            <w:tcW w:w="1350" w:type="dxa"/>
            <w:shd w:val="clear" w:color="auto" w:fill="auto"/>
          </w:tcPr>
          <w:p w:rsidR="005E331C" w:rsidRPr="00BD5809" w:rsidRDefault="005E331C" w:rsidP="005E331C">
            <w:pPr>
              <w:jc w:val="both"/>
              <w:rPr>
                <w:sz w:val="20"/>
                <w:szCs w:val="20"/>
              </w:rPr>
            </w:pPr>
          </w:p>
        </w:tc>
      </w:tr>
      <w:tr w:rsidR="005E331C" w:rsidRPr="00AD58F8" w:rsidTr="005E331C">
        <w:trPr>
          <w:trHeight w:val="308"/>
        </w:trPr>
        <w:tc>
          <w:tcPr>
            <w:tcW w:w="378" w:type="dxa"/>
            <w:shd w:val="clear" w:color="auto" w:fill="auto"/>
            <w:vAlign w:val="center"/>
          </w:tcPr>
          <w:p w:rsidR="005E331C" w:rsidRPr="00BD5809" w:rsidRDefault="001F1BD2" w:rsidP="005E331C">
            <w:pPr>
              <w:jc w:val="center"/>
              <w:rPr>
                <w:sz w:val="20"/>
                <w:szCs w:val="20"/>
              </w:rPr>
            </w:pPr>
            <w:r w:rsidRPr="00BD5809">
              <w:rPr>
                <w:sz w:val="20"/>
                <w:szCs w:val="20"/>
              </w:rPr>
              <w:t>4.</w:t>
            </w:r>
          </w:p>
        </w:tc>
        <w:tc>
          <w:tcPr>
            <w:tcW w:w="12240" w:type="dxa"/>
            <w:gridSpan w:val="8"/>
            <w:vAlign w:val="bottom"/>
          </w:tcPr>
          <w:p w:rsidR="005E331C" w:rsidRPr="00BD5809" w:rsidRDefault="005E331C" w:rsidP="005E331C">
            <w:pPr>
              <w:rPr>
                <w:b/>
                <w:sz w:val="20"/>
                <w:szCs w:val="20"/>
                <w:lang w:val="ru-RU"/>
              </w:rPr>
            </w:pPr>
            <w:r w:rsidRPr="00BD5809">
              <w:rPr>
                <w:b/>
                <w:sz w:val="20"/>
                <w:szCs w:val="20"/>
                <w:lang w:val="ru-RU"/>
              </w:rPr>
              <w:t>УКУПНО</w:t>
            </w:r>
          </w:p>
        </w:tc>
        <w:tc>
          <w:tcPr>
            <w:tcW w:w="1440" w:type="dxa"/>
            <w:shd w:val="pct10" w:color="auto" w:fill="auto"/>
          </w:tcPr>
          <w:p w:rsidR="005E331C" w:rsidRPr="00BD5809" w:rsidRDefault="005E331C" w:rsidP="005E331C">
            <w:pPr>
              <w:jc w:val="both"/>
              <w:rPr>
                <w:sz w:val="20"/>
                <w:szCs w:val="20"/>
                <w:lang w:val="ru-RU"/>
              </w:rPr>
            </w:pPr>
          </w:p>
        </w:tc>
        <w:tc>
          <w:tcPr>
            <w:tcW w:w="1350" w:type="dxa"/>
            <w:shd w:val="pct10" w:color="auto" w:fill="auto"/>
          </w:tcPr>
          <w:p w:rsidR="005E331C" w:rsidRPr="00BD5809" w:rsidRDefault="005E331C" w:rsidP="005E331C">
            <w:pPr>
              <w:jc w:val="both"/>
              <w:rPr>
                <w:sz w:val="20"/>
                <w:szCs w:val="20"/>
                <w:lang w:val="ru-RU"/>
              </w:rPr>
            </w:pPr>
          </w:p>
        </w:tc>
      </w:tr>
      <w:tr w:rsidR="005E331C" w:rsidRPr="00AD58F8" w:rsidTr="00836711">
        <w:tblPrEx>
          <w:tblLook w:val="0000" w:firstRow="0" w:lastRow="0" w:firstColumn="0" w:lastColumn="0" w:noHBand="0" w:noVBand="0"/>
        </w:tblPrEx>
        <w:trPr>
          <w:trHeight w:val="237"/>
        </w:trPr>
        <w:tc>
          <w:tcPr>
            <w:tcW w:w="15408" w:type="dxa"/>
            <w:gridSpan w:val="11"/>
          </w:tcPr>
          <w:p w:rsidR="005E331C" w:rsidRPr="00BD5809" w:rsidRDefault="005E331C" w:rsidP="005E331C">
            <w:pPr>
              <w:rPr>
                <w:sz w:val="20"/>
                <w:szCs w:val="20"/>
                <w:lang w:val="ru-RU"/>
              </w:rPr>
            </w:pPr>
            <w:r w:rsidRPr="00BD5809">
              <w:rPr>
                <w:b/>
                <w:bCs/>
                <w:sz w:val="20"/>
                <w:szCs w:val="20"/>
                <w:lang w:val="ru-RU"/>
              </w:rPr>
              <w:t xml:space="preserve">Напомена: </w:t>
            </w:r>
            <w:r w:rsidRPr="00BD5809">
              <w:rPr>
                <w:iCs/>
                <w:sz w:val="20"/>
                <w:szCs w:val="20"/>
                <w:lang w:val="ru-RU"/>
              </w:rPr>
              <w:t xml:space="preserve">Понуђена цена укључује поред цене услуге штампања , </w:t>
            </w:r>
            <w:r w:rsidR="00E86A99" w:rsidRPr="00BD5809">
              <w:rPr>
                <w:iCs/>
                <w:sz w:val="20"/>
                <w:szCs w:val="20"/>
              </w:rPr>
              <w:t xml:space="preserve">превоја, убацивања, </w:t>
            </w:r>
            <w:r w:rsidRPr="00BD5809">
              <w:rPr>
                <w:iCs/>
                <w:sz w:val="20"/>
                <w:szCs w:val="20"/>
                <w:lang w:val="ru-RU"/>
              </w:rPr>
              <w:t>цена испоруке, трошкове превоза  и све остале</w:t>
            </w:r>
            <w:r w:rsidR="00E86A99" w:rsidRPr="00BD5809">
              <w:rPr>
                <w:iCs/>
                <w:sz w:val="20"/>
                <w:szCs w:val="20"/>
                <w:lang w:val="ru-RU"/>
              </w:rPr>
              <w:t xml:space="preserve"> зависне трошкове из тачке 3.1.</w:t>
            </w:r>
            <w:r w:rsidR="00E86A99" w:rsidRPr="00BD5809">
              <w:rPr>
                <w:iCs/>
                <w:sz w:val="20"/>
                <w:szCs w:val="20"/>
              </w:rPr>
              <w:t>3</w:t>
            </w:r>
            <w:r w:rsidRPr="00BD5809">
              <w:rPr>
                <w:iCs/>
                <w:sz w:val="20"/>
                <w:szCs w:val="20"/>
                <w:lang w:val="ru-RU"/>
              </w:rPr>
              <w:t xml:space="preserve"> и сл.</w:t>
            </w:r>
          </w:p>
        </w:tc>
      </w:tr>
    </w:tbl>
    <w:p w:rsidR="0034446F" w:rsidRDefault="0034446F" w:rsidP="00381B72">
      <w:pPr>
        <w:suppressAutoHyphens w:val="0"/>
        <w:autoSpaceDE w:val="0"/>
        <w:autoSpaceDN w:val="0"/>
        <w:adjustRightInd w:val="0"/>
        <w:spacing w:line="240" w:lineRule="auto"/>
        <w:rPr>
          <w:rFonts w:eastAsia="Calibri"/>
          <w:b/>
          <w:bCs/>
          <w:i/>
          <w:iCs/>
          <w:color w:val="auto"/>
          <w:kern w:val="0"/>
          <w:sz w:val="22"/>
          <w:szCs w:val="22"/>
          <w:lang w:eastAsia="en-US"/>
        </w:rPr>
      </w:pPr>
    </w:p>
    <w:p w:rsidR="00BD5809" w:rsidRDefault="00BD5809" w:rsidP="00381B72">
      <w:pPr>
        <w:suppressAutoHyphens w:val="0"/>
        <w:autoSpaceDE w:val="0"/>
        <w:autoSpaceDN w:val="0"/>
        <w:adjustRightInd w:val="0"/>
        <w:spacing w:line="240" w:lineRule="auto"/>
        <w:rPr>
          <w:rFonts w:eastAsia="Calibri"/>
          <w:b/>
          <w:bCs/>
          <w:i/>
          <w:iCs/>
          <w:color w:val="auto"/>
          <w:kern w:val="0"/>
          <w:sz w:val="22"/>
          <w:szCs w:val="22"/>
          <w:lang w:eastAsia="en-US"/>
        </w:rPr>
      </w:pPr>
    </w:p>
    <w:p w:rsidR="00BD5809" w:rsidRDefault="00BD5809" w:rsidP="00381B72">
      <w:pPr>
        <w:suppressAutoHyphens w:val="0"/>
        <w:autoSpaceDE w:val="0"/>
        <w:autoSpaceDN w:val="0"/>
        <w:adjustRightInd w:val="0"/>
        <w:spacing w:line="240" w:lineRule="auto"/>
        <w:rPr>
          <w:rFonts w:eastAsia="Calibri"/>
          <w:b/>
          <w:bCs/>
          <w:i/>
          <w:iCs/>
          <w:color w:val="auto"/>
          <w:kern w:val="0"/>
          <w:sz w:val="22"/>
          <w:szCs w:val="22"/>
          <w:lang w:eastAsia="en-US"/>
        </w:rPr>
      </w:pPr>
    </w:p>
    <w:p w:rsidR="00381B72" w:rsidRPr="00381B72" w:rsidRDefault="00381B72" w:rsidP="00381B72">
      <w:pPr>
        <w:suppressAutoHyphens w:val="0"/>
        <w:autoSpaceDE w:val="0"/>
        <w:autoSpaceDN w:val="0"/>
        <w:adjustRightInd w:val="0"/>
        <w:spacing w:line="240" w:lineRule="auto"/>
        <w:rPr>
          <w:rFonts w:eastAsia="Calibri"/>
          <w:b/>
          <w:bCs/>
          <w:i/>
          <w:iCs/>
          <w:color w:val="auto"/>
          <w:kern w:val="0"/>
          <w:sz w:val="22"/>
          <w:szCs w:val="22"/>
          <w:lang w:eastAsia="en-US"/>
        </w:rPr>
      </w:pPr>
      <w:r w:rsidRPr="00AD58F8">
        <w:rPr>
          <w:rFonts w:eastAsia="Calibri"/>
          <w:b/>
          <w:bCs/>
          <w:i/>
          <w:iCs/>
          <w:color w:val="auto"/>
          <w:kern w:val="0"/>
          <w:sz w:val="22"/>
          <w:szCs w:val="22"/>
          <w:lang w:val="ru-RU" w:eastAsia="en-US"/>
        </w:rPr>
        <w:t>Упутство за попуњавање обрасца:</w:t>
      </w:r>
    </w:p>
    <w:p w:rsidR="002641AA" w:rsidRPr="00AA5CC2" w:rsidRDefault="002641AA" w:rsidP="002641AA">
      <w:pPr>
        <w:suppressAutoHyphens w:val="0"/>
        <w:autoSpaceDE w:val="0"/>
        <w:autoSpaceDN w:val="0"/>
        <w:adjustRightInd w:val="0"/>
        <w:spacing w:line="240" w:lineRule="auto"/>
        <w:ind w:left="720"/>
        <w:rPr>
          <w:rFonts w:eastAsia="Calibri"/>
          <w:color w:val="auto"/>
          <w:kern w:val="0"/>
          <w:sz w:val="20"/>
          <w:szCs w:val="20"/>
          <w:lang w:val="ru-RU" w:eastAsia="en-US"/>
        </w:rPr>
      </w:pPr>
      <w:r w:rsidRPr="00AA5CC2">
        <w:rPr>
          <w:rFonts w:eastAsia="Calibri"/>
          <w:color w:val="auto"/>
          <w:kern w:val="0"/>
          <w:sz w:val="20"/>
          <w:szCs w:val="20"/>
          <w:lang w:val="ru-RU" w:eastAsia="en-US"/>
        </w:rPr>
        <w:t>Колона 2: - Уписати јединичну цену по примерку без ПДВ-а,</w:t>
      </w:r>
    </w:p>
    <w:p w:rsidR="002641AA" w:rsidRPr="00AA5CC2" w:rsidRDefault="002641AA" w:rsidP="002641AA">
      <w:pPr>
        <w:suppressAutoHyphens w:val="0"/>
        <w:autoSpaceDE w:val="0"/>
        <w:autoSpaceDN w:val="0"/>
        <w:adjustRightInd w:val="0"/>
        <w:spacing w:line="240" w:lineRule="auto"/>
        <w:ind w:left="720"/>
        <w:rPr>
          <w:rFonts w:eastAsia="Calibri"/>
          <w:color w:val="auto"/>
          <w:kern w:val="0"/>
          <w:sz w:val="20"/>
          <w:szCs w:val="20"/>
          <w:lang w:val="ru-RU" w:eastAsia="en-US"/>
        </w:rPr>
      </w:pPr>
      <w:r w:rsidRPr="00AA5CC2">
        <w:rPr>
          <w:rFonts w:eastAsia="Calibri"/>
          <w:color w:val="auto"/>
          <w:kern w:val="0"/>
          <w:sz w:val="20"/>
          <w:szCs w:val="20"/>
          <w:lang w:val="ru-RU" w:eastAsia="en-US"/>
        </w:rPr>
        <w:t>Колона 3: - Уписати јединичну цену по примерку са ПДВ-ом,</w:t>
      </w:r>
    </w:p>
    <w:p w:rsidR="002641AA" w:rsidRPr="00AA5CC2" w:rsidRDefault="002641AA" w:rsidP="002641AA">
      <w:pPr>
        <w:suppressAutoHyphens w:val="0"/>
        <w:autoSpaceDE w:val="0"/>
        <w:autoSpaceDN w:val="0"/>
        <w:adjustRightInd w:val="0"/>
        <w:spacing w:line="240" w:lineRule="auto"/>
        <w:ind w:left="720"/>
        <w:rPr>
          <w:rFonts w:eastAsia="Calibri"/>
          <w:color w:val="auto"/>
          <w:kern w:val="0"/>
          <w:sz w:val="20"/>
          <w:szCs w:val="20"/>
          <w:lang w:val="ru-RU" w:eastAsia="en-US"/>
        </w:rPr>
      </w:pPr>
      <w:r w:rsidRPr="00AA5CC2">
        <w:rPr>
          <w:rFonts w:eastAsia="Calibri"/>
          <w:color w:val="auto"/>
          <w:kern w:val="0"/>
          <w:sz w:val="20"/>
          <w:szCs w:val="20"/>
          <w:lang w:val="ru-RU" w:eastAsia="en-US"/>
        </w:rPr>
        <w:t>Колона 5: - Уписати укупну цену за тираж без ПДВ-а</w:t>
      </w:r>
    </w:p>
    <w:p w:rsidR="002641AA" w:rsidRPr="00AA5CC2" w:rsidRDefault="002641AA" w:rsidP="002641AA">
      <w:pPr>
        <w:suppressAutoHyphens w:val="0"/>
        <w:autoSpaceDE w:val="0"/>
        <w:autoSpaceDN w:val="0"/>
        <w:adjustRightInd w:val="0"/>
        <w:spacing w:line="240" w:lineRule="auto"/>
        <w:ind w:left="720"/>
        <w:rPr>
          <w:rFonts w:eastAsia="Calibri"/>
          <w:color w:val="auto"/>
          <w:kern w:val="0"/>
          <w:sz w:val="20"/>
          <w:szCs w:val="20"/>
          <w:lang w:val="ru-RU" w:eastAsia="en-US"/>
        </w:rPr>
      </w:pPr>
      <w:r w:rsidRPr="00AA5CC2">
        <w:rPr>
          <w:rFonts w:eastAsia="Calibri"/>
          <w:color w:val="auto"/>
          <w:kern w:val="0"/>
          <w:sz w:val="20"/>
          <w:szCs w:val="20"/>
          <w:lang w:val="ru-RU" w:eastAsia="en-US"/>
        </w:rPr>
        <w:t>Колона 6: - Уписати укупну цену за тираж са ПДВ-ом.</w:t>
      </w:r>
    </w:p>
    <w:p w:rsidR="002641AA" w:rsidRPr="00AA5CC2" w:rsidRDefault="002641AA" w:rsidP="002641AA">
      <w:pPr>
        <w:suppressAutoHyphens w:val="0"/>
        <w:autoSpaceDE w:val="0"/>
        <w:autoSpaceDN w:val="0"/>
        <w:adjustRightInd w:val="0"/>
        <w:spacing w:line="240" w:lineRule="auto"/>
        <w:ind w:left="720"/>
        <w:rPr>
          <w:rFonts w:eastAsia="Calibri"/>
          <w:color w:val="auto"/>
          <w:kern w:val="0"/>
          <w:sz w:val="20"/>
          <w:szCs w:val="20"/>
          <w:lang w:val="ru-RU" w:eastAsia="en-US"/>
        </w:rPr>
      </w:pPr>
      <w:r w:rsidRPr="00AA5CC2">
        <w:rPr>
          <w:rFonts w:eastAsia="Calibri"/>
          <w:color w:val="auto"/>
          <w:kern w:val="0"/>
          <w:sz w:val="20"/>
          <w:szCs w:val="20"/>
          <w:lang w:val="ru-RU" w:eastAsia="en-US"/>
        </w:rPr>
        <w:t>Колона 8: - Уписати укупну цену без ПДВ-а за укупан број излажења</w:t>
      </w:r>
    </w:p>
    <w:p w:rsidR="002641AA" w:rsidRDefault="002641AA" w:rsidP="000B5C94">
      <w:pPr>
        <w:spacing w:line="240" w:lineRule="auto"/>
        <w:ind w:left="720"/>
        <w:jc w:val="both"/>
        <w:rPr>
          <w:rFonts w:eastAsia="Calibri"/>
          <w:color w:val="auto"/>
          <w:kern w:val="0"/>
          <w:sz w:val="20"/>
          <w:szCs w:val="20"/>
          <w:lang w:val="ru-RU" w:eastAsia="en-US"/>
        </w:rPr>
      </w:pPr>
      <w:r w:rsidRPr="00AA5CC2">
        <w:rPr>
          <w:rFonts w:eastAsia="Calibri"/>
          <w:color w:val="auto"/>
          <w:kern w:val="0"/>
          <w:sz w:val="20"/>
          <w:szCs w:val="20"/>
          <w:lang w:val="ru-RU" w:eastAsia="en-US"/>
        </w:rPr>
        <w:t>Колона 9: - Уписати укупну цену са ПДВ-ом за укупан број излажења</w:t>
      </w:r>
    </w:p>
    <w:p w:rsidR="00BD5809" w:rsidRPr="00BD5809" w:rsidRDefault="00A35630" w:rsidP="00BD5809">
      <w:pPr>
        <w:tabs>
          <w:tab w:val="left" w:pos="8745"/>
          <w:tab w:val="left" w:pos="11790"/>
        </w:tabs>
        <w:spacing w:line="240" w:lineRule="auto"/>
        <w:ind w:left="720"/>
        <w:jc w:val="both"/>
        <w:rPr>
          <w:sz w:val="22"/>
          <w:szCs w:val="22"/>
        </w:rPr>
      </w:pPr>
      <w:r>
        <w:rPr>
          <w:sz w:val="22"/>
          <w:szCs w:val="22"/>
        </w:rPr>
        <w:t xml:space="preserve">                                                                                              </w:t>
      </w:r>
      <w:r w:rsidR="00836711" w:rsidRPr="00836711">
        <w:rPr>
          <w:sz w:val="22"/>
          <w:szCs w:val="22"/>
        </w:rPr>
        <w:t>Датум</w:t>
      </w:r>
      <w:r w:rsidR="00BD5809">
        <w:rPr>
          <w:sz w:val="22"/>
          <w:szCs w:val="22"/>
        </w:rPr>
        <w:t>:</w:t>
      </w:r>
      <w:r w:rsidR="00BD5809">
        <w:rPr>
          <w:sz w:val="22"/>
          <w:szCs w:val="22"/>
        </w:rPr>
        <w:tab/>
      </w:r>
      <w:r w:rsidR="00585E6C">
        <w:rPr>
          <w:sz w:val="22"/>
          <w:szCs w:val="22"/>
        </w:rPr>
        <w:t xml:space="preserve">   </w:t>
      </w:r>
      <w:r>
        <w:rPr>
          <w:sz w:val="22"/>
          <w:szCs w:val="22"/>
        </w:rPr>
        <w:t xml:space="preserve">          </w:t>
      </w:r>
      <w:r w:rsidR="00585E6C">
        <w:rPr>
          <w:sz w:val="22"/>
          <w:szCs w:val="22"/>
        </w:rPr>
        <w:t xml:space="preserve">  </w:t>
      </w:r>
      <w:r w:rsidR="00BD5809">
        <w:rPr>
          <w:sz w:val="22"/>
          <w:szCs w:val="22"/>
        </w:rPr>
        <w:t>М.П</w:t>
      </w:r>
      <w:r w:rsidR="00BD5809">
        <w:rPr>
          <w:sz w:val="22"/>
          <w:szCs w:val="22"/>
        </w:rPr>
        <w:tab/>
      </w:r>
      <w:r w:rsidR="008C7D79">
        <w:rPr>
          <w:sz w:val="22"/>
          <w:szCs w:val="22"/>
        </w:rPr>
        <w:t xml:space="preserve">  </w:t>
      </w:r>
      <w:r w:rsidR="00BD5809">
        <w:rPr>
          <w:sz w:val="22"/>
          <w:szCs w:val="22"/>
        </w:rPr>
        <w:t>Потпис понуђа</w:t>
      </w:r>
      <w:r w:rsidR="00501072">
        <w:rPr>
          <w:sz w:val="22"/>
          <w:szCs w:val="22"/>
        </w:rPr>
        <w:t>ча</w:t>
      </w:r>
    </w:p>
    <w:p w:rsidR="00D4352D" w:rsidRDefault="00836711" w:rsidP="00836711">
      <w:pPr>
        <w:tabs>
          <w:tab w:val="left" w:pos="4785"/>
          <w:tab w:val="left" w:pos="10980"/>
        </w:tabs>
        <w:spacing w:line="240" w:lineRule="auto"/>
        <w:ind w:left="720"/>
        <w:jc w:val="both"/>
        <w:rPr>
          <w:i/>
          <w:sz w:val="20"/>
          <w:szCs w:val="20"/>
          <w:lang w:val="ru-RU"/>
        </w:rPr>
      </w:pPr>
      <w:r>
        <w:rPr>
          <w:i/>
          <w:sz w:val="20"/>
          <w:szCs w:val="20"/>
          <w:lang w:val="ru-RU"/>
        </w:rPr>
        <w:tab/>
      </w:r>
      <w:r w:rsidR="00A35630">
        <w:rPr>
          <w:i/>
          <w:sz w:val="20"/>
          <w:szCs w:val="20"/>
          <w:lang w:val="ru-RU"/>
        </w:rPr>
        <w:t>___</w:t>
      </w:r>
      <w:r w:rsidR="00501072">
        <w:rPr>
          <w:i/>
          <w:sz w:val="20"/>
          <w:szCs w:val="20"/>
          <w:lang w:val="ru-RU"/>
        </w:rPr>
        <w:t>__</w:t>
      </w:r>
      <w:r>
        <w:rPr>
          <w:i/>
          <w:sz w:val="20"/>
          <w:szCs w:val="20"/>
          <w:lang w:val="ru-RU"/>
        </w:rPr>
        <w:t>_____________________________</w:t>
      </w:r>
      <w:r w:rsidR="00501072">
        <w:rPr>
          <w:i/>
          <w:sz w:val="20"/>
          <w:szCs w:val="20"/>
          <w:lang w:val="ru-RU"/>
        </w:rPr>
        <w:t>__</w:t>
      </w:r>
      <w:r>
        <w:rPr>
          <w:i/>
          <w:sz w:val="20"/>
          <w:szCs w:val="20"/>
          <w:lang w:val="ru-RU"/>
        </w:rPr>
        <w:tab/>
        <w:t>______________________________________</w:t>
      </w:r>
    </w:p>
    <w:p w:rsidR="00D4352D" w:rsidRDefault="00D4352D" w:rsidP="000B5C94">
      <w:pPr>
        <w:spacing w:line="240" w:lineRule="auto"/>
        <w:ind w:left="720"/>
        <w:jc w:val="both"/>
        <w:rPr>
          <w:i/>
          <w:sz w:val="20"/>
          <w:szCs w:val="20"/>
          <w:lang w:val="ru-RU"/>
        </w:rPr>
      </w:pPr>
    </w:p>
    <w:p w:rsidR="0063720D" w:rsidRPr="00667681" w:rsidRDefault="0063720D" w:rsidP="00AF69A7">
      <w:pPr>
        <w:framePr w:w="15660" w:wrap="auto" w:hAnchor="text"/>
        <w:rPr>
          <w:b/>
          <w:bCs/>
          <w:i/>
          <w:iCs/>
          <w:lang w:val="ru-RU"/>
        </w:rPr>
        <w:sectPr w:rsidR="0063720D" w:rsidRPr="00667681" w:rsidSect="00ED4394">
          <w:pgSz w:w="16838" w:h="11906" w:orient="landscape"/>
          <w:pgMar w:top="284" w:right="562" w:bottom="835" w:left="994" w:header="907" w:footer="0" w:gutter="0"/>
          <w:cols w:space="720"/>
          <w:docGrid w:linePitch="360" w:charSpace="32768"/>
        </w:sectPr>
      </w:pPr>
    </w:p>
    <w:p w:rsidR="00FD0EE8" w:rsidRDefault="00FD0EE8" w:rsidP="004E4A90">
      <w:pPr>
        <w:shd w:val="clear" w:color="auto" w:fill="C6D9F1"/>
        <w:rPr>
          <w:b/>
          <w:bCs/>
          <w:i/>
          <w:iCs/>
          <w:sz w:val="28"/>
          <w:szCs w:val="28"/>
        </w:rPr>
      </w:pPr>
    </w:p>
    <w:p w:rsidR="00A44BF1" w:rsidRPr="00520E95" w:rsidRDefault="00A44BF1" w:rsidP="00A44BF1">
      <w:pPr>
        <w:shd w:val="clear" w:color="auto" w:fill="C6D9F1"/>
        <w:jc w:val="center"/>
        <w:rPr>
          <w:b/>
          <w:bCs/>
          <w:i/>
          <w:iCs/>
          <w:sz w:val="28"/>
          <w:szCs w:val="28"/>
        </w:rPr>
      </w:pPr>
      <w:proofErr w:type="gramStart"/>
      <w:r>
        <w:rPr>
          <w:b/>
          <w:bCs/>
          <w:i/>
          <w:iCs/>
          <w:sz w:val="28"/>
          <w:szCs w:val="28"/>
        </w:rPr>
        <w:t>VIII</w:t>
      </w:r>
      <w:r w:rsidRPr="00520E95">
        <w:rPr>
          <w:b/>
          <w:bCs/>
          <w:i/>
          <w:iCs/>
          <w:sz w:val="28"/>
          <w:szCs w:val="28"/>
        </w:rPr>
        <w:t xml:space="preserve">  МОДЕЛ</w:t>
      </w:r>
      <w:proofErr w:type="gramEnd"/>
      <w:r w:rsidRPr="00520E95">
        <w:rPr>
          <w:b/>
          <w:bCs/>
          <w:i/>
          <w:iCs/>
          <w:sz w:val="28"/>
          <w:szCs w:val="28"/>
        </w:rPr>
        <w:t xml:space="preserve"> УГОВОРА</w:t>
      </w:r>
    </w:p>
    <w:p w:rsidR="00A44BF1" w:rsidRPr="00520E95" w:rsidRDefault="00A44BF1" w:rsidP="00A44BF1">
      <w:pPr>
        <w:jc w:val="center"/>
        <w:rPr>
          <w:b/>
          <w:bCs/>
          <w:i/>
          <w:iCs/>
        </w:rPr>
      </w:pPr>
    </w:p>
    <w:p w:rsidR="00A44BF1" w:rsidRPr="002E47B4" w:rsidRDefault="00A44BF1" w:rsidP="00A44BF1">
      <w:pPr>
        <w:jc w:val="center"/>
        <w:rPr>
          <w:bCs/>
          <w:iCs/>
          <w:sz w:val="22"/>
          <w:szCs w:val="22"/>
        </w:rPr>
      </w:pPr>
      <w:proofErr w:type="gramStart"/>
      <w:r w:rsidRPr="00520E95">
        <w:rPr>
          <w:b/>
          <w:bCs/>
          <w:i/>
          <w:iCs/>
        </w:rPr>
        <w:t xml:space="preserve">УГОВОР  </w:t>
      </w:r>
      <w:r w:rsidRPr="002E47B4">
        <w:rPr>
          <w:bCs/>
          <w:iCs/>
          <w:sz w:val="22"/>
          <w:szCs w:val="22"/>
        </w:rPr>
        <w:t>о</w:t>
      </w:r>
      <w:proofErr w:type="gramEnd"/>
      <w:r w:rsidRPr="002E47B4">
        <w:rPr>
          <w:bCs/>
          <w:iCs/>
          <w:sz w:val="22"/>
          <w:szCs w:val="22"/>
        </w:rPr>
        <w:t xml:space="preserve"> јавној набавци услуга штампања </w:t>
      </w:r>
      <w:r>
        <w:rPr>
          <w:bCs/>
          <w:iCs/>
          <w:sz w:val="22"/>
          <w:szCs w:val="22"/>
        </w:rPr>
        <w:t xml:space="preserve">- новина </w:t>
      </w:r>
      <w:r w:rsidR="00D70410">
        <w:rPr>
          <w:bCs/>
          <w:iCs/>
          <w:sz w:val="22"/>
          <w:szCs w:val="22"/>
        </w:rPr>
        <w:t>Хлас људу</w:t>
      </w:r>
      <w:r>
        <w:rPr>
          <w:bCs/>
          <w:iCs/>
          <w:sz w:val="22"/>
          <w:szCs w:val="22"/>
        </w:rPr>
        <w:t xml:space="preserve"> (</w:t>
      </w:r>
      <w:r w:rsidR="00872522">
        <w:rPr>
          <w:bCs/>
          <w:iCs/>
          <w:sz w:val="22"/>
          <w:szCs w:val="22"/>
        </w:rPr>
        <w:t>А4</w:t>
      </w:r>
      <w:r>
        <w:rPr>
          <w:bCs/>
          <w:iCs/>
          <w:sz w:val="22"/>
          <w:szCs w:val="22"/>
        </w:rPr>
        <w:t>)</w:t>
      </w:r>
      <w:r w:rsidRPr="002E47B4">
        <w:rPr>
          <w:bCs/>
          <w:sz w:val="22"/>
          <w:szCs w:val="22"/>
          <w:lang w:val="sr-Cyrl-CS"/>
        </w:rPr>
        <w:t xml:space="preserve"> </w:t>
      </w:r>
    </w:p>
    <w:p w:rsidR="00A44BF1" w:rsidRPr="002E47B4" w:rsidRDefault="00A44BF1" w:rsidP="00A44BF1">
      <w:pPr>
        <w:jc w:val="center"/>
        <w:rPr>
          <w:bCs/>
          <w:sz w:val="22"/>
          <w:szCs w:val="22"/>
          <w:lang w:val="sr-Cyrl-CS"/>
        </w:rPr>
      </w:pPr>
      <w:r w:rsidRPr="002E47B4">
        <w:rPr>
          <w:bCs/>
          <w:sz w:val="22"/>
          <w:szCs w:val="22"/>
          <w:lang w:val="sr-Cyrl-CS"/>
        </w:rPr>
        <w:t xml:space="preserve">ЈН </w:t>
      </w:r>
      <w:r>
        <w:rPr>
          <w:bCs/>
          <w:sz w:val="22"/>
          <w:szCs w:val="22"/>
          <w:lang w:val="sr-Cyrl-CS"/>
        </w:rPr>
        <w:t>1/</w:t>
      </w:r>
      <w:r w:rsidR="00914ECE">
        <w:rPr>
          <w:bCs/>
          <w:sz w:val="22"/>
          <w:szCs w:val="22"/>
          <w:lang w:val="sr-Cyrl-CS"/>
        </w:rPr>
        <w:t>201</w:t>
      </w:r>
      <w:r w:rsidR="002115EA">
        <w:rPr>
          <w:bCs/>
          <w:sz w:val="22"/>
          <w:szCs w:val="22"/>
        </w:rPr>
        <w:t>9</w:t>
      </w:r>
      <w:r w:rsidRPr="002E47B4">
        <w:rPr>
          <w:bCs/>
          <w:sz w:val="22"/>
          <w:szCs w:val="22"/>
          <w:lang w:val="sr-Cyrl-CS"/>
        </w:rPr>
        <w:t xml:space="preserve"> </w:t>
      </w:r>
      <w:r w:rsidRPr="000556DF">
        <w:rPr>
          <w:sz w:val="22"/>
          <w:szCs w:val="22"/>
          <w:lang w:val="sr-Cyrl-CS"/>
        </w:rPr>
        <w:t>–</w:t>
      </w:r>
      <w:r w:rsidR="00914ECE">
        <w:rPr>
          <w:bCs/>
          <w:sz w:val="22"/>
          <w:szCs w:val="22"/>
          <w:lang w:val="sr-Cyrl-CS"/>
        </w:rPr>
        <w:t xml:space="preserve"> ПАРТИЈА 1</w:t>
      </w:r>
    </w:p>
    <w:p w:rsidR="00A44BF1" w:rsidRPr="007F4AF8" w:rsidRDefault="00A44BF1" w:rsidP="00A44BF1">
      <w:pPr>
        <w:jc w:val="center"/>
        <w:rPr>
          <w:i/>
          <w:iCs/>
          <w:sz w:val="22"/>
          <w:szCs w:val="22"/>
        </w:rPr>
      </w:pPr>
    </w:p>
    <w:p w:rsidR="00A44BF1" w:rsidRPr="00111804" w:rsidRDefault="00A44BF1" w:rsidP="00A44BF1">
      <w:pPr>
        <w:jc w:val="both"/>
        <w:rPr>
          <w:iCs/>
          <w:sz w:val="22"/>
          <w:szCs w:val="22"/>
        </w:rPr>
      </w:pPr>
      <w:r w:rsidRPr="00111804">
        <w:rPr>
          <w:b/>
          <w:iCs/>
          <w:sz w:val="22"/>
          <w:szCs w:val="22"/>
        </w:rPr>
        <w:t>Закључен у Новом Саду између:</w:t>
      </w:r>
    </w:p>
    <w:p w:rsidR="00A44BF1" w:rsidRPr="00111804" w:rsidRDefault="00A44BF1" w:rsidP="00A44BF1">
      <w:pPr>
        <w:jc w:val="both"/>
        <w:rPr>
          <w:iCs/>
          <w:sz w:val="22"/>
          <w:szCs w:val="22"/>
        </w:rPr>
      </w:pPr>
      <w:r w:rsidRPr="00111804">
        <w:rPr>
          <w:iCs/>
          <w:sz w:val="22"/>
          <w:szCs w:val="22"/>
        </w:rPr>
        <w:t xml:space="preserve">Наручиоца </w:t>
      </w:r>
      <w:r w:rsidRPr="00111804">
        <w:rPr>
          <w:b/>
          <w:iCs/>
          <w:sz w:val="22"/>
          <w:szCs w:val="22"/>
        </w:rPr>
        <w:t>НОВИНСКО ИЗДАВАЧКЕ УСТАНОВЕ „</w:t>
      </w:r>
      <w:r w:rsidR="00D70410">
        <w:rPr>
          <w:b/>
          <w:iCs/>
          <w:sz w:val="22"/>
          <w:szCs w:val="22"/>
        </w:rPr>
        <w:t>Хлас људу</w:t>
      </w:r>
      <w:r w:rsidRPr="00111804">
        <w:rPr>
          <w:b/>
          <w:iCs/>
          <w:sz w:val="22"/>
          <w:szCs w:val="22"/>
        </w:rPr>
        <w:t>“</w:t>
      </w:r>
      <w:r w:rsidRPr="00111804">
        <w:rPr>
          <w:iCs/>
          <w:sz w:val="22"/>
          <w:szCs w:val="22"/>
        </w:rPr>
        <w:t xml:space="preserve"> </w:t>
      </w:r>
    </w:p>
    <w:p w:rsidR="00A44BF1" w:rsidRPr="00111804" w:rsidRDefault="00A44BF1" w:rsidP="00A44BF1">
      <w:pPr>
        <w:jc w:val="both"/>
        <w:rPr>
          <w:iCs/>
          <w:sz w:val="22"/>
          <w:szCs w:val="22"/>
        </w:rPr>
      </w:pPr>
      <w:proofErr w:type="gramStart"/>
      <w:r w:rsidRPr="00111804">
        <w:rPr>
          <w:iCs/>
          <w:sz w:val="22"/>
          <w:szCs w:val="22"/>
        </w:rPr>
        <w:t>са</w:t>
      </w:r>
      <w:proofErr w:type="gramEnd"/>
      <w:r w:rsidRPr="00111804">
        <w:rPr>
          <w:iCs/>
          <w:sz w:val="22"/>
          <w:szCs w:val="22"/>
        </w:rPr>
        <w:t xml:space="preserve"> седиштем у </w:t>
      </w:r>
      <w:r w:rsidRPr="00111804">
        <w:rPr>
          <w:b/>
          <w:iCs/>
          <w:sz w:val="22"/>
          <w:szCs w:val="22"/>
        </w:rPr>
        <w:t xml:space="preserve">Новом Саду </w:t>
      </w:r>
      <w:r w:rsidR="00D70410">
        <w:rPr>
          <w:b/>
          <w:iCs/>
          <w:sz w:val="22"/>
          <w:szCs w:val="22"/>
        </w:rPr>
        <w:t>, Булевар Ослобођења 81</w:t>
      </w:r>
      <w:r w:rsidRPr="00111804">
        <w:rPr>
          <w:iCs/>
          <w:sz w:val="22"/>
          <w:szCs w:val="22"/>
        </w:rPr>
        <w:t xml:space="preserve">, ПИБ: </w:t>
      </w:r>
      <w:r w:rsidRPr="00111804">
        <w:rPr>
          <w:b/>
          <w:iCs/>
          <w:sz w:val="22"/>
          <w:szCs w:val="22"/>
        </w:rPr>
        <w:t>1016</w:t>
      </w:r>
      <w:r w:rsidR="00D70410">
        <w:rPr>
          <w:b/>
          <w:iCs/>
          <w:sz w:val="22"/>
          <w:szCs w:val="22"/>
        </w:rPr>
        <w:t>98000</w:t>
      </w:r>
      <w:r w:rsidRPr="00111804">
        <w:rPr>
          <w:iCs/>
          <w:sz w:val="22"/>
          <w:szCs w:val="22"/>
        </w:rPr>
        <w:t xml:space="preserve"> Матични број: </w:t>
      </w:r>
      <w:r w:rsidRPr="00111804">
        <w:rPr>
          <w:b/>
          <w:iCs/>
          <w:sz w:val="22"/>
          <w:szCs w:val="22"/>
        </w:rPr>
        <w:t>080</w:t>
      </w:r>
      <w:r w:rsidR="00D70410">
        <w:rPr>
          <w:b/>
          <w:iCs/>
          <w:sz w:val="22"/>
          <w:szCs w:val="22"/>
        </w:rPr>
        <w:t>11842</w:t>
      </w:r>
    </w:p>
    <w:p w:rsidR="00A44BF1" w:rsidRPr="00111804" w:rsidRDefault="00A44BF1" w:rsidP="00A44BF1">
      <w:pPr>
        <w:jc w:val="both"/>
        <w:rPr>
          <w:iCs/>
          <w:sz w:val="22"/>
          <w:szCs w:val="22"/>
        </w:rPr>
      </w:pPr>
      <w:r w:rsidRPr="00111804">
        <w:rPr>
          <w:iCs/>
          <w:sz w:val="22"/>
          <w:szCs w:val="22"/>
        </w:rPr>
        <w:t>Број рачуна</w:t>
      </w:r>
      <w:r w:rsidRPr="00506830">
        <w:rPr>
          <w:iCs/>
          <w:sz w:val="22"/>
          <w:szCs w:val="22"/>
        </w:rPr>
        <w:t xml:space="preserve">: </w:t>
      </w:r>
      <w:r w:rsidRPr="00506830">
        <w:rPr>
          <w:b/>
          <w:iCs/>
          <w:sz w:val="22"/>
          <w:szCs w:val="22"/>
        </w:rPr>
        <w:t>840-</w:t>
      </w:r>
      <w:r w:rsidR="009F765C" w:rsidRPr="00506830">
        <w:rPr>
          <w:b/>
          <w:iCs/>
          <w:sz w:val="22"/>
          <w:szCs w:val="22"/>
        </w:rPr>
        <w:t>640723</w:t>
      </w:r>
      <w:r w:rsidR="00D70410" w:rsidRPr="00506830">
        <w:rPr>
          <w:b/>
          <w:iCs/>
          <w:sz w:val="22"/>
          <w:szCs w:val="22"/>
        </w:rPr>
        <w:t>-</w:t>
      </w:r>
      <w:r w:rsidR="009F765C" w:rsidRPr="00506830">
        <w:rPr>
          <w:b/>
          <w:iCs/>
          <w:sz w:val="22"/>
          <w:szCs w:val="22"/>
        </w:rPr>
        <w:t>14</w:t>
      </w:r>
      <w:r w:rsidRPr="00111804">
        <w:rPr>
          <w:iCs/>
          <w:sz w:val="22"/>
          <w:szCs w:val="22"/>
        </w:rPr>
        <w:t xml:space="preserve"> Назив банке: </w:t>
      </w:r>
      <w:r w:rsidRPr="00111804">
        <w:rPr>
          <w:b/>
          <w:iCs/>
          <w:sz w:val="22"/>
          <w:szCs w:val="22"/>
        </w:rPr>
        <w:t>Управа за Трезор</w:t>
      </w:r>
    </w:p>
    <w:p w:rsidR="00A44BF1" w:rsidRPr="00111804" w:rsidRDefault="00A44BF1" w:rsidP="00A44BF1">
      <w:pPr>
        <w:jc w:val="both"/>
        <w:rPr>
          <w:iCs/>
          <w:sz w:val="22"/>
          <w:szCs w:val="22"/>
        </w:rPr>
      </w:pPr>
      <w:r w:rsidRPr="00111804">
        <w:rPr>
          <w:iCs/>
          <w:sz w:val="22"/>
          <w:szCs w:val="22"/>
        </w:rPr>
        <w:t xml:space="preserve">Телефон: </w:t>
      </w:r>
      <w:r w:rsidR="00D70410">
        <w:rPr>
          <w:b/>
          <w:iCs/>
          <w:sz w:val="22"/>
          <w:szCs w:val="22"/>
        </w:rPr>
        <w:t xml:space="preserve">021/4720 </w:t>
      </w:r>
      <w:proofErr w:type="gramStart"/>
      <w:r w:rsidR="00D70410">
        <w:rPr>
          <w:b/>
          <w:iCs/>
          <w:sz w:val="22"/>
          <w:szCs w:val="22"/>
        </w:rPr>
        <w:t>840</w:t>
      </w:r>
      <w:r w:rsidRPr="00111804">
        <w:rPr>
          <w:iCs/>
          <w:sz w:val="22"/>
          <w:szCs w:val="22"/>
        </w:rPr>
        <w:t xml:space="preserve">  Телефакс</w:t>
      </w:r>
      <w:proofErr w:type="gramEnd"/>
      <w:r w:rsidRPr="00111804">
        <w:rPr>
          <w:iCs/>
          <w:sz w:val="22"/>
          <w:szCs w:val="22"/>
        </w:rPr>
        <w:t xml:space="preserve">: </w:t>
      </w:r>
      <w:r w:rsidRPr="00111804">
        <w:rPr>
          <w:b/>
          <w:iCs/>
          <w:sz w:val="22"/>
          <w:szCs w:val="22"/>
        </w:rPr>
        <w:t>021/</w:t>
      </w:r>
      <w:r w:rsidR="00D70410">
        <w:rPr>
          <w:b/>
          <w:iCs/>
          <w:sz w:val="22"/>
          <w:szCs w:val="22"/>
        </w:rPr>
        <w:t>4720 844</w:t>
      </w:r>
    </w:p>
    <w:p w:rsidR="00A44BF1" w:rsidRPr="00111804" w:rsidRDefault="00A44BF1" w:rsidP="00A44BF1">
      <w:pPr>
        <w:jc w:val="both"/>
        <w:rPr>
          <w:iCs/>
          <w:sz w:val="22"/>
          <w:szCs w:val="22"/>
        </w:rPr>
      </w:pPr>
      <w:proofErr w:type="gramStart"/>
      <w:r w:rsidRPr="00111804">
        <w:rPr>
          <w:iCs/>
          <w:sz w:val="22"/>
          <w:szCs w:val="22"/>
        </w:rPr>
        <w:t>кога</w:t>
      </w:r>
      <w:proofErr w:type="gramEnd"/>
      <w:r w:rsidRPr="00111804">
        <w:rPr>
          <w:iCs/>
          <w:sz w:val="22"/>
          <w:szCs w:val="22"/>
        </w:rPr>
        <w:t xml:space="preserve"> заступа </w:t>
      </w:r>
      <w:r w:rsidR="00D70410">
        <w:rPr>
          <w:b/>
          <w:iCs/>
          <w:sz w:val="22"/>
          <w:szCs w:val="22"/>
        </w:rPr>
        <w:t>Само Жјак</w:t>
      </w:r>
      <w:r w:rsidRPr="00111804">
        <w:rPr>
          <w:iCs/>
          <w:sz w:val="22"/>
          <w:szCs w:val="22"/>
        </w:rPr>
        <w:t xml:space="preserve"> </w:t>
      </w:r>
    </w:p>
    <w:p w:rsidR="00A44BF1" w:rsidRPr="00A44BF1" w:rsidRDefault="00A44BF1" w:rsidP="00A44BF1">
      <w:pPr>
        <w:jc w:val="both"/>
        <w:rPr>
          <w:i/>
          <w:iCs/>
          <w:sz w:val="22"/>
          <w:szCs w:val="22"/>
          <w:lang w:val="ru-RU"/>
        </w:rPr>
      </w:pPr>
      <w:r w:rsidRPr="00111804">
        <w:rPr>
          <w:iCs/>
          <w:sz w:val="22"/>
          <w:szCs w:val="22"/>
        </w:rPr>
        <w:t>(</w:t>
      </w:r>
      <w:proofErr w:type="gramStart"/>
      <w:r w:rsidRPr="00111804">
        <w:rPr>
          <w:iCs/>
          <w:sz w:val="22"/>
          <w:szCs w:val="22"/>
        </w:rPr>
        <w:t>у</w:t>
      </w:r>
      <w:proofErr w:type="gramEnd"/>
      <w:r w:rsidRPr="00111804">
        <w:rPr>
          <w:iCs/>
          <w:sz w:val="22"/>
          <w:szCs w:val="22"/>
        </w:rPr>
        <w:t xml:space="preserve"> даљем тексту: </w:t>
      </w:r>
      <w:r w:rsidRPr="00111804">
        <w:rPr>
          <w:b/>
          <w:bCs/>
          <w:iCs/>
          <w:sz w:val="22"/>
          <w:szCs w:val="22"/>
        </w:rPr>
        <w:t>наручилац)</w:t>
      </w:r>
      <w:r w:rsidRPr="007F4AF8">
        <w:rPr>
          <w:rFonts w:ascii="Cambria" w:eastAsia="Times New Roman" w:hAnsi="Cambria" w:cs="Cambria"/>
          <w:color w:val="auto"/>
          <w:kern w:val="0"/>
          <w:sz w:val="22"/>
          <w:szCs w:val="22"/>
          <w:lang w:val="ru-RU" w:eastAsia="en-US"/>
        </w:rPr>
        <w:t xml:space="preserve"> </w:t>
      </w:r>
    </w:p>
    <w:p w:rsidR="00A44BF1" w:rsidRPr="00A44BF1" w:rsidRDefault="00A44BF1" w:rsidP="00A44BF1">
      <w:pPr>
        <w:jc w:val="both"/>
        <w:rPr>
          <w:i/>
          <w:iCs/>
          <w:sz w:val="22"/>
          <w:szCs w:val="22"/>
          <w:lang w:val="ru-RU"/>
        </w:rPr>
      </w:pPr>
    </w:p>
    <w:p w:rsidR="00A44BF1" w:rsidRPr="007F4AF8" w:rsidRDefault="00A44BF1" w:rsidP="00A44BF1">
      <w:pPr>
        <w:rPr>
          <w:i/>
          <w:iCs/>
          <w:sz w:val="22"/>
          <w:szCs w:val="22"/>
        </w:rPr>
      </w:pPr>
      <w:proofErr w:type="gramStart"/>
      <w:r w:rsidRPr="007F4AF8">
        <w:rPr>
          <w:i/>
          <w:iCs/>
          <w:sz w:val="22"/>
          <w:szCs w:val="22"/>
        </w:rPr>
        <w:t>и</w:t>
      </w:r>
      <w:proofErr w:type="gramEnd"/>
    </w:p>
    <w:p w:rsidR="00A44BF1" w:rsidRPr="007F4AF8" w:rsidRDefault="00A44BF1" w:rsidP="00A44BF1">
      <w:pPr>
        <w:rPr>
          <w:i/>
          <w:iCs/>
          <w:sz w:val="22"/>
          <w:szCs w:val="22"/>
        </w:rPr>
      </w:pPr>
      <w:r w:rsidRPr="007F4AF8">
        <w:rPr>
          <w:i/>
          <w:iCs/>
          <w:sz w:val="22"/>
          <w:szCs w:val="22"/>
        </w:rPr>
        <w:t>................................................................................................</w:t>
      </w:r>
    </w:p>
    <w:p w:rsidR="00A44BF1" w:rsidRPr="007F4AF8" w:rsidRDefault="00A44BF1" w:rsidP="00A44BF1">
      <w:pPr>
        <w:rPr>
          <w:i/>
          <w:iCs/>
          <w:sz w:val="22"/>
          <w:szCs w:val="22"/>
        </w:rPr>
      </w:pPr>
      <w:proofErr w:type="gramStart"/>
      <w:r w:rsidRPr="007F4AF8">
        <w:rPr>
          <w:i/>
          <w:iCs/>
          <w:sz w:val="22"/>
          <w:szCs w:val="22"/>
        </w:rPr>
        <w:t>са</w:t>
      </w:r>
      <w:proofErr w:type="gramEnd"/>
      <w:r w:rsidRPr="007F4AF8">
        <w:rPr>
          <w:i/>
          <w:iCs/>
          <w:sz w:val="22"/>
          <w:szCs w:val="22"/>
        </w:rPr>
        <w:t xml:space="preserve"> седиштем у ............................................, улица .........................................., ПИБ:.......................... Матични број: ........................................</w:t>
      </w:r>
    </w:p>
    <w:p w:rsidR="00A44BF1" w:rsidRPr="007F4AF8" w:rsidRDefault="00A44BF1" w:rsidP="00A44BF1">
      <w:pPr>
        <w:rPr>
          <w:i/>
          <w:iCs/>
          <w:sz w:val="22"/>
          <w:szCs w:val="22"/>
        </w:rPr>
      </w:pPr>
      <w:r w:rsidRPr="007F4AF8">
        <w:rPr>
          <w:i/>
          <w:iCs/>
          <w:sz w:val="22"/>
          <w:szCs w:val="22"/>
        </w:rPr>
        <w:t>Број рачуна: ............................................ Назив банке</w:t>
      </w:r>
      <w:proofErr w:type="gramStart"/>
      <w:r w:rsidRPr="007F4AF8">
        <w:rPr>
          <w:i/>
          <w:iCs/>
          <w:sz w:val="22"/>
          <w:szCs w:val="22"/>
        </w:rPr>
        <w:t>:......................................,</w:t>
      </w:r>
      <w:proofErr w:type="gramEnd"/>
    </w:p>
    <w:p w:rsidR="00A44BF1" w:rsidRPr="007F4AF8" w:rsidRDefault="00A44BF1" w:rsidP="00A44BF1">
      <w:pPr>
        <w:rPr>
          <w:i/>
          <w:iCs/>
          <w:sz w:val="22"/>
          <w:szCs w:val="22"/>
        </w:rPr>
      </w:pPr>
      <w:r w:rsidRPr="007F4AF8">
        <w:rPr>
          <w:i/>
          <w:iCs/>
          <w:sz w:val="22"/>
          <w:szCs w:val="22"/>
        </w:rPr>
        <w:t>Телефон</w:t>
      </w:r>
      <w:proofErr w:type="gramStart"/>
      <w:r w:rsidRPr="007F4AF8">
        <w:rPr>
          <w:i/>
          <w:iCs/>
          <w:sz w:val="22"/>
          <w:szCs w:val="22"/>
        </w:rPr>
        <w:t>:............................</w:t>
      </w:r>
      <w:proofErr w:type="gramEnd"/>
      <w:r w:rsidRPr="007F4AF8">
        <w:rPr>
          <w:i/>
          <w:iCs/>
          <w:sz w:val="22"/>
          <w:szCs w:val="22"/>
        </w:rPr>
        <w:t>Телефакс:</w:t>
      </w:r>
    </w:p>
    <w:p w:rsidR="00A44BF1" w:rsidRPr="007F4AF8" w:rsidRDefault="00A44BF1" w:rsidP="00A44BF1">
      <w:pPr>
        <w:rPr>
          <w:i/>
          <w:iCs/>
          <w:sz w:val="22"/>
          <w:szCs w:val="22"/>
        </w:rPr>
      </w:pPr>
      <w:proofErr w:type="gramStart"/>
      <w:r w:rsidRPr="007F4AF8">
        <w:rPr>
          <w:i/>
          <w:iCs/>
          <w:sz w:val="22"/>
          <w:szCs w:val="22"/>
        </w:rPr>
        <w:t>кога</w:t>
      </w:r>
      <w:proofErr w:type="gramEnd"/>
      <w:r w:rsidRPr="007F4AF8">
        <w:rPr>
          <w:i/>
          <w:iCs/>
          <w:sz w:val="22"/>
          <w:szCs w:val="22"/>
        </w:rPr>
        <w:t xml:space="preserve"> заступа................................................................... </w:t>
      </w:r>
    </w:p>
    <w:p w:rsidR="00A44BF1" w:rsidRPr="007F4AF8" w:rsidRDefault="00A44BF1" w:rsidP="00A44BF1">
      <w:pPr>
        <w:rPr>
          <w:b/>
          <w:i/>
          <w:iCs/>
          <w:sz w:val="22"/>
          <w:szCs w:val="22"/>
        </w:rPr>
      </w:pPr>
      <w:r w:rsidRPr="007F4AF8">
        <w:rPr>
          <w:i/>
          <w:iCs/>
          <w:sz w:val="22"/>
          <w:szCs w:val="22"/>
        </w:rPr>
        <w:t>(</w:t>
      </w:r>
      <w:proofErr w:type="gramStart"/>
      <w:r w:rsidRPr="007F4AF8">
        <w:rPr>
          <w:i/>
          <w:iCs/>
          <w:sz w:val="22"/>
          <w:szCs w:val="22"/>
        </w:rPr>
        <w:t>у</w:t>
      </w:r>
      <w:proofErr w:type="gramEnd"/>
      <w:r w:rsidRPr="007F4AF8">
        <w:rPr>
          <w:i/>
          <w:iCs/>
          <w:sz w:val="22"/>
          <w:szCs w:val="22"/>
          <w:lang w:val="sr-Cyrl-CS"/>
        </w:rPr>
        <w:t xml:space="preserve"> </w:t>
      </w:r>
      <w:r w:rsidRPr="007F4AF8">
        <w:rPr>
          <w:i/>
          <w:iCs/>
          <w:sz w:val="22"/>
          <w:szCs w:val="22"/>
        </w:rPr>
        <w:t xml:space="preserve">даљем тексту: </w:t>
      </w:r>
      <w:r w:rsidRPr="007F4AF8">
        <w:rPr>
          <w:b/>
          <w:bCs/>
          <w:iCs/>
          <w:sz w:val="22"/>
          <w:szCs w:val="22"/>
        </w:rPr>
        <w:t>Пружалац услуга</w:t>
      </w:r>
      <w:r w:rsidRPr="007F4AF8">
        <w:rPr>
          <w:b/>
          <w:i/>
          <w:iCs/>
          <w:sz w:val="22"/>
          <w:szCs w:val="22"/>
        </w:rPr>
        <w:t>)</w:t>
      </w:r>
    </w:p>
    <w:p w:rsidR="00A44BF1" w:rsidRPr="007F4AF8" w:rsidRDefault="00A44BF1" w:rsidP="00A44BF1">
      <w:pPr>
        <w:rPr>
          <w:i/>
          <w:iCs/>
          <w:sz w:val="22"/>
          <w:szCs w:val="22"/>
        </w:rPr>
      </w:pPr>
    </w:p>
    <w:p w:rsidR="00A44BF1" w:rsidRPr="002773AD" w:rsidRDefault="00A44BF1" w:rsidP="00A44BF1">
      <w:pPr>
        <w:suppressAutoHyphens w:val="0"/>
        <w:autoSpaceDE w:val="0"/>
        <w:autoSpaceDN w:val="0"/>
        <w:adjustRightInd w:val="0"/>
        <w:spacing w:line="240" w:lineRule="auto"/>
        <w:rPr>
          <w:i/>
          <w:iCs/>
          <w:color w:val="auto"/>
          <w:sz w:val="22"/>
          <w:szCs w:val="22"/>
        </w:rPr>
      </w:pPr>
      <w:r w:rsidRPr="002773AD">
        <w:rPr>
          <w:rFonts w:ascii="TT249o00" w:eastAsia="Times New Roman" w:hAnsi="TT249o00" w:cs="TT249o00"/>
          <w:i/>
          <w:color w:val="auto"/>
          <w:kern w:val="0"/>
          <w:sz w:val="22"/>
          <w:szCs w:val="22"/>
          <w:lang w:val="ru-RU" w:eastAsia="en-US"/>
        </w:rPr>
        <w:t>Напомена</w:t>
      </w:r>
      <w:r w:rsidRPr="002773AD">
        <w:rPr>
          <w:rFonts w:eastAsia="Times New Roman"/>
          <w:b/>
          <w:bCs/>
          <w:i/>
          <w:iCs/>
          <w:color w:val="auto"/>
          <w:kern w:val="0"/>
          <w:sz w:val="22"/>
          <w:szCs w:val="22"/>
          <w:lang w:val="ru-RU" w:eastAsia="en-US"/>
        </w:rPr>
        <w:t xml:space="preserve">: </w:t>
      </w:r>
      <w:r w:rsidRPr="002773AD">
        <w:rPr>
          <w:rFonts w:ascii="TT247o00" w:eastAsia="Times New Roman" w:hAnsi="TT247o00" w:cs="TT247o00"/>
          <w:i/>
          <w:color w:val="auto"/>
          <w:kern w:val="0"/>
          <w:sz w:val="22"/>
          <w:szCs w:val="22"/>
          <w:lang w:val="ru-RU" w:eastAsia="en-US"/>
        </w:rPr>
        <w:t>Уговорну страну попуњава понуђач који подноси самосталну понуду</w:t>
      </w:r>
      <w:r w:rsidRPr="002773AD">
        <w:rPr>
          <w:rFonts w:eastAsia="Times New Roman"/>
          <w:i/>
          <w:iCs/>
          <w:color w:val="auto"/>
          <w:kern w:val="0"/>
          <w:sz w:val="22"/>
          <w:szCs w:val="22"/>
          <w:lang w:val="ru-RU" w:eastAsia="en-US"/>
        </w:rPr>
        <w:t xml:space="preserve">, </w:t>
      </w:r>
      <w:r w:rsidRPr="002773AD">
        <w:rPr>
          <w:rFonts w:ascii="TT247o00" w:eastAsia="Times New Roman" w:hAnsi="TT247o00" w:cs="TT247o00"/>
          <w:i/>
          <w:color w:val="auto"/>
          <w:kern w:val="0"/>
          <w:sz w:val="22"/>
          <w:szCs w:val="22"/>
          <w:lang w:val="ru-RU" w:eastAsia="en-US"/>
        </w:rPr>
        <w:t>понуду са подизвођачем</w:t>
      </w:r>
      <w:r w:rsidRPr="002773AD">
        <w:rPr>
          <w:rFonts w:eastAsia="Times New Roman"/>
          <w:i/>
          <w:iCs/>
          <w:color w:val="auto"/>
          <w:kern w:val="0"/>
          <w:sz w:val="22"/>
          <w:szCs w:val="22"/>
          <w:lang w:val="ru-RU" w:eastAsia="en-US"/>
        </w:rPr>
        <w:t xml:space="preserve">, </w:t>
      </w:r>
      <w:r w:rsidRPr="002773AD">
        <w:rPr>
          <w:rFonts w:ascii="TT247o00" w:eastAsia="Times New Roman" w:hAnsi="TT247o00" w:cs="TT247o00"/>
          <w:i/>
          <w:color w:val="auto"/>
          <w:kern w:val="0"/>
          <w:sz w:val="22"/>
          <w:szCs w:val="22"/>
          <w:lang w:val="ru-RU" w:eastAsia="en-US"/>
        </w:rPr>
        <w:t>односно понуђач који ће у име групе понуђача потписати уговор</w:t>
      </w:r>
      <w:r w:rsidR="00872522" w:rsidRPr="002773AD">
        <w:rPr>
          <w:rFonts w:ascii="TT247o00" w:eastAsia="Times New Roman" w:hAnsi="TT247o00" w:cs="TT247o00"/>
          <w:i/>
          <w:color w:val="auto"/>
          <w:kern w:val="0"/>
          <w:sz w:val="22"/>
          <w:szCs w:val="22"/>
          <w:lang w:val="ru-RU" w:eastAsia="en-US"/>
        </w:rPr>
        <w:t>.</w:t>
      </w:r>
    </w:p>
    <w:p w:rsidR="00A44BF1" w:rsidRDefault="00A44BF1" w:rsidP="00A44BF1">
      <w:pPr>
        <w:jc w:val="both"/>
        <w:rPr>
          <w:iCs/>
          <w:sz w:val="22"/>
          <w:szCs w:val="22"/>
        </w:rPr>
      </w:pPr>
    </w:p>
    <w:p w:rsidR="00A44BF1" w:rsidRPr="00D65C80" w:rsidRDefault="00A44BF1" w:rsidP="00A44BF1">
      <w:pPr>
        <w:jc w:val="both"/>
        <w:rPr>
          <w:iCs/>
          <w:sz w:val="22"/>
          <w:szCs w:val="22"/>
        </w:rPr>
      </w:pPr>
    </w:p>
    <w:p w:rsidR="00A44BF1" w:rsidRPr="00D65C80" w:rsidRDefault="00A44BF1" w:rsidP="00A44BF1">
      <w:pPr>
        <w:suppressAutoHyphens w:val="0"/>
        <w:autoSpaceDE w:val="0"/>
        <w:autoSpaceDN w:val="0"/>
        <w:adjustRightInd w:val="0"/>
        <w:spacing w:line="240" w:lineRule="auto"/>
        <w:ind w:firstLine="706"/>
        <w:jc w:val="both"/>
        <w:rPr>
          <w:rFonts w:eastAsia="TT231o00"/>
          <w:color w:val="auto"/>
          <w:kern w:val="0"/>
          <w:sz w:val="22"/>
          <w:szCs w:val="22"/>
          <w:lang w:val="ru-RU" w:eastAsia="en-US"/>
        </w:rPr>
      </w:pPr>
      <w:r w:rsidRPr="00D65C80">
        <w:rPr>
          <w:rFonts w:eastAsia="TT231o00"/>
          <w:color w:val="auto"/>
          <w:kern w:val="0"/>
          <w:sz w:val="22"/>
          <w:szCs w:val="22"/>
          <w:lang w:val="ru-RU" w:eastAsia="en-US"/>
        </w:rPr>
        <w:t>Уговорне стране сагласно констатују да је:</w:t>
      </w:r>
    </w:p>
    <w:p w:rsidR="00A44BF1" w:rsidRPr="00D65C80" w:rsidRDefault="00A44BF1" w:rsidP="00A44BF1">
      <w:pPr>
        <w:suppressAutoHyphens w:val="0"/>
        <w:autoSpaceDE w:val="0"/>
        <w:autoSpaceDN w:val="0"/>
        <w:adjustRightInd w:val="0"/>
        <w:spacing w:line="240" w:lineRule="auto"/>
        <w:ind w:firstLine="706"/>
        <w:jc w:val="both"/>
        <w:rPr>
          <w:rFonts w:eastAsia="TT231o00"/>
          <w:color w:val="auto"/>
          <w:kern w:val="0"/>
          <w:sz w:val="22"/>
          <w:szCs w:val="22"/>
          <w:lang w:val="ru-RU" w:eastAsia="en-US"/>
        </w:rPr>
      </w:pPr>
    </w:p>
    <w:p w:rsidR="00A44BF1" w:rsidRPr="007F4AF8" w:rsidRDefault="00A44BF1" w:rsidP="00A44BF1">
      <w:pPr>
        <w:suppressAutoHyphens w:val="0"/>
        <w:autoSpaceDE w:val="0"/>
        <w:autoSpaceDN w:val="0"/>
        <w:adjustRightInd w:val="0"/>
        <w:spacing w:line="240" w:lineRule="auto"/>
        <w:jc w:val="both"/>
        <w:rPr>
          <w:rFonts w:eastAsia="TT231o00"/>
          <w:b/>
          <w:bCs/>
          <w:color w:val="auto"/>
          <w:kern w:val="0"/>
          <w:sz w:val="22"/>
          <w:szCs w:val="22"/>
          <w:lang w:eastAsia="en-US"/>
        </w:rPr>
      </w:pPr>
      <w:r w:rsidRPr="00D65C80">
        <w:rPr>
          <w:rFonts w:eastAsia="TT231o00"/>
          <w:color w:val="auto"/>
          <w:kern w:val="0"/>
          <w:sz w:val="22"/>
          <w:szCs w:val="22"/>
          <w:lang w:val="ru-RU" w:eastAsia="en-US"/>
        </w:rPr>
        <w:t>- да је Наручилац, на основу Закона о јавним набавкама спровео</w:t>
      </w:r>
      <w:r w:rsidRPr="007F4AF8">
        <w:rPr>
          <w:rFonts w:eastAsia="TT231o00"/>
          <w:color w:val="auto"/>
          <w:kern w:val="0"/>
          <w:sz w:val="22"/>
          <w:szCs w:val="22"/>
          <w:lang w:val="ru-RU" w:eastAsia="en-US"/>
        </w:rPr>
        <w:t xml:space="preserve"> отворени</w:t>
      </w:r>
      <w:r w:rsidRPr="00D65C80">
        <w:rPr>
          <w:rFonts w:eastAsia="TT231o00"/>
          <w:color w:val="auto"/>
          <w:kern w:val="0"/>
          <w:sz w:val="22"/>
          <w:szCs w:val="22"/>
          <w:lang w:val="ru-RU" w:eastAsia="en-US"/>
        </w:rPr>
        <w:t xml:space="preserve"> поступак јавне набавке </w:t>
      </w:r>
      <w:r w:rsidRPr="007F4AF8">
        <w:rPr>
          <w:rFonts w:eastAsia="TT231o00"/>
          <w:color w:val="auto"/>
          <w:kern w:val="0"/>
          <w:sz w:val="22"/>
          <w:szCs w:val="22"/>
          <w:lang w:val="ru-RU" w:eastAsia="en-US"/>
        </w:rPr>
        <w:t xml:space="preserve"> </w:t>
      </w:r>
      <w:r w:rsidRPr="00D65C80">
        <w:rPr>
          <w:rFonts w:eastAsia="TT231o00"/>
          <w:color w:val="auto"/>
          <w:kern w:val="0"/>
          <w:sz w:val="22"/>
          <w:szCs w:val="22"/>
          <w:lang w:val="ru-RU" w:eastAsia="en-US"/>
        </w:rPr>
        <w:t xml:space="preserve">чији је предмет набавка услуге штампања </w:t>
      </w:r>
      <w:r w:rsidRPr="00AE23ED">
        <w:rPr>
          <w:rFonts w:eastAsia="TT231o00"/>
          <w:color w:val="auto"/>
          <w:kern w:val="0"/>
          <w:sz w:val="22"/>
          <w:szCs w:val="22"/>
          <w:lang w:val="ru-RU" w:eastAsia="en-US"/>
        </w:rPr>
        <w:t xml:space="preserve">новина, </w:t>
      </w:r>
      <w:r w:rsidR="00AE23ED" w:rsidRPr="00AE23ED">
        <w:rPr>
          <w:bCs/>
          <w:sz w:val="22"/>
          <w:szCs w:val="22"/>
        </w:rPr>
        <w:t xml:space="preserve">часописа и другог материјала </w:t>
      </w:r>
      <w:r w:rsidRPr="00AE23ED">
        <w:rPr>
          <w:rFonts w:eastAsia="TT231o00"/>
          <w:color w:val="auto"/>
          <w:kern w:val="0"/>
          <w:sz w:val="22"/>
          <w:szCs w:val="22"/>
          <w:lang w:val="ru-RU" w:eastAsia="en-US"/>
        </w:rPr>
        <w:t xml:space="preserve">на </w:t>
      </w:r>
      <w:r w:rsidR="00EB0DF5">
        <w:rPr>
          <w:rFonts w:eastAsia="TT231o00"/>
          <w:color w:val="auto"/>
          <w:kern w:val="0"/>
          <w:sz w:val="22"/>
          <w:szCs w:val="22"/>
          <w:lang w:eastAsia="en-US"/>
        </w:rPr>
        <w:t>словачком</w:t>
      </w:r>
      <w:r w:rsidRPr="00D65C80">
        <w:rPr>
          <w:rFonts w:eastAsia="TT231o00"/>
          <w:color w:val="auto"/>
          <w:kern w:val="0"/>
          <w:sz w:val="22"/>
          <w:szCs w:val="22"/>
          <w:lang w:val="ru-RU" w:eastAsia="en-US"/>
        </w:rPr>
        <w:t xml:space="preserve"> језику, број ЈН </w:t>
      </w:r>
      <w:r w:rsidRPr="00D65C80">
        <w:rPr>
          <w:rFonts w:eastAsia="TT231o00"/>
          <w:bCs/>
          <w:color w:val="auto"/>
          <w:kern w:val="0"/>
          <w:sz w:val="22"/>
          <w:szCs w:val="22"/>
          <w:lang w:val="ru-RU" w:eastAsia="en-US"/>
        </w:rPr>
        <w:t>0</w:t>
      </w:r>
      <w:r w:rsidRPr="007F4AF8">
        <w:rPr>
          <w:rFonts w:eastAsia="TT231o00"/>
          <w:bCs/>
          <w:color w:val="auto"/>
          <w:kern w:val="0"/>
          <w:sz w:val="22"/>
          <w:szCs w:val="22"/>
          <w:lang w:val="ru-RU" w:eastAsia="en-US"/>
        </w:rPr>
        <w:t>1</w:t>
      </w:r>
      <w:r w:rsidRPr="00D65C80">
        <w:rPr>
          <w:rFonts w:eastAsia="TT231o00"/>
          <w:bCs/>
          <w:color w:val="auto"/>
          <w:kern w:val="0"/>
          <w:sz w:val="22"/>
          <w:szCs w:val="22"/>
          <w:lang w:val="ru-RU" w:eastAsia="en-US"/>
        </w:rPr>
        <w:t>/</w:t>
      </w:r>
      <w:r w:rsidR="00914ECE">
        <w:rPr>
          <w:rFonts w:eastAsia="TT231o00"/>
          <w:bCs/>
          <w:color w:val="auto"/>
          <w:kern w:val="0"/>
          <w:sz w:val="22"/>
          <w:szCs w:val="22"/>
          <w:lang w:val="ru-RU" w:eastAsia="en-US"/>
        </w:rPr>
        <w:t>201</w:t>
      </w:r>
      <w:r w:rsidR="000F15A4">
        <w:rPr>
          <w:rFonts w:eastAsia="TT231o00"/>
          <w:bCs/>
          <w:color w:val="auto"/>
          <w:kern w:val="0"/>
          <w:sz w:val="22"/>
          <w:szCs w:val="22"/>
          <w:lang w:eastAsia="en-US"/>
        </w:rPr>
        <w:t>9</w:t>
      </w:r>
      <w:r w:rsidRPr="00D65C80">
        <w:rPr>
          <w:rFonts w:eastAsia="TT231o00"/>
          <w:bCs/>
          <w:color w:val="auto"/>
          <w:kern w:val="0"/>
          <w:sz w:val="22"/>
          <w:szCs w:val="22"/>
          <w:lang w:val="ru-RU" w:eastAsia="en-US"/>
        </w:rPr>
        <w:t>,</w:t>
      </w:r>
      <w:r w:rsidRPr="007F4AF8">
        <w:rPr>
          <w:rFonts w:eastAsia="TT231o00"/>
          <w:bCs/>
          <w:color w:val="auto"/>
          <w:kern w:val="0"/>
          <w:sz w:val="22"/>
          <w:szCs w:val="22"/>
          <w:lang w:val="ru-RU" w:eastAsia="en-US"/>
        </w:rPr>
        <w:t xml:space="preserve"> по парти</w:t>
      </w:r>
      <w:r w:rsidRPr="007F4AF8">
        <w:rPr>
          <w:rFonts w:eastAsia="TT231o00"/>
          <w:bCs/>
          <w:color w:val="auto"/>
          <w:kern w:val="0"/>
          <w:sz w:val="22"/>
          <w:szCs w:val="22"/>
          <w:lang w:eastAsia="en-US"/>
        </w:rPr>
        <w:t xml:space="preserve">јама, </w:t>
      </w:r>
      <w:r>
        <w:rPr>
          <w:rFonts w:eastAsia="TT231o00"/>
          <w:b/>
          <w:bCs/>
          <w:color w:val="auto"/>
          <w:kern w:val="0"/>
          <w:sz w:val="22"/>
          <w:szCs w:val="22"/>
          <w:lang w:eastAsia="en-US"/>
        </w:rPr>
        <w:t xml:space="preserve">за партију број </w:t>
      </w:r>
      <w:r w:rsidR="00914ECE">
        <w:rPr>
          <w:rFonts w:eastAsia="TT231o00"/>
          <w:b/>
          <w:bCs/>
          <w:color w:val="auto"/>
          <w:kern w:val="0"/>
          <w:sz w:val="22"/>
          <w:szCs w:val="22"/>
          <w:lang w:eastAsia="en-US"/>
        </w:rPr>
        <w:t>1</w:t>
      </w:r>
      <w:r w:rsidRPr="007F4AF8">
        <w:rPr>
          <w:rFonts w:eastAsia="TT231o00"/>
          <w:b/>
          <w:bCs/>
          <w:color w:val="auto"/>
          <w:kern w:val="0"/>
          <w:sz w:val="22"/>
          <w:szCs w:val="22"/>
          <w:lang w:eastAsia="en-US"/>
        </w:rPr>
        <w:t xml:space="preserve"> -  штампање новина </w:t>
      </w:r>
      <w:r w:rsidR="00EB0DF5">
        <w:rPr>
          <w:rFonts w:eastAsia="TT231o00"/>
          <w:b/>
          <w:bCs/>
          <w:color w:val="auto"/>
          <w:kern w:val="0"/>
          <w:sz w:val="22"/>
          <w:szCs w:val="22"/>
          <w:lang w:eastAsia="en-US"/>
        </w:rPr>
        <w:t>Хлас људу</w:t>
      </w:r>
      <w:r w:rsidRPr="007F4AF8">
        <w:rPr>
          <w:rFonts w:eastAsia="TT231o00"/>
          <w:b/>
          <w:bCs/>
          <w:color w:val="auto"/>
          <w:kern w:val="0"/>
          <w:sz w:val="22"/>
          <w:szCs w:val="22"/>
          <w:lang w:eastAsia="en-US"/>
        </w:rPr>
        <w:t xml:space="preserve"> (</w:t>
      </w:r>
      <w:r>
        <w:rPr>
          <w:rFonts w:eastAsia="TT231o00"/>
          <w:b/>
          <w:bCs/>
          <w:color w:val="auto"/>
          <w:kern w:val="0"/>
          <w:sz w:val="22"/>
          <w:szCs w:val="22"/>
          <w:lang w:eastAsia="en-US"/>
        </w:rPr>
        <w:t>А4</w:t>
      </w:r>
      <w:r w:rsidRPr="007F4AF8">
        <w:rPr>
          <w:rFonts w:eastAsia="TT231o00"/>
          <w:b/>
          <w:bCs/>
          <w:color w:val="auto"/>
          <w:kern w:val="0"/>
          <w:sz w:val="22"/>
          <w:szCs w:val="22"/>
          <w:lang w:eastAsia="en-US"/>
        </w:rPr>
        <w:t>)</w:t>
      </w:r>
      <w:r>
        <w:rPr>
          <w:rFonts w:eastAsia="TT231o00"/>
          <w:b/>
          <w:bCs/>
          <w:color w:val="auto"/>
          <w:kern w:val="0"/>
          <w:sz w:val="22"/>
          <w:szCs w:val="22"/>
          <w:lang w:eastAsia="en-US"/>
        </w:rPr>
        <w:t xml:space="preserve"> </w:t>
      </w:r>
    </w:p>
    <w:p w:rsidR="00A44BF1" w:rsidRDefault="00A44BF1" w:rsidP="00A44BF1">
      <w:pPr>
        <w:suppressAutoHyphens w:val="0"/>
        <w:autoSpaceDE w:val="0"/>
        <w:autoSpaceDN w:val="0"/>
        <w:adjustRightInd w:val="0"/>
        <w:spacing w:line="240" w:lineRule="auto"/>
        <w:jc w:val="both"/>
        <w:rPr>
          <w:rFonts w:eastAsia="TT231o00"/>
          <w:b/>
          <w:bCs/>
          <w:color w:val="auto"/>
          <w:kern w:val="0"/>
          <w:sz w:val="22"/>
          <w:szCs w:val="22"/>
          <w:lang w:val="ru-RU" w:eastAsia="en-US"/>
        </w:rPr>
      </w:pPr>
    </w:p>
    <w:p w:rsidR="00A44BF1" w:rsidRPr="00D65C80" w:rsidRDefault="00A44BF1" w:rsidP="00A44BF1">
      <w:pPr>
        <w:suppressAutoHyphens w:val="0"/>
        <w:autoSpaceDE w:val="0"/>
        <w:autoSpaceDN w:val="0"/>
        <w:adjustRightInd w:val="0"/>
        <w:spacing w:line="240" w:lineRule="auto"/>
        <w:jc w:val="both"/>
        <w:rPr>
          <w:rFonts w:eastAsia="TT231o00"/>
          <w:b/>
          <w:bCs/>
          <w:color w:val="auto"/>
          <w:kern w:val="0"/>
          <w:sz w:val="22"/>
          <w:szCs w:val="22"/>
          <w:lang w:val="ru-RU" w:eastAsia="en-US"/>
        </w:rPr>
      </w:pPr>
    </w:p>
    <w:p w:rsidR="00A44BF1" w:rsidRPr="00D65C80" w:rsidRDefault="00A44BF1" w:rsidP="00A44BF1">
      <w:pPr>
        <w:suppressAutoHyphens w:val="0"/>
        <w:autoSpaceDE w:val="0"/>
        <w:autoSpaceDN w:val="0"/>
        <w:adjustRightInd w:val="0"/>
        <w:spacing w:line="240" w:lineRule="auto"/>
        <w:jc w:val="both"/>
        <w:rPr>
          <w:rFonts w:eastAsia="TT231o00"/>
          <w:color w:val="auto"/>
          <w:kern w:val="0"/>
          <w:sz w:val="22"/>
          <w:szCs w:val="22"/>
          <w:lang w:val="ru-RU" w:eastAsia="en-US"/>
        </w:rPr>
      </w:pPr>
      <w:r w:rsidRPr="00D65C80">
        <w:rPr>
          <w:rFonts w:eastAsia="TT231o00"/>
          <w:color w:val="auto"/>
          <w:kern w:val="0"/>
          <w:sz w:val="22"/>
          <w:szCs w:val="22"/>
          <w:lang w:val="ru-RU" w:eastAsia="en-US"/>
        </w:rPr>
        <w:t>- да је Пружалац услуга доставио (самосталну/заједничку/са подизвођачем) понуду број</w:t>
      </w:r>
      <w:r w:rsidR="00A11EAD">
        <w:rPr>
          <w:rFonts w:eastAsia="TT231o00"/>
          <w:color w:val="auto"/>
          <w:kern w:val="0"/>
          <w:sz w:val="22"/>
          <w:szCs w:val="22"/>
          <w:lang w:eastAsia="en-US"/>
        </w:rPr>
        <w:t xml:space="preserve"> _______</w:t>
      </w:r>
      <w:r w:rsidRPr="00D65C80">
        <w:rPr>
          <w:rFonts w:eastAsia="TT231o00"/>
          <w:color w:val="auto"/>
          <w:kern w:val="0"/>
          <w:sz w:val="22"/>
          <w:szCs w:val="22"/>
          <w:lang w:val="ru-RU" w:eastAsia="en-US"/>
        </w:rPr>
        <w:t xml:space="preserve"> </w:t>
      </w:r>
      <w:r w:rsidRPr="00D65C80">
        <w:rPr>
          <w:rFonts w:eastAsia="TT231o00"/>
          <w:b/>
          <w:bCs/>
          <w:color w:val="auto"/>
          <w:kern w:val="0"/>
          <w:sz w:val="22"/>
          <w:szCs w:val="22"/>
          <w:lang w:val="ru-RU" w:eastAsia="en-US"/>
        </w:rPr>
        <w:t>(</w:t>
      </w:r>
      <w:r w:rsidRPr="00D65C80">
        <w:rPr>
          <w:rFonts w:eastAsia="TT231o00"/>
          <w:b/>
          <w:i/>
          <w:color w:val="auto"/>
          <w:kern w:val="0"/>
          <w:sz w:val="22"/>
          <w:szCs w:val="22"/>
          <w:lang w:val="ru-RU" w:eastAsia="en-US"/>
        </w:rPr>
        <w:t xml:space="preserve">попуњава Наручилац </w:t>
      </w:r>
      <w:r w:rsidRPr="00D65C80">
        <w:rPr>
          <w:rFonts w:eastAsia="TT231o00"/>
          <w:b/>
          <w:bCs/>
          <w:i/>
          <w:color w:val="auto"/>
          <w:kern w:val="0"/>
          <w:sz w:val="22"/>
          <w:szCs w:val="22"/>
          <w:lang w:val="ru-RU" w:eastAsia="en-US"/>
        </w:rPr>
        <w:t>-</w:t>
      </w:r>
      <w:r w:rsidRPr="00D65C80">
        <w:rPr>
          <w:rFonts w:eastAsia="TT231o00"/>
          <w:b/>
          <w:i/>
          <w:color w:val="auto"/>
          <w:kern w:val="0"/>
          <w:sz w:val="22"/>
          <w:szCs w:val="22"/>
          <w:lang w:val="ru-RU" w:eastAsia="en-US"/>
        </w:rPr>
        <w:t xml:space="preserve"> преузет</w:t>
      </w:r>
      <w:r w:rsidR="008F08D4">
        <w:rPr>
          <w:rFonts w:eastAsia="TT231o00"/>
          <w:b/>
          <w:i/>
          <w:color w:val="auto"/>
          <w:kern w:val="0"/>
          <w:sz w:val="22"/>
          <w:szCs w:val="22"/>
          <w:lang w:val="sk-SK" w:eastAsia="en-US"/>
        </w:rPr>
        <w:t>и</w:t>
      </w:r>
      <w:r w:rsidRPr="00D65C80">
        <w:rPr>
          <w:rFonts w:eastAsia="TT231o00"/>
          <w:b/>
          <w:i/>
          <w:color w:val="auto"/>
          <w:kern w:val="0"/>
          <w:sz w:val="22"/>
          <w:szCs w:val="22"/>
          <w:lang w:val="ru-RU" w:eastAsia="en-US"/>
        </w:rPr>
        <w:t xml:space="preserve"> из понуде</w:t>
      </w:r>
      <w:r w:rsidRPr="00D65C80">
        <w:rPr>
          <w:rFonts w:eastAsia="TT231o00"/>
          <w:b/>
          <w:bCs/>
          <w:color w:val="auto"/>
          <w:kern w:val="0"/>
          <w:sz w:val="22"/>
          <w:szCs w:val="22"/>
          <w:lang w:val="ru-RU" w:eastAsia="en-US"/>
        </w:rPr>
        <w:t>)</w:t>
      </w:r>
      <w:r w:rsidRPr="00D65C80">
        <w:rPr>
          <w:rFonts w:eastAsia="TT231o00"/>
          <w:color w:val="auto"/>
          <w:kern w:val="0"/>
          <w:sz w:val="22"/>
          <w:szCs w:val="22"/>
          <w:lang w:val="ru-RU" w:eastAsia="en-US"/>
        </w:rPr>
        <w:t>;</w:t>
      </w:r>
    </w:p>
    <w:p w:rsidR="00A44BF1" w:rsidRPr="00D65C80" w:rsidRDefault="00A44BF1" w:rsidP="00A44BF1">
      <w:pPr>
        <w:suppressAutoHyphens w:val="0"/>
        <w:autoSpaceDE w:val="0"/>
        <w:autoSpaceDN w:val="0"/>
        <w:adjustRightInd w:val="0"/>
        <w:spacing w:line="240" w:lineRule="auto"/>
        <w:jc w:val="both"/>
        <w:rPr>
          <w:rFonts w:eastAsia="TT231o00"/>
          <w:color w:val="auto"/>
          <w:kern w:val="0"/>
          <w:sz w:val="22"/>
          <w:szCs w:val="22"/>
          <w:lang w:val="ru-RU" w:eastAsia="en-US"/>
        </w:rPr>
      </w:pPr>
      <w:r w:rsidRPr="00D65C80">
        <w:rPr>
          <w:rFonts w:eastAsia="TT231o00"/>
          <w:color w:val="auto"/>
          <w:kern w:val="0"/>
          <w:sz w:val="22"/>
          <w:szCs w:val="22"/>
          <w:lang w:val="ru-RU" w:eastAsia="en-US"/>
        </w:rPr>
        <w:t>- да је Наручилац Одлуком о додели уговора број</w:t>
      </w:r>
      <w:r w:rsidR="00A11EAD">
        <w:rPr>
          <w:rFonts w:eastAsia="TT231o00"/>
          <w:color w:val="auto"/>
          <w:kern w:val="0"/>
          <w:sz w:val="22"/>
          <w:szCs w:val="22"/>
          <w:lang w:eastAsia="en-US"/>
        </w:rPr>
        <w:t xml:space="preserve"> ______</w:t>
      </w:r>
      <w:r w:rsidRPr="00D65C80">
        <w:rPr>
          <w:rFonts w:eastAsia="TT231o00"/>
          <w:color w:val="auto"/>
          <w:kern w:val="0"/>
          <w:sz w:val="22"/>
          <w:szCs w:val="22"/>
          <w:lang w:val="ru-RU" w:eastAsia="en-US"/>
        </w:rPr>
        <w:t xml:space="preserve"> </w:t>
      </w:r>
      <w:r w:rsidRPr="00D65C80">
        <w:rPr>
          <w:rFonts w:eastAsia="TT231o00"/>
          <w:b/>
          <w:bCs/>
          <w:color w:val="auto"/>
          <w:kern w:val="0"/>
          <w:sz w:val="22"/>
          <w:szCs w:val="22"/>
          <w:lang w:val="ru-RU" w:eastAsia="en-US"/>
        </w:rPr>
        <w:t>(</w:t>
      </w:r>
      <w:r w:rsidRPr="00D65C80">
        <w:rPr>
          <w:rFonts w:eastAsia="TT231o00"/>
          <w:b/>
          <w:i/>
          <w:color w:val="auto"/>
          <w:kern w:val="0"/>
          <w:sz w:val="22"/>
          <w:szCs w:val="22"/>
          <w:lang w:val="ru-RU" w:eastAsia="en-US"/>
        </w:rPr>
        <w:t>попуњава Наручилац</w:t>
      </w:r>
      <w:r w:rsidRPr="00D65C80">
        <w:rPr>
          <w:rFonts w:eastAsia="TT231o00"/>
          <w:b/>
          <w:bCs/>
          <w:color w:val="auto"/>
          <w:kern w:val="0"/>
          <w:sz w:val="22"/>
          <w:szCs w:val="22"/>
          <w:lang w:val="ru-RU" w:eastAsia="en-US"/>
        </w:rPr>
        <w:t>)</w:t>
      </w:r>
      <w:r w:rsidRPr="00D65C80">
        <w:rPr>
          <w:rFonts w:eastAsia="TT231o00"/>
          <w:color w:val="auto"/>
          <w:kern w:val="0"/>
          <w:sz w:val="22"/>
          <w:szCs w:val="22"/>
          <w:lang w:val="ru-RU" w:eastAsia="en-US"/>
        </w:rPr>
        <w:t>, доделио уговор за јавну набавку услуга штампања;</w:t>
      </w:r>
    </w:p>
    <w:p w:rsidR="00A44BF1" w:rsidRPr="00D65C80" w:rsidRDefault="00A44BF1" w:rsidP="00A44BF1">
      <w:pPr>
        <w:suppressAutoHyphens w:val="0"/>
        <w:autoSpaceDE w:val="0"/>
        <w:autoSpaceDN w:val="0"/>
        <w:adjustRightInd w:val="0"/>
        <w:spacing w:line="240" w:lineRule="auto"/>
        <w:jc w:val="both"/>
        <w:rPr>
          <w:rFonts w:eastAsia="TT231o00"/>
          <w:b/>
          <w:i/>
          <w:color w:val="auto"/>
          <w:kern w:val="0"/>
          <w:sz w:val="22"/>
          <w:szCs w:val="22"/>
          <w:lang w:val="ru-RU" w:eastAsia="en-US"/>
        </w:rPr>
      </w:pPr>
      <w:r w:rsidRPr="00D65C80">
        <w:rPr>
          <w:rFonts w:eastAsia="TT231o00"/>
          <w:color w:val="auto"/>
          <w:kern w:val="0"/>
          <w:sz w:val="22"/>
          <w:szCs w:val="22"/>
          <w:lang w:val="ru-RU" w:eastAsia="en-US"/>
        </w:rPr>
        <w:t xml:space="preserve">- да ће Пружалац услуге извршење уговорених обавеза по овом Уговору делимично поверити Подизвођачу </w:t>
      </w:r>
      <w:r w:rsidR="00A11EAD">
        <w:rPr>
          <w:rFonts w:eastAsia="TT231o00"/>
          <w:color w:val="auto"/>
          <w:kern w:val="0"/>
          <w:sz w:val="22"/>
          <w:szCs w:val="22"/>
          <w:lang w:eastAsia="en-US"/>
        </w:rPr>
        <w:t>___________________________</w:t>
      </w:r>
      <w:r w:rsidRPr="00D65C80">
        <w:rPr>
          <w:rFonts w:eastAsia="TT231o00"/>
          <w:b/>
          <w:bCs/>
          <w:color w:val="auto"/>
          <w:kern w:val="0"/>
          <w:sz w:val="22"/>
          <w:szCs w:val="22"/>
          <w:lang w:val="ru-RU" w:eastAsia="en-US"/>
        </w:rPr>
        <w:t>(</w:t>
      </w:r>
      <w:r w:rsidRPr="00D65C80">
        <w:rPr>
          <w:rFonts w:eastAsia="TT231o00"/>
          <w:b/>
          <w:i/>
          <w:color w:val="auto"/>
          <w:kern w:val="0"/>
          <w:sz w:val="22"/>
          <w:szCs w:val="22"/>
          <w:lang w:val="ru-RU" w:eastAsia="en-US"/>
        </w:rPr>
        <w:t>попуњава Наручилац уколико се део предмета поверава Подизвођачу</w:t>
      </w:r>
      <w:r w:rsidRPr="00D65C80">
        <w:rPr>
          <w:rFonts w:eastAsia="TT231o00"/>
          <w:b/>
          <w:bCs/>
          <w:i/>
          <w:color w:val="auto"/>
          <w:kern w:val="0"/>
          <w:sz w:val="22"/>
          <w:szCs w:val="22"/>
          <w:lang w:val="ru-RU" w:eastAsia="en-US"/>
        </w:rPr>
        <w:t>)</w:t>
      </w:r>
      <w:r w:rsidRPr="00D65C80">
        <w:rPr>
          <w:rFonts w:eastAsia="TT231o00"/>
          <w:b/>
          <w:i/>
          <w:color w:val="auto"/>
          <w:kern w:val="0"/>
          <w:sz w:val="22"/>
          <w:szCs w:val="22"/>
          <w:lang w:val="ru-RU" w:eastAsia="en-US"/>
        </w:rPr>
        <w:t>;</w:t>
      </w:r>
    </w:p>
    <w:p w:rsidR="00A44BF1" w:rsidRPr="00D65C80" w:rsidRDefault="00A44BF1" w:rsidP="00A44BF1">
      <w:pPr>
        <w:suppressAutoHyphens w:val="0"/>
        <w:autoSpaceDE w:val="0"/>
        <w:autoSpaceDN w:val="0"/>
        <w:adjustRightInd w:val="0"/>
        <w:spacing w:line="240" w:lineRule="auto"/>
        <w:jc w:val="both"/>
        <w:rPr>
          <w:b/>
          <w:i/>
          <w:iCs/>
          <w:sz w:val="22"/>
          <w:szCs w:val="22"/>
          <w:lang w:val="ru-RU"/>
        </w:rPr>
      </w:pPr>
      <w:r w:rsidRPr="00D65C80">
        <w:rPr>
          <w:rFonts w:eastAsia="TT231o00"/>
          <w:color w:val="auto"/>
          <w:kern w:val="0"/>
          <w:sz w:val="22"/>
          <w:szCs w:val="22"/>
          <w:lang w:val="ru-RU" w:eastAsia="en-US"/>
        </w:rPr>
        <w:t>- да су чланови Групе понуђача закључили споразум којим су се међусобно и према наручиоцу обавезали на извршење пре</w:t>
      </w:r>
      <w:r w:rsidR="008F08D4">
        <w:rPr>
          <w:rFonts w:eastAsia="TT231o00"/>
          <w:color w:val="auto"/>
          <w:kern w:val="0"/>
          <w:sz w:val="22"/>
          <w:szCs w:val="22"/>
          <w:lang w:eastAsia="en-US"/>
        </w:rPr>
        <w:t>д</w:t>
      </w:r>
      <w:r w:rsidRPr="00D65C80">
        <w:rPr>
          <w:rFonts w:eastAsia="TT231o00"/>
          <w:color w:val="auto"/>
          <w:kern w:val="0"/>
          <w:sz w:val="22"/>
          <w:szCs w:val="22"/>
          <w:lang w:val="ru-RU" w:eastAsia="en-US"/>
        </w:rPr>
        <w:t>мета уговора са следећим подацима</w:t>
      </w:r>
      <w:r w:rsidR="00A11EAD">
        <w:rPr>
          <w:rFonts w:eastAsia="TT231o00"/>
          <w:color w:val="auto"/>
          <w:kern w:val="0"/>
          <w:sz w:val="22"/>
          <w:szCs w:val="22"/>
          <w:lang w:eastAsia="en-US"/>
        </w:rPr>
        <w:t xml:space="preserve"> _____________________________________________ </w:t>
      </w:r>
      <w:r w:rsidRPr="00D65C80">
        <w:rPr>
          <w:rFonts w:eastAsia="TT231o00"/>
          <w:b/>
          <w:bCs/>
          <w:color w:val="auto"/>
          <w:kern w:val="0"/>
          <w:sz w:val="22"/>
          <w:szCs w:val="22"/>
          <w:lang w:val="ru-RU" w:eastAsia="en-US"/>
        </w:rPr>
        <w:t>(</w:t>
      </w:r>
      <w:r w:rsidRPr="00D65C80">
        <w:rPr>
          <w:rFonts w:eastAsia="TT231o00"/>
          <w:b/>
          <w:i/>
          <w:color w:val="auto"/>
          <w:kern w:val="0"/>
          <w:sz w:val="22"/>
          <w:szCs w:val="22"/>
          <w:lang w:val="ru-RU" w:eastAsia="en-US"/>
        </w:rPr>
        <w:t>попуњава Наручилац у случају заједничке понуде</w:t>
      </w:r>
      <w:r w:rsidRPr="00D65C80">
        <w:rPr>
          <w:rFonts w:eastAsia="TT231o00"/>
          <w:b/>
          <w:bCs/>
          <w:i/>
          <w:color w:val="auto"/>
          <w:kern w:val="0"/>
          <w:sz w:val="22"/>
          <w:szCs w:val="22"/>
          <w:lang w:val="ru-RU" w:eastAsia="en-US"/>
        </w:rPr>
        <w:t>)</w:t>
      </w:r>
      <w:r w:rsidRPr="00D65C80">
        <w:rPr>
          <w:rFonts w:eastAsia="TT231o00"/>
          <w:b/>
          <w:i/>
          <w:color w:val="auto"/>
          <w:kern w:val="0"/>
          <w:sz w:val="22"/>
          <w:szCs w:val="22"/>
          <w:lang w:val="ru-RU" w:eastAsia="en-US"/>
        </w:rPr>
        <w:t>.</w:t>
      </w:r>
    </w:p>
    <w:p w:rsidR="00A44BF1" w:rsidRDefault="00A44BF1" w:rsidP="00A44BF1">
      <w:pPr>
        <w:rPr>
          <w:i/>
          <w:iCs/>
          <w:sz w:val="22"/>
          <w:szCs w:val="22"/>
          <w:lang w:val="ru-RU"/>
        </w:rPr>
      </w:pPr>
    </w:p>
    <w:p w:rsidR="00A44BF1" w:rsidRPr="007F4AF8" w:rsidRDefault="00A44BF1" w:rsidP="00A44BF1">
      <w:pPr>
        <w:suppressAutoHyphens w:val="0"/>
        <w:autoSpaceDE w:val="0"/>
        <w:autoSpaceDN w:val="0"/>
        <w:adjustRightInd w:val="0"/>
        <w:spacing w:line="240" w:lineRule="auto"/>
        <w:jc w:val="both"/>
        <w:rPr>
          <w:rFonts w:eastAsia="TT231o00"/>
          <w:kern w:val="0"/>
          <w:lang w:val="ru-RU" w:eastAsia="en-US"/>
        </w:rPr>
      </w:pPr>
      <w:r w:rsidRPr="007F4AF8">
        <w:rPr>
          <w:rFonts w:eastAsia="TT231o00"/>
          <w:kern w:val="0"/>
          <w:lang w:val="ru-RU" w:eastAsia="en-US"/>
        </w:rPr>
        <w:t>ПРЕДМЕТ УГОВОРА</w:t>
      </w:r>
    </w:p>
    <w:p w:rsidR="00A44BF1" w:rsidRPr="007F4AF8" w:rsidRDefault="00A44BF1" w:rsidP="00A44BF1">
      <w:pPr>
        <w:suppressAutoHyphens w:val="0"/>
        <w:autoSpaceDE w:val="0"/>
        <w:autoSpaceDN w:val="0"/>
        <w:adjustRightInd w:val="0"/>
        <w:spacing w:line="240" w:lineRule="auto"/>
        <w:jc w:val="center"/>
        <w:rPr>
          <w:rFonts w:eastAsia="TT231o00"/>
          <w:b/>
          <w:kern w:val="0"/>
          <w:lang w:val="ru-RU" w:eastAsia="en-US"/>
        </w:rPr>
      </w:pPr>
      <w:r w:rsidRPr="007F4AF8">
        <w:rPr>
          <w:rFonts w:eastAsia="TT231o00"/>
          <w:b/>
          <w:kern w:val="0"/>
          <w:lang w:val="ru-RU" w:eastAsia="en-US"/>
        </w:rPr>
        <w:t>Члан 1.</w:t>
      </w:r>
    </w:p>
    <w:p w:rsidR="008F08D4" w:rsidRPr="007F4AF8" w:rsidRDefault="00A44BF1" w:rsidP="00A44BF1">
      <w:pPr>
        <w:suppressAutoHyphens w:val="0"/>
        <w:autoSpaceDE w:val="0"/>
        <w:autoSpaceDN w:val="0"/>
        <w:adjustRightInd w:val="0"/>
        <w:spacing w:line="240" w:lineRule="auto"/>
        <w:jc w:val="both"/>
      </w:pPr>
      <w:r w:rsidRPr="007F4AF8">
        <w:t xml:space="preserve">Предмет овог уговора су услуге </w:t>
      </w:r>
      <w:r w:rsidRPr="007F4AF8">
        <w:rPr>
          <w:b/>
        </w:rPr>
        <w:t>штам</w:t>
      </w:r>
      <w:r>
        <w:rPr>
          <w:b/>
        </w:rPr>
        <w:t>п</w:t>
      </w:r>
      <w:r w:rsidRPr="007F4AF8">
        <w:rPr>
          <w:b/>
        </w:rPr>
        <w:t>ања</w:t>
      </w:r>
      <w:r>
        <w:rPr>
          <w:b/>
        </w:rPr>
        <w:t xml:space="preserve"> за партију </w:t>
      </w:r>
      <w:r w:rsidR="00914ECE">
        <w:rPr>
          <w:b/>
        </w:rPr>
        <w:t>1</w:t>
      </w:r>
      <w:r>
        <w:rPr>
          <w:b/>
        </w:rPr>
        <w:t xml:space="preserve"> - </w:t>
      </w:r>
      <w:r w:rsidRPr="007F4AF8">
        <w:t xml:space="preserve">  </w:t>
      </w:r>
      <w:r w:rsidRPr="007F4AF8">
        <w:rPr>
          <w:rFonts w:eastAsia="TT231o00"/>
          <w:b/>
          <w:bCs/>
          <w:color w:val="auto"/>
          <w:kern w:val="0"/>
          <w:sz w:val="22"/>
          <w:szCs w:val="22"/>
          <w:lang w:eastAsia="en-US"/>
        </w:rPr>
        <w:t xml:space="preserve">штампање новина </w:t>
      </w:r>
      <w:r w:rsidR="00EB0DF5">
        <w:rPr>
          <w:rFonts w:eastAsia="TT231o00"/>
          <w:b/>
          <w:bCs/>
          <w:color w:val="auto"/>
          <w:kern w:val="0"/>
          <w:sz w:val="22"/>
          <w:szCs w:val="22"/>
          <w:lang w:eastAsia="en-US"/>
        </w:rPr>
        <w:t>Хлас људу</w:t>
      </w:r>
      <w:r w:rsidRPr="007F4AF8">
        <w:rPr>
          <w:rFonts w:eastAsia="TT231o00"/>
          <w:b/>
          <w:bCs/>
          <w:color w:val="auto"/>
          <w:kern w:val="0"/>
          <w:sz w:val="22"/>
          <w:szCs w:val="22"/>
          <w:lang w:eastAsia="en-US"/>
        </w:rPr>
        <w:t xml:space="preserve"> (</w:t>
      </w:r>
      <w:r>
        <w:rPr>
          <w:rFonts w:eastAsia="TT231o00"/>
          <w:b/>
          <w:bCs/>
          <w:color w:val="auto"/>
          <w:kern w:val="0"/>
          <w:sz w:val="22"/>
          <w:szCs w:val="22"/>
          <w:lang w:eastAsia="en-US"/>
        </w:rPr>
        <w:t>А4</w:t>
      </w:r>
      <w:r w:rsidRPr="007F4AF8">
        <w:rPr>
          <w:rFonts w:eastAsia="TT231o00"/>
          <w:b/>
          <w:bCs/>
          <w:color w:val="auto"/>
          <w:kern w:val="0"/>
          <w:sz w:val="22"/>
          <w:szCs w:val="22"/>
          <w:lang w:eastAsia="en-US"/>
        </w:rPr>
        <w:t>)</w:t>
      </w:r>
      <w:r w:rsidRPr="00A44BF1">
        <w:rPr>
          <w:rFonts w:eastAsia="TT231o00"/>
          <w:b/>
          <w:bCs/>
          <w:color w:val="auto"/>
          <w:kern w:val="0"/>
          <w:sz w:val="22"/>
          <w:szCs w:val="22"/>
          <w:lang w:eastAsia="en-US"/>
        </w:rPr>
        <w:t xml:space="preserve"> </w:t>
      </w:r>
      <w:r w:rsidRPr="007F4AF8">
        <w:t xml:space="preserve">за потребе Наручиоца, у свему према понуди Пружаоца услуга </w:t>
      </w:r>
      <w:r w:rsidR="008F08D4">
        <w:t>број __________</w:t>
      </w:r>
      <w:r w:rsidRPr="007F4AF8">
        <w:t xml:space="preserve"> од __________ </w:t>
      </w:r>
      <w:r w:rsidR="00EB0DF5">
        <w:rPr>
          <w:lang w:val="sr-Cyrl-CS"/>
        </w:rPr>
        <w:t>201</w:t>
      </w:r>
      <w:r w:rsidR="00D04665">
        <w:t>9</w:t>
      </w:r>
      <w:r w:rsidRPr="007F4AF8">
        <w:t xml:space="preserve">. </w:t>
      </w:r>
      <w:proofErr w:type="gramStart"/>
      <w:r w:rsidRPr="007F4AF8">
        <w:t>године</w:t>
      </w:r>
      <w:proofErr w:type="gramEnd"/>
      <w:r w:rsidRPr="007F4AF8">
        <w:t xml:space="preserve"> </w:t>
      </w:r>
      <w:r w:rsidRPr="002773AD">
        <w:rPr>
          <w:color w:val="auto"/>
        </w:rPr>
        <w:t>(</w:t>
      </w:r>
      <w:r w:rsidRPr="002773AD">
        <w:rPr>
          <w:i/>
          <w:color w:val="auto"/>
        </w:rPr>
        <w:t>напомена: овде понуђач уноси број и датум који одговара броју и датуму Понуде унетом у Обрасцу понуде)</w:t>
      </w:r>
      <w:r w:rsidRPr="002773AD">
        <w:rPr>
          <w:color w:val="auto"/>
        </w:rPr>
        <w:t>,</w:t>
      </w:r>
      <w:r w:rsidRPr="007F4AF8">
        <w:t xml:space="preserve"> и Техничким спецификацијама (Поглавље 3</w:t>
      </w:r>
      <w:r w:rsidR="00914ECE">
        <w:t>.1.1</w:t>
      </w:r>
      <w:r w:rsidRPr="007F4AF8">
        <w:t xml:space="preserve"> конкурсне документације) која се налази се у прилогу Уговора и саставни је део Уговора.</w:t>
      </w:r>
    </w:p>
    <w:p w:rsidR="00A44BF1" w:rsidRDefault="00A44BF1" w:rsidP="00A44BF1">
      <w:pPr>
        <w:rPr>
          <w:i/>
          <w:iCs/>
          <w:sz w:val="22"/>
          <w:szCs w:val="22"/>
          <w:lang w:val="ru-RU"/>
        </w:rPr>
      </w:pPr>
    </w:p>
    <w:p w:rsidR="00A44BF1" w:rsidRDefault="00A44BF1" w:rsidP="00A44BF1">
      <w:pPr>
        <w:rPr>
          <w:i/>
          <w:iCs/>
          <w:sz w:val="22"/>
          <w:szCs w:val="22"/>
          <w:lang w:val="ru-RU"/>
        </w:rPr>
      </w:pPr>
    </w:p>
    <w:p w:rsidR="00A44BF1" w:rsidRPr="000F25B3" w:rsidRDefault="00A44BF1" w:rsidP="00A44BF1">
      <w:pPr>
        <w:jc w:val="both"/>
        <w:rPr>
          <w:sz w:val="22"/>
          <w:szCs w:val="22"/>
        </w:rPr>
      </w:pPr>
      <w:r w:rsidRPr="000F25B3">
        <w:rPr>
          <w:sz w:val="22"/>
          <w:szCs w:val="22"/>
        </w:rPr>
        <w:t>НАЧИН И РОК ИЗВРШЕЊА УСЛУГЕ</w:t>
      </w:r>
    </w:p>
    <w:p w:rsidR="00A44BF1" w:rsidRPr="000F25B3" w:rsidRDefault="00A44BF1" w:rsidP="00A44BF1">
      <w:pPr>
        <w:jc w:val="center"/>
        <w:rPr>
          <w:b/>
          <w:sz w:val="22"/>
          <w:szCs w:val="22"/>
        </w:rPr>
      </w:pPr>
      <w:r w:rsidRPr="000F25B3">
        <w:rPr>
          <w:b/>
          <w:sz w:val="22"/>
          <w:szCs w:val="22"/>
        </w:rPr>
        <w:t>Члан 2</w:t>
      </w:r>
    </w:p>
    <w:p w:rsidR="00A44BF1" w:rsidRPr="002A038A" w:rsidRDefault="00A44BF1" w:rsidP="00A44BF1">
      <w:pPr>
        <w:ind w:firstLine="706"/>
        <w:jc w:val="both"/>
        <w:rPr>
          <w:sz w:val="22"/>
          <w:szCs w:val="22"/>
        </w:rPr>
      </w:pPr>
      <w:r w:rsidRPr="000F25B3">
        <w:rPr>
          <w:sz w:val="22"/>
          <w:szCs w:val="22"/>
        </w:rPr>
        <w:t xml:space="preserve">Извршење </w:t>
      </w:r>
      <w:r w:rsidR="00A11EAD">
        <w:rPr>
          <w:sz w:val="22"/>
          <w:szCs w:val="22"/>
        </w:rPr>
        <w:t xml:space="preserve">ће се </w:t>
      </w:r>
      <w:r w:rsidRPr="000F25B3">
        <w:rPr>
          <w:sz w:val="22"/>
          <w:szCs w:val="22"/>
        </w:rPr>
        <w:t>врши</w:t>
      </w:r>
      <w:r w:rsidR="00A11EAD">
        <w:rPr>
          <w:sz w:val="22"/>
          <w:szCs w:val="22"/>
        </w:rPr>
        <w:t>ти</w:t>
      </w:r>
      <w:r w:rsidRPr="000F25B3">
        <w:rPr>
          <w:sz w:val="22"/>
          <w:szCs w:val="22"/>
        </w:rPr>
        <w:t xml:space="preserve"> сукцесивно, </w:t>
      </w:r>
      <w:proofErr w:type="gramStart"/>
      <w:r w:rsidRPr="000F25B3">
        <w:rPr>
          <w:sz w:val="22"/>
          <w:szCs w:val="22"/>
        </w:rPr>
        <w:t>а  динамику</w:t>
      </w:r>
      <w:proofErr w:type="gramEnd"/>
      <w:r w:rsidRPr="000F25B3">
        <w:rPr>
          <w:sz w:val="22"/>
          <w:szCs w:val="22"/>
        </w:rPr>
        <w:t xml:space="preserve"> утврђује Наручилац </w:t>
      </w:r>
      <w:r w:rsidRPr="002A038A">
        <w:rPr>
          <w:sz w:val="22"/>
          <w:szCs w:val="22"/>
        </w:rPr>
        <w:t>.</w:t>
      </w:r>
    </w:p>
    <w:p w:rsidR="00A44BF1" w:rsidRPr="002A038A" w:rsidRDefault="00A44BF1" w:rsidP="00A44BF1">
      <w:pPr>
        <w:ind w:firstLine="706"/>
        <w:jc w:val="both"/>
        <w:rPr>
          <w:sz w:val="22"/>
          <w:szCs w:val="22"/>
        </w:rPr>
      </w:pPr>
    </w:p>
    <w:p w:rsidR="00A44BF1" w:rsidRDefault="00A44BF1" w:rsidP="00A44BF1">
      <w:pPr>
        <w:suppressAutoHyphens w:val="0"/>
        <w:autoSpaceDE w:val="0"/>
        <w:autoSpaceDN w:val="0"/>
        <w:adjustRightInd w:val="0"/>
        <w:spacing w:after="120" w:line="240" w:lineRule="auto"/>
        <w:jc w:val="both"/>
        <w:rPr>
          <w:rFonts w:eastAsia="Times New Roman"/>
          <w:color w:val="auto"/>
          <w:kern w:val="0"/>
          <w:sz w:val="22"/>
          <w:szCs w:val="22"/>
        </w:rPr>
      </w:pPr>
      <w:r w:rsidRPr="000F25B3">
        <w:rPr>
          <w:sz w:val="22"/>
          <w:szCs w:val="22"/>
        </w:rPr>
        <w:lastRenderedPageBreak/>
        <w:t xml:space="preserve">Пружалац услуга </w:t>
      </w:r>
      <w:r w:rsidRPr="002A038A">
        <w:rPr>
          <w:rFonts w:eastAsia="Times New Roman"/>
          <w:color w:val="auto"/>
          <w:kern w:val="0"/>
          <w:sz w:val="22"/>
          <w:szCs w:val="22"/>
        </w:rPr>
        <w:t xml:space="preserve">се обавезује да </w:t>
      </w:r>
      <w:r w:rsidR="008F08D4">
        <w:rPr>
          <w:rFonts w:eastAsia="Times New Roman"/>
          <w:color w:val="auto"/>
          <w:kern w:val="0"/>
          <w:sz w:val="22"/>
          <w:szCs w:val="22"/>
        </w:rPr>
        <w:t xml:space="preserve">појединачне услуге </w:t>
      </w:r>
      <w:r w:rsidR="0090759E">
        <w:rPr>
          <w:rFonts w:eastAsia="Times New Roman"/>
          <w:color w:val="auto"/>
          <w:kern w:val="0"/>
          <w:sz w:val="22"/>
          <w:szCs w:val="22"/>
        </w:rPr>
        <w:t xml:space="preserve">изврши у року од ____ </w:t>
      </w:r>
      <w:proofErr w:type="gramStart"/>
      <w:r w:rsidR="0090759E">
        <w:rPr>
          <w:rFonts w:eastAsia="Times New Roman"/>
          <w:color w:val="auto"/>
          <w:kern w:val="0"/>
          <w:sz w:val="22"/>
          <w:szCs w:val="22"/>
        </w:rPr>
        <w:t>сати</w:t>
      </w:r>
      <w:r w:rsidRPr="002A038A">
        <w:rPr>
          <w:rFonts w:eastAsia="Times New Roman"/>
          <w:color w:val="auto"/>
          <w:kern w:val="0"/>
          <w:sz w:val="22"/>
          <w:szCs w:val="22"/>
        </w:rPr>
        <w:t xml:space="preserve">  од</w:t>
      </w:r>
      <w:proofErr w:type="gramEnd"/>
      <w:r w:rsidRPr="002A038A">
        <w:rPr>
          <w:rFonts w:eastAsia="Times New Roman"/>
          <w:color w:val="auto"/>
          <w:kern w:val="0"/>
          <w:sz w:val="22"/>
          <w:szCs w:val="22"/>
        </w:rPr>
        <w:t xml:space="preserve"> момента преузимања </w:t>
      </w:r>
      <w:r w:rsidR="003354AF">
        <w:rPr>
          <w:rFonts w:eastAsia="Times New Roman"/>
          <w:color w:val="auto"/>
          <w:kern w:val="0"/>
          <w:sz w:val="22"/>
          <w:szCs w:val="22"/>
        </w:rPr>
        <w:t xml:space="preserve">последњег </w:t>
      </w:r>
      <w:r w:rsidRPr="002A038A">
        <w:rPr>
          <w:rFonts w:eastAsia="Times New Roman"/>
          <w:color w:val="auto"/>
          <w:kern w:val="0"/>
          <w:sz w:val="22"/>
          <w:szCs w:val="22"/>
        </w:rPr>
        <w:t>мат</w:t>
      </w:r>
      <w:r w:rsidR="008F08D4">
        <w:rPr>
          <w:rFonts w:eastAsia="Times New Roman"/>
          <w:color w:val="auto"/>
          <w:kern w:val="0"/>
          <w:sz w:val="22"/>
          <w:szCs w:val="22"/>
        </w:rPr>
        <w:t>еријала за штампу од Наручиоца.</w:t>
      </w:r>
    </w:p>
    <w:p w:rsidR="00A44BF1" w:rsidRPr="000F25B3" w:rsidRDefault="00A44BF1" w:rsidP="00A44BF1">
      <w:pPr>
        <w:jc w:val="both"/>
        <w:rPr>
          <w:sz w:val="22"/>
          <w:szCs w:val="22"/>
        </w:rPr>
      </w:pPr>
    </w:p>
    <w:p w:rsidR="00A44BF1" w:rsidRPr="000F25B3" w:rsidRDefault="00A44BF1" w:rsidP="00A44BF1">
      <w:pPr>
        <w:jc w:val="center"/>
        <w:rPr>
          <w:b/>
          <w:sz w:val="22"/>
          <w:szCs w:val="22"/>
        </w:rPr>
      </w:pPr>
      <w:r w:rsidRPr="000F25B3">
        <w:rPr>
          <w:b/>
          <w:sz w:val="22"/>
          <w:szCs w:val="22"/>
        </w:rPr>
        <w:t>Члан 3.</w:t>
      </w:r>
    </w:p>
    <w:p w:rsidR="00A44BF1" w:rsidRPr="000F25B3" w:rsidRDefault="00A44BF1" w:rsidP="00A44BF1">
      <w:pPr>
        <w:ind w:firstLine="706"/>
        <w:jc w:val="both"/>
        <w:rPr>
          <w:sz w:val="22"/>
          <w:szCs w:val="22"/>
        </w:rPr>
      </w:pPr>
      <w:r w:rsidRPr="000F25B3">
        <w:rPr>
          <w:sz w:val="22"/>
          <w:szCs w:val="22"/>
        </w:rPr>
        <w:t>Наручилац има право да у захтеву за извршење поједине услуге која је предмет овог уговора, када процени да је потребно, захтева предходну израду пробног отиска.</w:t>
      </w:r>
    </w:p>
    <w:p w:rsidR="00A44BF1" w:rsidRPr="000F25B3" w:rsidRDefault="00A44BF1" w:rsidP="00A44BF1">
      <w:pPr>
        <w:jc w:val="both"/>
        <w:rPr>
          <w:sz w:val="22"/>
          <w:szCs w:val="22"/>
        </w:rPr>
      </w:pPr>
    </w:p>
    <w:p w:rsidR="00A44BF1" w:rsidRPr="000F25B3" w:rsidRDefault="00A44BF1" w:rsidP="00A44BF1">
      <w:pPr>
        <w:jc w:val="both"/>
        <w:rPr>
          <w:sz w:val="22"/>
          <w:szCs w:val="22"/>
        </w:rPr>
      </w:pPr>
      <w:r w:rsidRPr="00727B1C">
        <w:rPr>
          <w:sz w:val="22"/>
          <w:szCs w:val="22"/>
        </w:rPr>
        <w:t>МЕСТО ИСПОРУКЕ</w:t>
      </w:r>
    </w:p>
    <w:p w:rsidR="00A44BF1" w:rsidRPr="000F25B3" w:rsidRDefault="00A44BF1" w:rsidP="00A44BF1">
      <w:pPr>
        <w:jc w:val="center"/>
        <w:rPr>
          <w:b/>
          <w:sz w:val="22"/>
          <w:szCs w:val="22"/>
        </w:rPr>
      </w:pPr>
      <w:r w:rsidRPr="000F25B3">
        <w:rPr>
          <w:b/>
          <w:sz w:val="22"/>
          <w:szCs w:val="22"/>
        </w:rPr>
        <w:t>Члан 4.</w:t>
      </w:r>
    </w:p>
    <w:p w:rsidR="00727B1C" w:rsidRPr="00727B1C" w:rsidRDefault="00A44BF1" w:rsidP="00727B1C">
      <w:pPr>
        <w:jc w:val="both"/>
        <w:rPr>
          <w:bCs/>
          <w:sz w:val="22"/>
          <w:szCs w:val="22"/>
        </w:rPr>
      </w:pPr>
      <w:r w:rsidRPr="00727B1C">
        <w:rPr>
          <w:sz w:val="22"/>
          <w:szCs w:val="22"/>
        </w:rPr>
        <w:t xml:space="preserve">Након извршене услуге, </w:t>
      </w:r>
      <w:r w:rsidR="00727B1C" w:rsidRPr="00727B1C">
        <w:rPr>
          <w:sz w:val="22"/>
          <w:szCs w:val="22"/>
        </w:rPr>
        <w:t>Пружалац услуга се обавезује да један део тиража</w:t>
      </w:r>
      <w:r w:rsidR="00727B1C" w:rsidRPr="00727B1C">
        <w:rPr>
          <w:sz w:val="22"/>
          <w:szCs w:val="22"/>
          <w:lang w:val="sr-Cyrl-RS"/>
        </w:rPr>
        <w:t xml:space="preserve"> испоручи</w:t>
      </w:r>
      <w:r w:rsidR="00727B1C" w:rsidRPr="00727B1C">
        <w:rPr>
          <w:sz w:val="22"/>
          <w:szCs w:val="22"/>
        </w:rPr>
        <w:t xml:space="preserve"> на адресу наручиоца: </w:t>
      </w:r>
      <w:r w:rsidR="00727B1C" w:rsidRPr="00727B1C">
        <w:rPr>
          <w:b/>
          <w:bCs/>
          <w:sz w:val="22"/>
          <w:szCs w:val="22"/>
        </w:rPr>
        <w:t>НИУ „“Хлас људу“</w:t>
      </w:r>
      <w:r w:rsidR="00727B1C" w:rsidRPr="00727B1C">
        <w:rPr>
          <w:sz w:val="22"/>
          <w:szCs w:val="22"/>
        </w:rPr>
        <w:t xml:space="preserve">, </w:t>
      </w:r>
      <w:r w:rsidR="00727B1C" w:rsidRPr="00727B1C">
        <w:rPr>
          <w:b/>
          <w:bCs/>
          <w:sz w:val="22"/>
          <w:szCs w:val="22"/>
        </w:rPr>
        <w:t xml:space="preserve">Булевар Ослобођења 81, 5. спрат, Нови </w:t>
      </w:r>
      <w:proofErr w:type="gramStart"/>
      <w:r w:rsidR="00727B1C" w:rsidRPr="00727B1C">
        <w:rPr>
          <w:b/>
          <w:bCs/>
          <w:sz w:val="22"/>
          <w:szCs w:val="22"/>
        </w:rPr>
        <w:t xml:space="preserve">Сад </w:t>
      </w:r>
      <w:r w:rsidR="00727B1C" w:rsidRPr="00727B1C">
        <w:rPr>
          <w:sz w:val="22"/>
          <w:szCs w:val="22"/>
        </w:rPr>
        <w:t>)</w:t>
      </w:r>
      <w:proofErr w:type="gramEnd"/>
      <w:r w:rsidR="00727B1C" w:rsidRPr="00727B1C">
        <w:rPr>
          <w:sz w:val="22"/>
          <w:szCs w:val="22"/>
          <w:lang w:val="ru-RU"/>
        </w:rPr>
        <w:t>,</w:t>
      </w:r>
      <w:r w:rsidR="00727B1C" w:rsidRPr="00727B1C">
        <w:rPr>
          <w:sz w:val="22"/>
          <w:szCs w:val="22"/>
          <w:lang w:val="sk-SK"/>
        </w:rPr>
        <w:t xml:space="preserve"> </w:t>
      </w:r>
      <w:r w:rsidR="00727B1C" w:rsidRPr="00727B1C">
        <w:rPr>
          <w:sz w:val="22"/>
          <w:szCs w:val="22"/>
        </w:rPr>
        <w:t>испорука другог дела тиража развожењем дела бунтова по територији Бачке на означене адресе према спецификацији наручиоца у насељена места: Бачки Петровац, Кисач, Гложан, Кулпин, Лалић, Пивнице Селенча и Силбаш</w:t>
      </w:r>
      <w:r w:rsidR="00727B1C" w:rsidRPr="00727B1C">
        <w:rPr>
          <w:bCs/>
          <w:sz w:val="22"/>
          <w:szCs w:val="22"/>
        </w:rPr>
        <w:t xml:space="preserve"> а трећи део тиража  Понуђач испоручује у Пошту 21138 Нови Сад.</w:t>
      </w:r>
    </w:p>
    <w:p w:rsidR="00A44BF1" w:rsidRPr="00727B1C" w:rsidRDefault="00A44BF1" w:rsidP="00A44BF1">
      <w:pPr>
        <w:jc w:val="both"/>
        <w:rPr>
          <w:b/>
          <w:iCs/>
          <w:sz w:val="22"/>
          <w:szCs w:val="22"/>
          <w:lang w:val="ru-RU"/>
        </w:rPr>
      </w:pPr>
    </w:p>
    <w:p w:rsidR="00A44BF1" w:rsidRPr="002A038A" w:rsidRDefault="00A44BF1" w:rsidP="00A44BF1">
      <w:pPr>
        <w:rPr>
          <w:i/>
          <w:iCs/>
          <w:sz w:val="22"/>
          <w:szCs w:val="22"/>
          <w:lang w:val="ru-RU"/>
        </w:rPr>
      </w:pPr>
    </w:p>
    <w:p w:rsidR="00A44BF1" w:rsidRPr="002A038A" w:rsidRDefault="00A44BF1" w:rsidP="00A44BF1">
      <w:pPr>
        <w:jc w:val="both"/>
        <w:rPr>
          <w:iCs/>
          <w:sz w:val="22"/>
          <w:szCs w:val="22"/>
        </w:rPr>
      </w:pPr>
      <w:r w:rsidRPr="002A038A">
        <w:rPr>
          <w:rFonts w:eastAsia="Times New Roman"/>
          <w:bCs/>
          <w:color w:val="auto"/>
          <w:kern w:val="0"/>
          <w:sz w:val="22"/>
          <w:szCs w:val="22"/>
          <w:lang w:val="ru-RU" w:eastAsia="en-US"/>
        </w:rPr>
        <w:t>КВАЛИТЕТ</w:t>
      </w:r>
      <w:r w:rsidRPr="002A038A">
        <w:rPr>
          <w:rFonts w:eastAsia="Times New Roman"/>
          <w:bCs/>
          <w:kern w:val="0"/>
          <w:sz w:val="22"/>
          <w:szCs w:val="22"/>
          <w:lang w:val="ru-RU" w:eastAsia="en-US"/>
        </w:rPr>
        <w:t xml:space="preserve"> И </w:t>
      </w:r>
      <w:r w:rsidRPr="002A038A">
        <w:rPr>
          <w:rFonts w:eastAsia="Times New Roman"/>
          <w:bCs/>
          <w:kern w:val="0"/>
          <w:sz w:val="22"/>
          <w:szCs w:val="22"/>
          <w:lang w:eastAsia="en-US"/>
        </w:rPr>
        <w:t>Н</w:t>
      </w:r>
      <w:r w:rsidRPr="002A038A">
        <w:rPr>
          <w:rFonts w:eastAsia="Times New Roman"/>
          <w:bCs/>
          <w:kern w:val="0"/>
          <w:sz w:val="22"/>
          <w:szCs w:val="22"/>
          <w:lang w:val="ru-RU" w:eastAsia="en-US"/>
        </w:rPr>
        <w:t xml:space="preserve">АЧИН СПРОВОЂЕЊА КОНТРОЛЕ </w:t>
      </w:r>
    </w:p>
    <w:p w:rsidR="00A44BF1" w:rsidRPr="002A038A" w:rsidRDefault="00A44BF1" w:rsidP="00A44BF1">
      <w:pPr>
        <w:jc w:val="center"/>
        <w:rPr>
          <w:b/>
          <w:sz w:val="22"/>
          <w:szCs w:val="22"/>
        </w:rPr>
      </w:pPr>
      <w:r w:rsidRPr="002A038A">
        <w:rPr>
          <w:b/>
          <w:sz w:val="22"/>
          <w:szCs w:val="22"/>
        </w:rPr>
        <w:t xml:space="preserve">Члан </w:t>
      </w:r>
      <w:r w:rsidRPr="002A038A">
        <w:rPr>
          <w:b/>
          <w:sz w:val="22"/>
          <w:szCs w:val="22"/>
          <w:lang w:val="ru-RU"/>
        </w:rPr>
        <w:t>5</w:t>
      </w:r>
      <w:r w:rsidRPr="002A038A">
        <w:rPr>
          <w:b/>
          <w:sz w:val="22"/>
          <w:szCs w:val="22"/>
        </w:rPr>
        <w:t>.</w:t>
      </w:r>
    </w:p>
    <w:p w:rsidR="00A44BF1" w:rsidRPr="002A038A" w:rsidRDefault="00A44BF1" w:rsidP="00A44BF1">
      <w:pPr>
        <w:jc w:val="both"/>
        <w:rPr>
          <w:b/>
          <w:iCs/>
          <w:sz w:val="22"/>
          <w:szCs w:val="22"/>
        </w:rPr>
      </w:pPr>
    </w:p>
    <w:p w:rsidR="00FD0EE8" w:rsidRPr="002A038A" w:rsidRDefault="00FD0EE8" w:rsidP="00FD0EE8">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Наручилац је техничком спецификацијом утврдио ниво квалитета услуга који жели да обезбеди овом јавном набавком.</w:t>
      </w:r>
    </w:p>
    <w:p w:rsidR="00FD0EE8" w:rsidRPr="002A038A" w:rsidRDefault="00FD0EE8" w:rsidP="00FD0EE8">
      <w:pPr>
        <w:suppressAutoHyphens w:val="0"/>
        <w:autoSpaceDE w:val="0"/>
        <w:autoSpaceDN w:val="0"/>
        <w:adjustRightInd w:val="0"/>
        <w:ind w:firstLine="706"/>
        <w:jc w:val="both"/>
        <w:rPr>
          <w:rFonts w:eastAsia="Times New Roman"/>
          <w:kern w:val="0"/>
          <w:sz w:val="22"/>
          <w:szCs w:val="22"/>
          <w:lang w:eastAsia="en-US"/>
        </w:rPr>
      </w:pPr>
      <w:r w:rsidRPr="002A038A">
        <w:rPr>
          <w:rFonts w:eastAsia="Times New Roman"/>
          <w:kern w:val="0"/>
          <w:sz w:val="22"/>
          <w:szCs w:val="22"/>
          <w:lang w:val="ru-RU" w:eastAsia="en-US"/>
        </w:rPr>
        <w:t xml:space="preserve">Контрола извршених услуга се врши приликом примопредаје, од стране представника Корисника услуге, оценом да ли извршене услуге испуњавају уговорени квалитет. </w:t>
      </w:r>
    </w:p>
    <w:p w:rsidR="00FD0EE8" w:rsidRPr="002A038A" w:rsidRDefault="00FD0EE8" w:rsidP="00FD0EE8">
      <w:pPr>
        <w:suppressAutoHyphens w:val="0"/>
        <w:autoSpaceDE w:val="0"/>
        <w:autoSpaceDN w:val="0"/>
        <w:adjustRightInd w:val="0"/>
        <w:ind w:firstLine="706"/>
        <w:jc w:val="both"/>
        <w:rPr>
          <w:rFonts w:eastAsia="Times New Roman"/>
          <w:kern w:val="0"/>
          <w:sz w:val="22"/>
          <w:szCs w:val="22"/>
          <w:lang w:eastAsia="en-US"/>
        </w:rPr>
      </w:pPr>
      <w:r w:rsidRPr="002A038A">
        <w:rPr>
          <w:rFonts w:eastAsia="Times New Roman"/>
          <w:kern w:val="0"/>
          <w:sz w:val="22"/>
          <w:szCs w:val="22"/>
          <w:lang w:val="ru-RU" w:eastAsia="en-US"/>
        </w:rPr>
        <w:t xml:space="preserve">У случају записнички утврђених недостатака у квалитету и обиму извршених услуга, понуђач мора исте отклонити, најкасније у року од 1 дана, од дана сачињавања записника о рекламацији. </w:t>
      </w:r>
    </w:p>
    <w:p w:rsidR="00FD0EE8" w:rsidRDefault="00FD0EE8" w:rsidP="00FD0EE8">
      <w:pPr>
        <w:ind w:firstLine="706"/>
        <w:jc w:val="both"/>
        <w:rPr>
          <w:sz w:val="22"/>
          <w:szCs w:val="22"/>
        </w:rPr>
      </w:pPr>
      <w:r w:rsidRPr="002A038A">
        <w:rPr>
          <w:sz w:val="22"/>
          <w:szCs w:val="22"/>
        </w:rPr>
        <w:t xml:space="preserve">У случају трајних оштећења добара приликом извршења услуге, </w:t>
      </w:r>
      <w:r>
        <w:rPr>
          <w:sz w:val="22"/>
          <w:szCs w:val="22"/>
        </w:rPr>
        <w:t xml:space="preserve">пружалац услуге </w:t>
      </w:r>
      <w:r w:rsidRPr="002A038A">
        <w:rPr>
          <w:sz w:val="22"/>
          <w:szCs w:val="22"/>
        </w:rPr>
        <w:t>је дужан да Наручиоцу надокнади штету у пуном износу вредности услуге.</w:t>
      </w:r>
      <w:r>
        <w:rPr>
          <w:sz w:val="22"/>
          <w:szCs w:val="22"/>
        </w:rPr>
        <w:t xml:space="preserve"> </w:t>
      </w:r>
    </w:p>
    <w:p w:rsidR="00FD0EE8" w:rsidRPr="00ED1A1C" w:rsidRDefault="00FD0EE8" w:rsidP="00FD0EE8">
      <w:pPr>
        <w:ind w:firstLine="706"/>
        <w:jc w:val="both"/>
        <w:rPr>
          <w:b/>
          <w:bCs/>
          <w:i/>
          <w:iCs/>
          <w:sz w:val="22"/>
          <w:szCs w:val="22"/>
        </w:rPr>
      </w:pPr>
      <w:r>
        <w:rPr>
          <w:sz w:val="22"/>
          <w:szCs w:val="22"/>
        </w:rPr>
        <w:t>Уколико пружалац услуге не отклони недостатке</w:t>
      </w:r>
      <w:r w:rsidRPr="00FD0EE8">
        <w:rPr>
          <w:rFonts w:eastAsia="Times New Roman"/>
          <w:kern w:val="0"/>
          <w:sz w:val="22"/>
          <w:szCs w:val="22"/>
          <w:lang w:val="ru-RU" w:eastAsia="en-US"/>
        </w:rPr>
        <w:t xml:space="preserve"> </w:t>
      </w:r>
      <w:r w:rsidRPr="002A038A">
        <w:rPr>
          <w:rFonts w:eastAsia="Times New Roman"/>
          <w:kern w:val="0"/>
          <w:sz w:val="22"/>
          <w:szCs w:val="22"/>
          <w:lang w:val="ru-RU" w:eastAsia="en-US"/>
        </w:rPr>
        <w:t>у квалитету и обиму извршених услуга</w:t>
      </w:r>
      <w:r>
        <w:rPr>
          <w:sz w:val="22"/>
          <w:szCs w:val="22"/>
        </w:rPr>
        <w:t>, или у случају трајних оштећења не надокнади штету Наручиоцу, Наручилац има право да једнострано раскине уговор.</w:t>
      </w:r>
    </w:p>
    <w:p w:rsidR="00A44BF1" w:rsidRPr="002A038A" w:rsidRDefault="00A44BF1" w:rsidP="00A44BF1">
      <w:pPr>
        <w:rPr>
          <w:i/>
          <w:iCs/>
          <w:sz w:val="22"/>
          <w:szCs w:val="22"/>
        </w:rPr>
      </w:pPr>
    </w:p>
    <w:p w:rsidR="00A44BF1" w:rsidRPr="002A038A" w:rsidRDefault="00A44BF1" w:rsidP="00A44BF1">
      <w:pPr>
        <w:rPr>
          <w:i/>
          <w:iCs/>
          <w:sz w:val="22"/>
          <w:szCs w:val="22"/>
        </w:rPr>
      </w:pPr>
    </w:p>
    <w:p w:rsidR="00A44BF1" w:rsidRPr="002A038A" w:rsidRDefault="00A44BF1" w:rsidP="00A44BF1">
      <w:pPr>
        <w:jc w:val="both"/>
        <w:rPr>
          <w:sz w:val="22"/>
          <w:szCs w:val="22"/>
        </w:rPr>
      </w:pPr>
      <w:r w:rsidRPr="002A038A">
        <w:rPr>
          <w:iCs/>
          <w:sz w:val="22"/>
          <w:szCs w:val="22"/>
        </w:rPr>
        <w:t xml:space="preserve">ВРЕДНОСТ УГОВОРА </w:t>
      </w:r>
    </w:p>
    <w:p w:rsidR="00A44BF1" w:rsidRPr="002A038A" w:rsidRDefault="00A44BF1" w:rsidP="00A44BF1">
      <w:pPr>
        <w:jc w:val="center"/>
        <w:rPr>
          <w:b/>
          <w:iCs/>
          <w:sz w:val="22"/>
          <w:szCs w:val="22"/>
        </w:rPr>
      </w:pPr>
      <w:r w:rsidRPr="002A038A">
        <w:rPr>
          <w:b/>
          <w:sz w:val="22"/>
          <w:szCs w:val="22"/>
        </w:rPr>
        <w:t xml:space="preserve">Члан </w:t>
      </w:r>
      <w:r w:rsidRPr="002A038A">
        <w:rPr>
          <w:b/>
          <w:sz w:val="22"/>
          <w:szCs w:val="22"/>
          <w:lang w:val="ru-RU"/>
        </w:rPr>
        <w:t>6.</w:t>
      </w:r>
    </w:p>
    <w:p w:rsidR="00A44BF1" w:rsidRDefault="00F77009" w:rsidP="00A44BF1">
      <w:pPr>
        <w:suppressAutoHyphens w:val="0"/>
        <w:autoSpaceDE w:val="0"/>
        <w:autoSpaceDN w:val="0"/>
        <w:adjustRightInd w:val="0"/>
        <w:spacing w:line="240" w:lineRule="auto"/>
        <w:ind w:firstLine="706"/>
        <w:jc w:val="both"/>
        <w:rPr>
          <w:rFonts w:eastAsia="Times New Roman" w:cs="TT1ECo00"/>
          <w:color w:val="auto"/>
          <w:kern w:val="0"/>
          <w:sz w:val="22"/>
          <w:szCs w:val="22"/>
          <w:lang w:eastAsia="en-US"/>
        </w:rPr>
      </w:pPr>
      <w:r>
        <w:rPr>
          <w:rFonts w:eastAsia="Times New Roman" w:cs="TT1CDo00"/>
          <w:color w:val="auto"/>
          <w:kern w:val="0"/>
          <w:sz w:val="22"/>
          <w:szCs w:val="22"/>
          <w:lang w:eastAsia="en-US"/>
        </w:rPr>
        <w:t>У</w:t>
      </w:r>
      <w:r w:rsidR="00A44BF1" w:rsidRPr="002A038A">
        <w:rPr>
          <w:rFonts w:ascii="TT1CDo00" w:eastAsia="Times New Roman" w:hAnsi="TT1CDo00" w:cs="TT1CDo00"/>
          <w:color w:val="auto"/>
          <w:kern w:val="0"/>
          <w:sz w:val="22"/>
          <w:szCs w:val="22"/>
          <w:lang w:val="ru-RU" w:eastAsia="en-US"/>
        </w:rPr>
        <w:t>говорена вредност за предметну услугу</w:t>
      </w:r>
      <w:r w:rsidR="00A44BF1">
        <w:rPr>
          <w:rFonts w:ascii="TT1CDo00" w:eastAsia="Times New Roman" w:hAnsi="TT1CDo00" w:cs="TT1CDo00"/>
          <w:color w:val="auto"/>
          <w:kern w:val="0"/>
          <w:sz w:val="22"/>
          <w:szCs w:val="22"/>
          <w:lang w:val="ru-RU" w:eastAsia="en-US"/>
        </w:rPr>
        <w:t xml:space="preserve"> (партија </w:t>
      </w:r>
      <w:r w:rsidR="00914ECE">
        <w:rPr>
          <w:rFonts w:ascii="TT1CDo00" w:eastAsia="Times New Roman" w:hAnsi="TT1CDo00" w:cs="TT1CDo00"/>
          <w:color w:val="auto"/>
          <w:kern w:val="0"/>
          <w:sz w:val="22"/>
          <w:szCs w:val="22"/>
          <w:lang w:val="ru-RU" w:eastAsia="en-US"/>
        </w:rPr>
        <w:t>1</w:t>
      </w:r>
      <w:r w:rsidR="00A44BF1" w:rsidRPr="002A038A">
        <w:rPr>
          <w:rFonts w:ascii="TT1CDo00" w:eastAsia="Times New Roman" w:hAnsi="TT1CDo00" w:cs="TT1CDo00"/>
          <w:color w:val="auto"/>
          <w:kern w:val="0"/>
          <w:sz w:val="22"/>
          <w:szCs w:val="22"/>
          <w:lang w:val="ru-RU" w:eastAsia="en-US"/>
        </w:rPr>
        <w:t xml:space="preserve">.)  из члана 1. овог Уговора, према прихваћеној понуди </w:t>
      </w:r>
      <w:r w:rsidR="006E1864">
        <w:rPr>
          <w:rFonts w:ascii="TT1CDo00" w:eastAsia="Times New Roman" w:hAnsi="TT1CDo00" w:cs="TT1CDo00"/>
          <w:color w:val="auto"/>
          <w:kern w:val="0"/>
          <w:sz w:val="22"/>
          <w:szCs w:val="22"/>
          <w:lang w:val="ru-RU" w:eastAsia="en-US"/>
        </w:rPr>
        <w:t xml:space="preserve">понуђача </w:t>
      </w:r>
      <w:r w:rsidR="00A44BF1" w:rsidRPr="002A038A">
        <w:rPr>
          <w:rFonts w:ascii="TT1CDo00" w:eastAsia="Times New Roman" w:hAnsi="TT1CDo00" w:cs="TT1CDo00"/>
          <w:color w:val="auto"/>
          <w:kern w:val="0"/>
          <w:sz w:val="22"/>
          <w:szCs w:val="22"/>
          <w:lang w:val="ru-RU" w:eastAsia="en-US"/>
        </w:rPr>
        <w:t>износи________________ динара</w:t>
      </w:r>
      <w:r w:rsidR="00A21CF6">
        <w:rPr>
          <w:rFonts w:eastAsia="Times New Roman" w:cs="TT1CDo00"/>
          <w:color w:val="auto"/>
          <w:kern w:val="0"/>
          <w:sz w:val="22"/>
          <w:szCs w:val="22"/>
          <w:lang w:eastAsia="en-US"/>
        </w:rPr>
        <w:t xml:space="preserve"> по примерку</w:t>
      </w:r>
      <w:r w:rsidR="00A44BF1" w:rsidRPr="002A038A">
        <w:rPr>
          <w:rFonts w:ascii="TT1CDo00" w:eastAsia="Times New Roman" w:hAnsi="TT1CDo00" w:cs="TT1CDo00"/>
          <w:color w:val="auto"/>
          <w:kern w:val="0"/>
          <w:sz w:val="22"/>
          <w:szCs w:val="22"/>
          <w:lang w:val="ru-RU" w:eastAsia="en-US"/>
        </w:rPr>
        <w:t>, односно _______________</w:t>
      </w:r>
      <w:r w:rsidR="00A44BF1" w:rsidRPr="002A038A">
        <w:rPr>
          <w:rFonts w:ascii="TT1ECo00" w:eastAsia="Times New Roman" w:hAnsi="TT1ECo00" w:cs="TT1ECo00"/>
          <w:color w:val="auto"/>
          <w:kern w:val="0"/>
          <w:sz w:val="22"/>
          <w:szCs w:val="22"/>
          <w:lang w:val="ru-RU" w:eastAsia="en-US"/>
        </w:rPr>
        <w:t xml:space="preserve">динара </w:t>
      </w:r>
      <w:r w:rsidR="00A21CF6">
        <w:rPr>
          <w:rFonts w:eastAsia="Times New Roman" w:cs="TT1ECo00"/>
          <w:color w:val="auto"/>
          <w:kern w:val="0"/>
          <w:sz w:val="22"/>
          <w:szCs w:val="22"/>
          <w:lang w:eastAsia="en-US"/>
        </w:rPr>
        <w:t>за целокупну услугу. Цена је изражена без</w:t>
      </w:r>
      <w:r w:rsidR="00A44BF1" w:rsidRPr="002A038A">
        <w:rPr>
          <w:rFonts w:ascii="TT1ECo00" w:eastAsia="Times New Roman" w:hAnsi="TT1ECo00" w:cs="TT1ECo00"/>
          <w:color w:val="auto"/>
          <w:kern w:val="0"/>
          <w:sz w:val="22"/>
          <w:szCs w:val="22"/>
          <w:lang w:val="ru-RU" w:eastAsia="en-US"/>
        </w:rPr>
        <w:t xml:space="preserve"> ПДВ.</w:t>
      </w:r>
    </w:p>
    <w:p w:rsidR="008F08D4" w:rsidRPr="008F08D4" w:rsidRDefault="008F08D4" w:rsidP="00A44BF1">
      <w:pPr>
        <w:suppressAutoHyphens w:val="0"/>
        <w:autoSpaceDE w:val="0"/>
        <w:autoSpaceDN w:val="0"/>
        <w:adjustRightInd w:val="0"/>
        <w:spacing w:line="240" w:lineRule="auto"/>
        <w:ind w:firstLine="706"/>
        <w:jc w:val="both"/>
        <w:rPr>
          <w:iCs/>
          <w:sz w:val="22"/>
          <w:szCs w:val="22"/>
        </w:rPr>
      </w:pPr>
      <w:r>
        <w:rPr>
          <w:rFonts w:eastAsia="Times New Roman" w:cs="TT1ECo00"/>
          <w:color w:val="auto"/>
          <w:kern w:val="0"/>
          <w:sz w:val="22"/>
          <w:szCs w:val="22"/>
          <w:lang w:eastAsia="en-US"/>
        </w:rPr>
        <w:t xml:space="preserve">У случају промене тиража предмета услуге, меродавна ће бити јединична цена. </w:t>
      </w:r>
    </w:p>
    <w:p w:rsidR="00A44BF1" w:rsidRPr="002A038A" w:rsidRDefault="00A44BF1" w:rsidP="00A44BF1">
      <w:pPr>
        <w:jc w:val="both"/>
        <w:rPr>
          <w:iCs/>
          <w:sz w:val="22"/>
          <w:szCs w:val="22"/>
        </w:rPr>
      </w:pPr>
    </w:p>
    <w:p w:rsidR="00A44BF1" w:rsidRPr="002A038A" w:rsidRDefault="00A44BF1" w:rsidP="00A44BF1">
      <w:pPr>
        <w:ind w:firstLine="706"/>
        <w:jc w:val="both"/>
        <w:rPr>
          <w:sz w:val="22"/>
          <w:szCs w:val="22"/>
        </w:rPr>
      </w:pPr>
      <w:r w:rsidRPr="002A038A">
        <w:rPr>
          <w:iCs/>
          <w:sz w:val="22"/>
          <w:szCs w:val="22"/>
        </w:rPr>
        <w:t xml:space="preserve">Поред Услуге из </w:t>
      </w:r>
      <w:r w:rsidR="008F08D4">
        <w:rPr>
          <w:iCs/>
          <w:sz w:val="22"/>
          <w:szCs w:val="22"/>
        </w:rPr>
        <w:t>члана</w:t>
      </w:r>
      <w:r w:rsidRPr="002A038A">
        <w:rPr>
          <w:iCs/>
          <w:sz w:val="22"/>
          <w:szCs w:val="22"/>
        </w:rPr>
        <w:t xml:space="preserve"> 1. </w:t>
      </w:r>
      <w:proofErr w:type="gramStart"/>
      <w:r w:rsidRPr="002A038A">
        <w:rPr>
          <w:iCs/>
          <w:sz w:val="22"/>
          <w:szCs w:val="22"/>
        </w:rPr>
        <w:t>овог</w:t>
      </w:r>
      <w:proofErr w:type="gramEnd"/>
      <w:r w:rsidRPr="002A038A">
        <w:rPr>
          <w:iCs/>
          <w:sz w:val="22"/>
          <w:szCs w:val="22"/>
        </w:rPr>
        <w:t xml:space="preserve"> Уговора у цену су урачунат сви пратећи трошкови: </w:t>
      </w:r>
      <w:r w:rsidR="005C6D21" w:rsidRPr="002A038A">
        <w:rPr>
          <w:sz w:val="22"/>
          <w:szCs w:val="22"/>
        </w:rPr>
        <w:t xml:space="preserve">трошкови </w:t>
      </w:r>
      <w:r w:rsidR="00FD4D17">
        <w:rPr>
          <w:sz w:val="22"/>
          <w:szCs w:val="22"/>
        </w:rPr>
        <w:t xml:space="preserve">паковања </w:t>
      </w:r>
      <w:r w:rsidR="0019392B">
        <w:rPr>
          <w:sz w:val="22"/>
          <w:szCs w:val="22"/>
        </w:rPr>
        <w:t xml:space="preserve">новина </w:t>
      </w:r>
      <w:r w:rsidR="00FD4D17">
        <w:rPr>
          <w:sz w:val="22"/>
          <w:szCs w:val="22"/>
        </w:rPr>
        <w:t>и лепљења адреса</w:t>
      </w:r>
      <w:r w:rsidR="0019392B">
        <w:rPr>
          <w:sz w:val="22"/>
          <w:szCs w:val="22"/>
        </w:rPr>
        <w:t xml:space="preserve"> на </w:t>
      </w:r>
      <w:r w:rsidR="008F08D4">
        <w:rPr>
          <w:sz w:val="22"/>
          <w:szCs w:val="22"/>
        </w:rPr>
        <w:t xml:space="preserve">бунтове, </w:t>
      </w:r>
      <w:r w:rsidR="0019392B">
        <w:rPr>
          <w:sz w:val="22"/>
          <w:szCs w:val="22"/>
        </w:rPr>
        <w:t>пакете и појединачне примерке</w:t>
      </w:r>
      <w:r w:rsidR="005C6D21">
        <w:rPr>
          <w:sz w:val="22"/>
          <w:szCs w:val="22"/>
        </w:rPr>
        <w:t xml:space="preserve">; </w:t>
      </w:r>
      <w:r w:rsidRPr="002A038A">
        <w:rPr>
          <w:sz w:val="22"/>
          <w:szCs w:val="22"/>
        </w:rPr>
        <w:t>трошкови превоза приликом испоруке готових одштампаних материјала</w:t>
      </w:r>
      <w:r w:rsidR="00727B1C">
        <w:rPr>
          <w:sz w:val="22"/>
          <w:szCs w:val="22"/>
          <w:lang w:val="ru-RU"/>
        </w:rPr>
        <w:t>.</w:t>
      </w:r>
    </w:p>
    <w:p w:rsidR="00A44BF1" w:rsidRPr="002A038A" w:rsidRDefault="00A44BF1" w:rsidP="00A44BF1">
      <w:pPr>
        <w:jc w:val="both"/>
        <w:rPr>
          <w:iCs/>
          <w:sz w:val="22"/>
          <w:szCs w:val="22"/>
        </w:rPr>
      </w:pPr>
    </w:p>
    <w:p w:rsidR="00A44BF1" w:rsidRDefault="00A44BF1" w:rsidP="00A44BF1">
      <w:pPr>
        <w:suppressAutoHyphens w:val="0"/>
        <w:autoSpaceDE w:val="0"/>
        <w:autoSpaceDN w:val="0"/>
        <w:adjustRightInd w:val="0"/>
        <w:spacing w:line="240" w:lineRule="auto"/>
        <w:ind w:firstLine="706"/>
        <w:rPr>
          <w:rFonts w:eastAsia="Times New Roman"/>
          <w:color w:val="auto"/>
          <w:kern w:val="0"/>
          <w:sz w:val="22"/>
          <w:szCs w:val="22"/>
          <w:lang w:eastAsia="en-US"/>
        </w:rPr>
      </w:pPr>
      <w:r w:rsidRPr="002A038A">
        <w:rPr>
          <w:rFonts w:ascii="TimesNewRoman" w:eastAsia="Times New Roman" w:hAnsi="TimesNewRoman" w:cs="TimesNewRoman"/>
          <w:color w:val="auto"/>
          <w:kern w:val="0"/>
          <w:sz w:val="22"/>
          <w:szCs w:val="22"/>
          <w:lang w:val="ru-RU" w:eastAsia="en-US"/>
        </w:rPr>
        <w:t>Цена је фиксна</w:t>
      </w:r>
      <w:r w:rsidRPr="002A038A">
        <w:rPr>
          <w:rFonts w:eastAsia="Times New Roman"/>
          <w:color w:val="auto"/>
          <w:kern w:val="0"/>
          <w:sz w:val="22"/>
          <w:szCs w:val="22"/>
          <w:lang w:val="ru-RU" w:eastAsia="en-US"/>
        </w:rPr>
        <w:t xml:space="preserve">, </w:t>
      </w:r>
      <w:r w:rsidRPr="002A038A">
        <w:rPr>
          <w:rFonts w:ascii="TimesNewRoman" w:eastAsia="Times New Roman" w:hAnsi="TimesNewRoman" w:cs="TimesNewRoman"/>
          <w:color w:val="auto"/>
          <w:kern w:val="0"/>
          <w:sz w:val="22"/>
          <w:szCs w:val="22"/>
          <w:lang w:val="ru-RU" w:eastAsia="en-US"/>
        </w:rPr>
        <w:t>утврђена понудом</w:t>
      </w:r>
      <w:r w:rsidRPr="002A038A">
        <w:rPr>
          <w:rFonts w:eastAsia="Times New Roman"/>
          <w:color w:val="auto"/>
          <w:kern w:val="0"/>
          <w:sz w:val="22"/>
          <w:szCs w:val="22"/>
          <w:lang w:val="ru-RU" w:eastAsia="en-US"/>
        </w:rPr>
        <w:t>.</w:t>
      </w:r>
    </w:p>
    <w:p w:rsidR="005F66C6" w:rsidRPr="005F66C6" w:rsidRDefault="005F66C6" w:rsidP="00A44BF1">
      <w:pPr>
        <w:suppressAutoHyphens w:val="0"/>
        <w:autoSpaceDE w:val="0"/>
        <w:autoSpaceDN w:val="0"/>
        <w:adjustRightInd w:val="0"/>
        <w:spacing w:line="240" w:lineRule="auto"/>
        <w:ind w:firstLine="706"/>
        <w:rPr>
          <w:rFonts w:eastAsia="Times New Roman"/>
          <w:color w:val="auto"/>
          <w:kern w:val="0"/>
          <w:sz w:val="22"/>
          <w:szCs w:val="22"/>
          <w:lang w:eastAsia="en-US"/>
        </w:rPr>
      </w:pPr>
    </w:p>
    <w:p w:rsidR="00A44BF1" w:rsidRPr="002A038A" w:rsidRDefault="00A44BF1" w:rsidP="00A44BF1">
      <w:pPr>
        <w:rPr>
          <w:i/>
          <w:iCs/>
          <w:sz w:val="22"/>
          <w:szCs w:val="22"/>
          <w:lang w:val="ru-RU"/>
        </w:rPr>
      </w:pPr>
    </w:p>
    <w:p w:rsidR="00A44BF1" w:rsidRPr="002A038A" w:rsidRDefault="00A44BF1" w:rsidP="00A44BF1">
      <w:pPr>
        <w:jc w:val="both"/>
        <w:rPr>
          <w:iCs/>
          <w:sz w:val="22"/>
          <w:szCs w:val="22"/>
        </w:rPr>
      </w:pPr>
      <w:r w:rsidRPr="002A038A">
        <w:rPr>
          <w:iCs/>
          <w:sz w:val="22"/>
          <w:szCs w:val="22"/>
        </w:rPr>
        <w:t>УСЛОВИ ПЛАЋАЊА</w:t>
      </w:r>
    </w:p>
    <w:p w:rsidR="00A44BF1" w:rsidRPr="002A038A" w:rsidRDefault="00A44BF1" w:rsidP="00A44BF1">
      <w:pPr>
        <w:tabs>
          <w:tab w:val="center" w:pos="4513"/>
          <w:tab w:val="left" w:pos="5291"/>
        </w:tabs>
        <w:jc w:val="center"/>
        <w:rPr>
          <w:b/>
          <w:iCs/>
          <w:sz w:val="22"/>
          <w:szCs w:val="22"/>
        </w:rPr>
      </w:pPr>
      <w:r w:rsidRPr="002A038A">
        <w:rPr>
          <w:b/>
          <w:sz w:val="22"/>
          <w:szCs w:val="22"/>
        </w:rPr>
        <w:t xml:space="preserve">Члан </w:t>
      </w:r>
      <w:r w:rsidRPr="002A038A">
        <w:rPr>
          <w:b/>
          <w:sz w:val="22"/>
          <w:szCs w:val="22"/>
          <w:lang w:val="ru-RU"/>
        </w:rPr>
        <w:t>7.</w:t>
      </w:r>
    </w:p>
    <w:p w:rsidR="00A44BF1" w:rsidRPr="002A038A" w:rsidRDefault="00A44BF1" w:rsidP="00A44BF1">
      <w:pPr>
        <w:jc w:val="both"/>
        <w:rPr>
          <w:iCs/>
          <w:sz w:val="22"/>
          <w:szCs w:val="22"/>
        </w:rPr>
      </w:pPr>
    </w:p>
    <w:p w:rsidR="00A44BF1" w:rsidRPr="002A038A" w:rsidRDefault="00A44BF1" w:rsidP="00A44BF1">
      <w:pPr>
        <w:ind w:firstLine="706"/>
        <w:jc w:val="both"/>
        <w:rPr>
          <w:rFonts w:ascii="TT1CDo00" w:eastAsia="Times New Roman" w:hAnsi="TT1CDo00" w:cs="TT1CDo00"/>
          <w:color w:val="auto"/>
          <w:kern w:val="0"/>
          <w:sz w:val="22"/>
          <w:szCs w:val="22"/>
          <w:lang w:val="ru-RU" w:eastAsia="en-US"/>
        </w:rPr>
      </w:pPr>
      <w:r w:rsidRPr="002A038A">
        <w:rPr>
          <w:rFonts w:ascii="TT1CDo00" w:eastAsia="Times New Roman" w:hAnsi="TT1CDo00" w:cs="TT1CDo00"/>
          <w:color w:val="auto"/>
          <w:kern w:val="0"/>
          <w:sz w:val="22"/>
          <w:szCs w:val="22"/>
          <w:lang w:val="ru-RU" w:eastAsia="en-US"/>
        </w:rPr>
        <w:t xml:space="preserve">Наручилац ће плаћање услуге штампања вршити на основу </w:t>
      </w:r>
      <w:r w:rsidRPr="001238E3">
        <w:rPr>
          <w:rFonts w:ascii="TT1CDo00" w:eastAsia="Times New Roman" w:hAnsi="TT1CDo00" w:cs="TT1CDo00"/>
          <w:color w:val="auto"/>
          <w:kern w:val="0"/>
          <w:sz w:val="22"/>
          <w:szCs w:val="22"/>
          <w:lang w:val="ru-RU" w:eastAsia="en-US"/>
        </w:rPr>
        <w:t>сваке извршене испоруке</w:t>
      </w:r>
      <w:r w:rsidRPr="002A038A">
        <w:rPr>
          <w:rFonts w:eastAsia="Times New Roman"/>
          <w:bCs/>
          <w:color w:val="auto"/>
          <w:kern w:val="0"/>
          <w:sz w:val="22"/>
          <w:szCs w:val="22"/>
          <w:lang w:val="ru-RU" w:eastAsia="en-US"/>
        </w:rPr>
        <w:t>, по квантитативном и квалитативном пријему</w:t>
      </w:r>
      <w:r w:rsidRPr="002A038A">
        <w:rPr>
          <w:rFonts w:ascii="TT1CDo00" w:eastAsia="Times New Roman" w:hAnsi="TT1CDo00" w:cs="TT1CDo00"/>
          <w:color w:val="auto"/>
          <w:kern w:val="0"/>
          <w:sz w:val="22"/>
          <w:szCs w:val="22"/>
          <w:lang w:val="ru-RU" w:eastAsia="en-US"/>
        </w:rPr>
        <w:t xml:space="preserve"> и потписаног пријема </w:t>
      </w:r>
      <w:r w:rsidR="00FB5BF1">
        <w:rPr>
          <w:rFonts w:eastAsia="Times New Roman" w:cs="TT1CDo00"/>
          <w:color w:val="auto"/>
          <w:kern w:val="0"/>
          <w:sz w:val="22"/>
          <w:szCs w:val="22"/>
          <w:lang w:eastAsia="en-US"/>
        </w:rPr>
        <w:t>сваког издања</w:t>
      </w:r>
      <w:r w:rsidRPr="002A038A">
        <w:rPr>
          <w:rFonts w:ascii="TT1CDo00" w:eastAsia="Times New Roman" w:hAnsi="TT1CDo00" w:cs="TT1CDo00"/>
          <w:color w:val="auto"/>
          <w:kern w:val="0"/>
          <w:sz w:val="22"/>
          <w:szCs w:val="22"/>
          <w:lang w:val="ru-RU" w:eastAsia="en-US"/>
        </w:rPr>
        <w:t xml:space="preserve"> од стране наручиоца</w:t>
      </w:r>
      <w:r w:rsidRPr="002A038A">
        <w:rPr>
          <w:rFonts w:eastAsia="Times New Roman"/>
          <w:color w:val="auto"/>
          <w:kern w:val="0"/>
          <w:sz w:val="22"/>
          <w:szCs w:val="22"/>
          <w:lang w:val="ru-RU" w:eastAsia="en-US"/>
        </w:rPr>
        <w:t xml:space="preserve">, </w:t>
      </w:r>
      <w:r w:rsidRPr="002A038A">
        <w:rPr>
          <w:rFonts w:ascii="TT1CDo00" w:eastAsia="Times New Roman" w:hAnsi="TT1CDo00" w:cs="TT1CDo00"/>
          <w:color w:val="auto"/>
          <w:kern w:val="0"/>
          <w:sz w:val="22"/>
          <w:szCs w:val="22"/>
          <w:lang w:val="ru-RU" w:eastAsia="en-US"/>
        </w:rPr>
        <w:t xml:space="preserve">а у року од_______ </w:t>
      </w:r>
      <w:r w:rsidRPr="002A038A">
        <w:rPr>
          <w:rFonts w:eastAsia="Times New Roman"/>
          <w:color w:val="auto"/>
          <w:kern w:val="0"/>
          <w:sz w:val="22"/>
          <w:szCs w:val="22"/>
          <w:lang w:val="ru-RU" w:eastAsia="en-US"/>
        </w:rPr>
        <w:t xml:space="preserve"> </w:t>
      </w:r>
      <w:r w:rsidRPr="002A038A">
        <w:rPr>
          <w:rFonts w:ascii="TT1CDo00" w:eastAsia="Times New Roman" w:hAnsi="TT1CDo00" w:cs="TT1CDo00"/>
          <w:color w:val="auto"/>
          <w:kern w:val="0"/>
          <w:sz w:val="22"/>
          <w:szCs w:val="22"/>
          <w:lang w:val="ru-RU" w:eastAsia="en-US"/>
        </w:rPr>
        <w:t>дана од дана пријема неспорне</w:t>
      </w:r>
      <w:r w:rsidRPr="002A038A">
        <w:rPr>
          <w:rFonts w:eastAsia="Times New Roman"/>
          <w:color w:val="auto"/>
          <w:kern w:val="0"/>
          <w:sz w:val="22"/>
          <w:szCs w:val="22"/>
          <w:lang w:val="ru-RU" w:eastAsia="en-US"/>
        </w:rPr>
        <w:t xml:space="preserve">, </w:t>
      </w:r>
      <w:r w:rsidRPr="002A038A">
        <w:rPr>
          <w:rFonts w:ascii="TT1CDo00" w:eastAsia="Times New Roman" w:hAnsi="TT1CDo00" w:cs="TT1CDo00"/>
          <w:color w:val="auto"/>
          <w:kern w:val="0"/>
          <w:sz w:val="22"/>
          <w:szCs w:val="22"/>
          <w:lang w:val="ru-RU" w:eastAsia="en-US"/>
        </w:rPr>
        <w:t>исправне и оверене фактуре.</w:t>
      </w:r>
    </w:p>
    <w:p w:rsidR="00A44BF1" w:rsidRPr="002A038A" w:rsidRDefault="00A44BF1" w:rsidP="00A44BF1">
      <w:pPr>
        <w:ind w:firstLine="706"/>
        <w:jc w:val="both"/>
        <w:rPr>
          <w:iCs/>
          <w:sz w:val="22"/>
          <w:szCs w:val="22"/>
        </w:rPr>
      </w:pPr>
      <w:r w:rsidRPr="002A038A">
        <w:rPr>
          <w:iCs/>
          <w:sz w:val="22"/>
          <w:szCs w:val="22"/>
        </w:rPr>
        <w:t>Пружаоцу услуге није дозвољено да захтева аванс.</w:t>
      </w:r>
    </w:p>
    <w:p w:rsidR="00A44BF1" w:rsidRPr="002A038A" w:rsidRDefault="00A44BF1" w:rsidP="00A44BF1">
      <w:pPr>
        <w:ind w:firstLine="706"/>
        <w:jc w:val="both"/>
        <w:rPr>
          <w:iCs/>
          <w:sz w:val="22"/>
          <w:szCs w:val="22"/>
        </w:rPr>
      </w:pPr>
      <w:r w:rsidRPr="002A038A">
        <w:rPr>
          <w:iCs/>
          <w:sz w:val="22"/>
          <w:szCs w:val="22"/>
        </w:rPr>
        <w:t>Плаћање се врши уплатом на текући рачун Пружаоца услуге број________________________ који се води код ______________________.</w:t>
      </w:r>
    </w:p>
    <w:p w:rsidR="00A44BF1" w:rsidRDefault="00A44BF1" w:rsidP="00A44BF1">
      <w:pPr>
        <w:ind w:firstLine="706"/>
        <w:jc w:val="both"/>
        <w:rPr>
          <w:iCs/>
          <w:sz w:val="22"/>
          <w:szCs w:val="22"/>
        </w:rPr>
      </w:pPr>
    </w:p>
    <w:p w:rsidR="00A44BF1" w:rsidRDefault="00A44BF1" w:rsidP="00A44BF1">
      <w:pPr>
        <w:rPr>
          <w:i/>
          <w:iCs/>
          <w:sz w:val="22"/>
          <w:szCs w:val="22"/>
        </w:rPr>
      </w:pPr>
    </w:p>
    <w:p w:rsidR="000F15A4" w:rsidRDefault="000F15A4" w:rsidP="00A44BF1">
      <w:pPr>
        <w:rPr>
          <w:i/>
          <w:iCs/>
          <w:sz w:val="22"/>
          <w:szCs w:val="22"/>
        </w:rPr>
      </w:pPr>
    </w:p>
    <w:p w:rsidR="000F15A4" w:rsidRDefault="000F15A4" w:rsidP="00A44BF1">
      <w:pPr>
        <w:rPr>
          <w:i/>
          <w:iCs/>
          <w:sz w:val="22"/>
          <w:szCs w:val="22"/>
        </w:rPr>
      </w:pPr>
    </w:p>
    <w:p w:rsidR="000F15A4" w:rsidRPr="000F15A4" w:rsidRDefault="000F15A4" w:rsidP="00A44BF1">
      <w:pPr>
        <w:rPr>
          <w:i/>
          <w:iCs/>
          <w:sz w:val="22"/>
          <w:szCs w:val="22"/>
        </w:rPr>
      </w:pPr>
    </w:p>
    <w:p w:rsidR="00A44BF1" w:rsidRDefault="00A44BF1" w:rsidP="00A44BF1">
      <w:pPr>
        <w:jc w:val="both"/>
        <w:rPr>
          <w:rFonts w:eastAsia="Times New Roman" w:cs="TimesNewRoman,Bold"/>
          <w:bCs/>
          <w:color w:val="auto"/>
          <w:kern w:val="0"/>
          <w:sz w:val="22"/>
          <w:szCs w:val="22"/>
          <w:lang w:eastAsia="en-US"/>
        </w:rPr>
      </w:pPr>
      <w:r w:rsidRPr="002A038A">
        <w:rPr>
          <w:rFonts w:ascii="TimesNewRoman,Bold" w:eastAsia="Times New Roman" w:hAnsi="TimesNewRoman,Bold" w:cs="TimesNewRoman,Bold"/>
          <w:bCs/>
          <w:color w:val="auto"/>
          <w:kern w:val="0"/>
          <w:sz w:val="22"/>
          <w:szCs w:val="22"/>
          <w:lang w:val="ru-RU" w:eastAsia="en-US"/>
        </w:rPr>
        <w:t>СРЕДСТВО ФИНАНСИЈСКОГ ОБЕЗБЕЂЕЊА</w:t>
      </w:r>
    </w:p>
    <w:p w:rsidR="00B36F56" w:rsidRPr="00B36F56" w:rsidRDefault="00B36F56" w:rsidP="00B36F56">
      <w:pPr>
        <w:jc w:val="center"/>
        <w:rPr>
          <w:b/>
          <w:i/>
          <w:iCs/>
          <w:sz w:val="22"/>
          <w:szCs w:val="22"/>
        </w:rPr>
      </w:pPr>
      <w:r w:rsidRPr="00B36F56">
        <w:rPr>
          <w:b/>
          <w:i/>
          <w:iCs/>
          <w:sz w:val="22"/>
          <w:szCs w:val="22"/>
        </w:rPr>
        <w:t xml:space="preserve">Члан </w:t>
      </w:r>
      <w:r w:rsidR="00FB5BF1">
        <w:rPr>
          <w:b/>
          <w:i/>
          <w:iCs/>
          <w:sz w:val="22"/>
          <w:szCs w:val="22"/>
        </w:rPr>
        <w:t>8</w:t>
      </w:r>
      <w:r w:rsidRPr="00B36F56">
        <w:rPr>
          <w:b/>
          <w:i/>
          <w:iCs/>
          <w:sz w:val="22"/>
          <w:szCs w:val="22"/>
        </w:rPr>
        <w:t>.</w:t>
      </w:r>
    </w:p>
    <w:p w:rsidR="00B36F56" w:rsidRPr="00B36F56" w:rsidRDefault="00B36F56" w:rsidP="00A44BF1">
      <w:pPr>
        <w:jc w:val="both"/>
        <w:rPr>
          <w:rFonts w:eastAsia="Times New Roman" w:cs="TimesNewRoman,Bold"/>
          <w:bCs/>
          <w:color w:val="auto"/>
          <w:kern w:val="0"/>
          <w:sz w:val="22"/>
          <w:szCs w:val="22"/>
          <w:lang w:eastAsia="en-US"/>
        </w:rPr>
      </w:pPr>
    </w:p>
    <w:p w:rsidR="00A44BF1" w:rsidRPr="002A038A" w:rsidRDefault="00A44BF1" w:rsidP="00A44BF1">
      <w:pPr>
        <w:ind w:firstLine="706"/>
        <w:jc w:val="both"/>
        <w:rPr>
          <w:rFonts w:ascii="TimesNewRoman,Bold" w:eastAsia="Times New Roman" w:hAnsi="TimesNewRoman,Bold" w:cs="TimesNewRoman,Bold"/>
          <w:b/>
          <w:bCs/>
          <w:color w:val="auto"/>
          <w:kern w:val="0"/>
          <w:sz w:val="22"/>
          <w:szCs w:val="22"/>
          <w:lang w:eastAsia="en-US"/>
        </w:rPr>
      </w:pPr>
      <w:r w:rsidRPr="00D45B90">
        <w:rPr>
          <w:rFonts w:eastAsia="Times New Roman"/>
          <w:kern w:val="0"/>
          <w:sz w:val="22"/>
          <w:szCs w:val="22"/>
          <w:lang w:val="ru-RU" w:eastAsia="en-US"/>
        </w:rPr>
        <w:t>Пружалац услуге дужан је да у тренутку закључења уговора</w:t>
      </w:r>
      <w:r w:rsidRPr="002A038A">
        <w:rPr>
          <w:rFonts w:eastAsia="Times New Roman"/>
          <w:kern w:val="0"/>
          <w:sz w:val="22"/>
          <w:szCs w:val="22"/>
          <w:lang w:val="ru-RU" w:eastAsia="en-US"/>
        </w:rPr>
        <w:t xml:space="preserve"> достави Наручиоцу, а најкасније у року од 5 календарских дана од дана закључења уговора:</w:t>
      </w:r>
    </w:p>
    <w:p w:rsidR="00A44BF1" w:rsidRPr="002A038A" w:rsidRDefault="00A44BF1" w:rsidP="00A44BF1">
      <w:pPr>
        <w:jc w:val="both"/>
        <w:rPr>
          <w:rFonts w:eastAsia="Times New Roman"/>
          <w:b/>
          <w:bCs/>
          <w:color w:val="auto"/>
          <w:kern w:val="0"/>
          <w:sz w:val="22"/>
          <w:szCs w:val="22"/>
          <w:lang w:eastAsia="en-US"/>
        </w:rPr>
      </w:pPr>
    </w:p>
    <w:p w:rsidR="00A44BF1" w:rsidRPr="002773AD" w:rsidRDefault="00A44BF1" w:rsidP="00A44BF1">
      <w:pPr>
        <w:suppressAutoHyphens w:val="0"/>
        <w:autoSpaceDE w:val="0"/>
        <w:autoSpaceDN w:val="0"/>
        <w:adjustRightInd w:val="0"/>
        <w:spacing w:line="240" w:lineRule="auto"/>
        <w:ind w:left="284" w:hanging="142"/>
        <w:jc w:val="both"/>
        <w:rPr>
          <w:rFonts w:eastAsia="Times New Roman"/>
          <w:color w:val="auto"/>
          <w:kern w:val="0"/>
          <w:sz w:val="22"/>
          <w:szCs w:val="22"/>
          <w:lang w:val="ru-RU" w:eastAsia="en-US"/>
        </w:rPr>
      </w:pPr>
      <w:r w:rsidRPr="002773AD">
        <w:rPr>
          <w:rFonts w:eastAsia="Times New Roman"/>
          <w:color w:val="auto"/>
          <w:kern w:val="0"/>
          <w:sz w:val="22"/>
          <w:szCs w:val="22"/>
          <w:lang w:val="ru-RU" w:eastAsia="en-US"/>
        </w:rPr>
        <w:t xml:space="preserve">• </w:t>
      </w:r>
      <w:r w:rsidRPr="002773AD">
        <w:rPr>
          <w:rFonts w:eastAsia="Times New Roman"/>
          <w:color w:val="auto"/>
          <w:kern w:val="0"/>
          <w:sz w:val="22"/>
          <w:szCs w:val="22"/>
          <w:lang w:eastAsia="en-US"/>
        </w:rPr>
        <w:tab/>
      </w:r>
      <w:r w:rsidRPr="002773AD">
        <w:rPr>
          <w:rFonts w:eastAsia="Times New Roman"/>
          <w:color w:val="auto"/>
          <w:kern w:val="0"/>
          <w:sz w:val="22"/>
          <w:szCs w:val="22"/>
          <w:lang w:val="ru-RU" w:eastAsia="en-US"/>
        </w:rPr>
        <w:t>Једну регистровану</w:t>
      </w:r>
      <w:r w:rsidRPr="002773AD">
        <w:rPr>
          <w:rFonts w:eastAsia="Times New Roman"/>
          <w:bCs/>
          <w:color w:val="auto"/>
          <w:kern w:val="0"/>
          <w:sz w:val="22"/>
          <w:szCs w:val="22"/>
          <w:lang w:val="ru-RU" w:eastAsia="en-US"/>
        </w:rPr>
        <w:t xml:space="preserve">, </w:t>
      </w:r>
      <w:r w:rsidRPr="002773AD">
        <w:rPr>
          <w:rFonts w:eastAsia="Times New Roman"/>
          <w:color w:val="auto"/>
          <w:kern w:val="0"/>
          <w:sz w:val="22"/>
          <w:szCs w:val="22"/>
          <w:lang w:val="ru-RU" w:eastAsia="en-US"/>
        </w:rPr>
        <w:t>потписану и оверену сопствену бланко соло меницу за добро</w:t>
      </w:r>
      <w:r w:rsidRPr="002773AD">
        <w:rPr>
          <w:rFonts w:eastAsia="Times New Roman"/>
          <w:color w:val="auto"/>
          <w:kern w:val="0"/>
          <w:sz w:val="22"/>
          <w:szCs w:val="22"/>
          <w:lang w:eastAsia="en-US"/>
        </w:rPr>
        <w:t xml:space="preserve"> </w:t>
      </w:r>
      <w:r w:rsidRPr="002773AD">
        <w:rPr>
          <w:rFonts w:eastAsia="Times New Roman"/>
          <w:color w:val="auto"/>
          <w:kern w:val="0"/>
          <w:sz w:val="22"/>
          <w:szCs w:val="22"/>
          <w:lang w:val="ru-RU" w:eastAsia="en-US"/>
        </w:rPr>
        <w:t>извршење посла</w:t>
      </w:r>
    </w:p>
    <w:p w:rsidR="00A44BF1" w:rsidRPr="002773AD" w:rsidRDefault="00A44BF1" w:rsidP="00A44BF1">
      <w:pPr>
        <w:suppressAutoHyphens w:val="0"/>
        <w:autoSpaceDE w:val="0"/>
        <w:autoSpaceDN w:val="0"/>
        <w:adjustRightInd w:val="0"/>
        <w:spacing w:line="240" w:lineRule="auto"/>
        <w:ind w:left="284" w:hanging="142"/>
        <w:jc w:val="both"/>
        <w:rPr>
          <w:rFonts w:eastAsia="Times New Roman"/>
          <w:color w:val="auto"/>
          <w:kern w:val="0"/>
          <w:sz w:val="22"/>
          <w:szCs w:val="22"/>
          <w:lang w:val="ru-RU" w:eastAsia="en-US"/>
        </w:rPr>
      </w:pPr>
      <w:r w:rsidRPr="002773AD">
        <w:rPr>
          <w:rFonts w:eastAsia="Times New Roman"/>
          <w:color w:val="auto"/>
          <w:kern w:val="0"/>
          <w:sz w:val="22"/>
          <w:szCs w:val="22"/>
          <w:lang w:val="ru-RU" w:eastAsia="en-US"/>
        </w:rPr>
        <w:t>•</w:t>
      </w:r>
      <w:r w:rsidRPr="002773AD">
        <w:rPr>
          <w:rFonts w:eastAsia="Times New Roman"/>
          <w:color w:val="auto"/>
          <w:kern w:val="0"/>
          <w:sz w:val="22"/>
          <w:szCs w:val="22"/>
          <w:lang w:eastAsia="en-US"/>
        </w:rPr>
        <w:tab/>
      </w:r>
      <w:r w:rsidRPr="002773AD">
        <w:rPr>
          <w:rFonts w:eastAsia="Times New Roman"/>
          <w:color w:val="auto"/>
          <w:kern w:val="0"/>
          <w:sz w:val="22"/>
          <w:szCs w:val="22"/>
          <w:lang w:val="ru-RU" w:eastAsia="en-US"/>
        </w:rPr>
        <w:t xml:space="preserve">Менично </w:t>
      </w:r>
      <w:r w:rsidRPr="002773AD">
        <w:rPr>
          <w:rFonts w:eastAsia="Times New Roman"/>
          <w:bCs/>
          <w:color w:val="auto"/>
          <w:kern w:val="0"/>
          <w:sz w:val="22"/>
          <w:szCs w:val="22"/>
          <w:lang w:val="ru-RU" w:eastAsia="en-US"/>
        </w:rPr>
        <w:t xml:space="preserve">– </w:t>
      </w:r>
      <w:r w:rsidRPr="002773AD">
        <w:rPr>
          <w:rFonts w:eastAsia="Times New Roman"/>
          <w:color w:val="auto"/>
          <w:kern w:val="0"/>
          <w:sz w:val="22"/>
          <w:szCs w:val="22"/>
          <w:lang w:val="ru-RU" w:eastAsia="en-US"/>
        </w:rPr>
        <w:t>овлашћење за добро извршење посла са клаузулом «без протеста»,на</w:t>
      </w:r>
      <w:r w:rsidRPr="002773AD">
        <w:rPr>
          <w:rFonts w:eastAsia="Times New Roman"/>
          <w:color w:val="auto"/>
          <w:kern w:val="0"/>
          <w:sz w:val="22"/>
          <w:szCs w:val="22"/>
          <w:lang w:eastAsia="en-US"/>
        </w:rPr>
        <w:t xml:space="preserve"> </w:t>
      </w:r>
      <w:r w:rsidRPr="002773AD">
        <w:rPr>
          <w:rFonts w:eastAsia="Times New Roman"/>
          <w:color w:val="auto"/>
          <w:kern w:val="0"/>
          <w:sz w:val="22"/>
          <w:szCs w:val="22"/>
          <w:lang w:val="ru-RU" w:eastAsia="en-US"/>
        </w:rPr>
        <w:t xml:space="preserve">износ од 10% </w:t>
      </w:r>
      <w:r w:rsidRPr="002773AD">
        <w:rPr>
          <w:rFonts w:eastAsia="Times New Roman"/>
          <w:bCs/>
          <w:color w:val="auto"/>
          <w:kern w:val="0"/>
          <w:sz w:val="22"/>
          <w:szCs w:val="22"/>
          <w:lang w:val="ru-RU" w:eastAsia="en-US"/>
        </w:rPr>
        <w:t>од збирно уговорене вредности без ПДВ-а</w:t>
      </w:r>
      <w:r w:rsidRPr="002773AD">
        <w:rPr>
          <w:rFonts w:eastAsia="Times New Roman"/>
          <w:color w:val="auto"/>
          <w:kern w:val="0"/>
          <w:sz w:val="22"/>
          <w:szCs w:val="22"/>
          <w:lang w:val="ru-RU" w:eastAsia="en-US"/>
        </w:rPr>
        <w:t>, са роком важења 10 дана дужим од коначног извршења</w:t>
      </w:r>
      <w:r w:rsidRPr="002773AD">
        <w:rPr>
          <w:rFonts w:eastAsia="Times New Roman"/>
          <w:color w:val="auto"/>
          <w:kern w:val="0"/>
          <w:sz w:val="22"/>
          <w:szCs w:val="22"/>
          <w:lang w:eastAsia="en-US"/>
        </w:rPr>
        <w:t xml:space="preserve"> </w:t>
      </w:r>
      <w:r w:rsidRPr="002773AD">
        <w:rPr>
          <w:rFonts w:eastAsia="Times New Roman"/>
          <w:color w:val="auto"/>
          <w:kern w:val="0"/>
          <w:sz w:val="22"/>
          <w:szCs w:val="22"/>
          <w:lang w:val="ru-RU" w:eastAsia="en-US"/>
        </w:rPr>
        <w:t>уговора.</w:t>
      </w:r>
    </w:p>
    <w:p w:rsidR="00A44BF1" w:rsidRPr="002773AD" w:rsidRDefault="00A44BF1" w:rsidP="00A44BF1">
      <w:pPr>
        <w:suppressAutoHyphens w:val="0"/>
        <w:autoSpaceDE w:val="0"/>
        <w:autoSpaceDN w:val="0"/>
        <w:adjustRightInd w:val="0"/>
        <w:spacing w:line="240" w:lineRule="auto"/>
        <w:ind w:left="284" w:hanging="142"/>
        <w:jc w:val="both"/>
        <w:rPr>
          <w:rFonts w:eastAsia="Times New Roman"/>
          <w:color w:val="auto"/>
          <w:kern w:val="0"/>
          <w:sz w:val="22"/>
          <w:szCs w:val="22"/>
          <w:lang w:val="ru-RU" w:eastAsia="en-US"/>
        </w:rPr>
      </w:pPr>
      <w:r w:rsidRPr="002773AD">
        <w:rPr>
          <w:rFonts w:eastAsia="Times New Roman"/>
          <w:color w:val="auto"/>
          <w:kern w:val="0"/>
          <w:sz w:val="22"/>
          <w:szCs w:val="22"/>
          <w:lang w:val="ru-RU" w:eastAsia="en-US"/>
        </w:rPr>
        <w:t>•</w:t>
      </w:r>
      <w:r w:rsidRPr="002773AD">
        <w:rPr>
          <w:rFonts w:eastAsia="Times New Roman"/>
          <w:color w:val="auto"/>
          <w:kern w:val="0"/>
          <w:sz w:val="22"/>
          <w:szCs w:val="22"/>
          <w:lang w:eastAsia="en-US"/>
        </w:rPr>
        <w:tab/>
      </w:r>
      <w:r w:rsidRPr="002773AD">
        <w:rPr>
          <w:rFonts w:eastAsia="Times New Roman"/>
          <w:color w:val="auto"/>
          <w:kern w:val="0"/>
          <w:sz w:val="22"/>
          <w:szCs w:val="22"/>
          <w:lang w:val="ru-RU" w:eastAsia="en-US"/>
        </w:rPr>
        <w:t>Копију захтева за регистрацију менице оверене од стране пословне банке</w:t>
      </w:r>
    </w:p>
    <w:p w:rsidR="00A44BF1" w:rsidRPr="002773AD" w:rsidRDefault="00A44BF1" w:rsidP="00A44BF1">
      <w:pPr>
        <w:suppressAutoHyphens w:val="0"/>
        <w:autoSpaceDE w:val="0"/>
        <w:autoSpaceDN w:val="0"/>
        <w:adjustRightInd w:val="0"/>
        <w:spacing w:line="240" w:lineRule="auto"/>
        <w:ind w:left="284" w:hanging="142"/>
        <w:jc w:val="both"/>
        <w:rPr>
          <w:rFonts w:eastAsia="Times New Roman"/>
          <w:color w:val="auto"/>
          <w:kern w:val="0"/>
          <w:sz w:val="22"/>
          <w:szCs w:val="22"/>
          <w:lang w:val="ru-RU" w:eastAsia="en-US"/>
        </w:rPr>
      </w:pPr>
      <w:r w:rsidRPr="002773AD">
        <w:rPr>
          <w:rFonts w:eastAsia="Times New Roman"/>
          <w:color w:val="auto"/>
          <w:kern w:val="0"/>
          <w:sz w:val="22"/>
          <w:szCs w:val="22"/>
          <w:lang w:val="ru-RU" w:eastAsia="en-US"/>
        </w:rPr>
        <w:t>•</w:t>
      </w:r>
      <w:r w:rsidRPr="002773AD">
        <w:rPr>
          <w:rFonts w:eastAsia="Times New Roman"/>
          <w:color w:val="auto"/>
          <w:kern w:val="0"/>
          <w:sz w:val="22"/>
          <w:szCs w:val="22"/>
          <w:lang w:eastAsia="en-US"/>
        </w:rPr>
        <w:tab/>
      </w:r>
      <w:r w:rsidRPr="002773AD">
        <w:rPr>
          <w:rFonts w:eastAsia="Times New Roman"/>
          <w:color w:val="auto"/>
          <w:kern w:val="0"/>
          <w:sz w:val="22"/>
          <w:szCs w:val="22"/>
          <w:lang w:val="ru-RU" w:eastAsia="en-US"/>
        </w:rPr>
        <w:t>Копију картона депонованих потписа</w:t>
      </w:r>
    </w:p>
    <w:p w:rsidR="00A44BF1" w:rsidRPr="002A038A" w:rsidRDefault="00A44BF1" w:rsidP="00A44BF1">
      <w:pPr>
        <w:suppressAutoHyphens w:val="0"/>
        <w:autoSpaceDE w:val="0"/>
        <w:autoSpaceDN w:val="0"/>
        <w:adjustRightInd w:val="0"/>
        <w:spacing w:line="240" w:lineRule="auto"/>
        <w:ind w:left="284" w:hanging="142"/>
        <w:jc w:val="both"/>
        <w:rPr>
          <w:rFonts w:eastAsia="Times New Roman"/>
          <w:b/>
          <w:color w:val="auto"/>
          <w:kern w:val="0"/>
          <w:sz w:val="22"/>
          <w:szCs w:val="22"/>
          <w:lang w:val="ru-RU" w:eastAsia="en-US"/>
        </w:rPr>
      </w:pPr>
    </w:p>
    <w:p w:rsidR="00A44BF1" w:rsidRPr="002A038A" w:rsidRDefault="00A44BF1" w:rsidP="00A44BF1">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Меница као инструмент обезбеђења за добро извршење посла може се активирати -</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уновчити нарочито у следећим ситуацијама ако п</w:t>
      </w:r>
      <w:r w:rsidRPr="002A038A">
        <w:rPr>
          <w:rFonts w:eastAsia="Times New Roman"/>
          <w:kern w:val="0"/>
          <w:sz w:val="22"/>
          <w:szCs w:val="22"/>
          <w:lang w:val="ru-RU" w:eastAsia="en-US"/>
        </w:rPr>
        <w:t>ружалац услуге</w:t>
      </w:r>
      <w:r w:rsidRPr="002A038A">
        <w:rPr>
          <w:rFonts w:eastAsia="Times New Roman"/>
          <w:color w:val="auto"/>
          <w:kern w:val="0"/>
          <w:sz w:val="22"/>
          <w:szCs w:val="22"/>
          <w:lang w:val="ru-RU" w:eastAsia="en-US"/>
        </w:rPr>
        <w:t>:</w:t>
      </w:r>
    </w:p>
    <w:p w:rsidR="00A44BF1" w:rsidRPr="002A038A" w:rsidRDefault="00A44BF1" w:rsidP="00A44BF1">
      <w:pPr>
        <w:suppressAutoHyphens w:val="0"/>
        <w:autoSpaceDE w:val="0"/>
        <w:autoSpaceDN w:val="0"/>
        <w:adjustRightInd w:val="0"/>
        <w:spacing w:line="240" w:lineRule="auto"/>
        <w:ind w:left="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не испоштује одредбе уговора;</w:t>
      </w:r>
    </w:p>
    <w:p w:rsidR="00A44BF1" w:rsidRPr="002A038A" w:rsidRDefault="00A44BF1" w:rsidP="00A44BF1">
      <w:pPr>
        <w:suppressAutoHyphens w:val="0"/>
        <w:autoSpaceDE w:val="0"/>
        <w:autoSpaceDN w:val="0"/>
        <w:adjustRightInd w:val="0"/>
        <w:spacing w:line="240" w:lineRule="auto"/>
        <w:ind w:left="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не изврши услугу предметне јавне набавке у уговореном року</w:t>
      </w:r>
      <w:r w:rsidR="00FE0A9A">
        <w:rPr>
          <w:rFonts w:eastAsia="Times New Roman"/>
          <w:color w:val="auto"/>
          <w:kern w:val="0"/>
          <w:sz w:val="22"/>
          <w:szCs w:val="22"/>
          <w:lang w:eastAsia="en-US"/>
        </w:rPr>
        <w:t>;</w:t>
      </w:r>
      <w:r w:rsidRPr="002A038A">
        <w:rPr>
          <w:rFonts w:eastAsia="Times New Roman"/>
          <w:color w:val="auto"/>
          <w:kern w:val="0"/>
          <w:sz w:val="22"/>
          <w:szCs w:val="22"/>
          <w:lang w:val="ru-RU" w:eastAsia="en-US"/>
        </w:rPr>
        <w:t xml:space="preserve"> </w:t>
      </w:r>
    </w:p>
    <w:p w:rsidR="00A44BF1" w:rsidRPr="002A038A" w:rsidRDefault="00A44BF1" w:rsidP="00A44BF1">
      <w:pPr>
        <w:suppressAutoHyphens w:val="0"/>
        <w:autoSpaceDE w:val="0"/>
        <w:autoSpaceDN w:val="0"/>
        <w:adjustRightInd w:val="0"/>
        <w:spacing w:line="240" w:lineRule="auto"/>
        <w:ind w:left="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не испоручи она добра која су тражена у погледу дате спецификације и</w:t>
      </w:r>
    </w:p>
    <w:p w:rsidR="00A44BF1" w:rsidRPr="00FE0A9A" w:rsidRDefault="00A44BF1" w:rsidP="00A44BF1">
      <w:pPr>
        <w:suppressAutoHyphens w:val="0"/>
        <w:autoSpaceDE w:val="0"/>
        <w:autoSpaceDN w:val="0"/>
        <w:adjustRightInd w:val="0"/>
        <w:spacing w:line="240" w:lineRule="auto"/>
        <w:ind w:left="706"/>
        <w:jc w:val="both"/>
        <w:rPr>
          <w:rFonts w:eastAsia="Times New Roman"/>
          <w:color w:val="auto"/>
          <w:kern w:val="0"/>
          <w:sz w:val="22"/>
          <w:szCs w:val="22"/>
          <w:lang w:eastAsia="en-US"/>
        </w:rPr>
      </w:pPr>
      <w:r w:rsidRPr="002A038A">
        <w:rPr>
          <w:rFonts w:eastAsia="Times New Roman"/>
          <w:color w:val="auto"/>
          <w:kern w:val="0"/>
          <w:sz w:val="22"/>
          <w:szCs w:val="22"/>
          <w:lang w:eastAsia="en-US"/>
        </w:rPr>
        <w:t xml:space="preserve">  </w:t>
      </w:r>
      <w:r w:rsidR="00FE0A9A">
        <w:rPr>
          <w:rFonts w:eastAsia="Times New Roman"/>
          <w:color w:val="auto"/>
          <w:kern w:val="0"/>
          <w:sz w:val="22"/>
          <w:szCs w:val="22"/>
          <w:lang w:val="ru-RU" w:eastAsia="en-US"/>
        </w:rPr>
        <w:t>траженог квалитета</w:t>
      </w:r>
      <w:r w:rsidR="00FE0A9A">
        <w:rPr>
          <w:rFonts w:eastAsia="Times New Roman"/>
          <w:color w:val="auto"/>
          <w:kern w:val="0"/>
          <w:sz w:val="22"/>
          <w:szCs w:val="22"/>
          <w:lang w:eastAsia="en-US"/>
        </w:rPr>
        <w:t>;</w:t>
      </w:r>
    </w:p>
    <w:p w:rsidR="00A44BF1" w:rsidRPr="002A038A" w:rsidRDefault="00A44BF1" w:rsidP="00A44BF1">
      <w:pPr>
        <w:suppressAutoHyphens w:val="0"/>
        <w:autoSpaceDE w:val="0"/>
        <w:autoSpaceDN w:val="0"/>
        <w:adjustRightInd w:val="0"/>
        <w:spacing w:line="240" w:lineRule="auto"/>
        <w:ind w:left="706"/>
        <w:jc w:val="both"/>
        <w:rPr>
          <w:rFonts w:eastAsia="Times New Roman"/>
          <w:color w:val="auto"/>
          <w:kern w:val="0"/>
          <w:sz w:val="22"/>
          <w:szCs w:val="22"/>
          <w:lang w:eastAsia="en-US"/>
        </w:rPr>
      </w:pPr>
      <w:r w:rsidRPr="002A038A">
        <w:rPr>
          <w:rFonts w:eastAsia="Times New Roman"/>
          <w:color w:val="auto"/>
          <w:kern w:val="0"/>
          <w:sz w:val="22"/>
          <w:szCs w:val="22"/>
          <w:lang w:val="ru-RU" w:eastAsia="en-US"/>
        </w:rPr>
        <w:t>- повери део посла подизвођачу којег није навео у понуди.</w:t>
      </w:r>
    </w:p>
    <w:p w:rsidR="00A44BF1" w:rsidRPr="002A038A" w:rsidRDefault="00A44BF1" w:rsidP="00A44BF1">
      <w:pPr>
        <w:suppressAutoHyphens w:val="0"/>
        <w:autoSpaceDE w:val="0"/>
        <w:autoSpaceDN w:val="0"/>
        <w:adjustRightInd w:val="0"/>
        <w:spacing w:line="240" w:lineRule="auto"/>
        <w:ind w:left="706"/>
        <w:jc w:val="both"/>
        <w:rPr>
          <w:rFonts w:eastAsia="Times New Roman"/>
          <w:color w:val="auto"/>
          <w:kern w:val="0"/>
          <w:sz w:val="22"/>
          <w:szCs w:val="22"/>
          <w:lang w:eastAsia="en-US"/>
        </w:rPr>
      </w:pPr>
    </w:p>
    <w:p w:rsidR="00A44BF1" w:rsidRPr="002A038A" w:rsidRDefault="00A44BF1" w:rsidP="00A44BF1">
      <w:pPr>
        <w:suppressAutoHyphens w:val="0"/>
        <w:autoSpaceDE w:val="0"/>
        <w:autoSpaceDN w:val="0"/>
        <w:adjustRightInd w:val="0"/>
        <w:spacing w:line="240" w:lineRule="auto"/>
        <w:ind w:firstLine="706"/>
        <w:jc w:val="both"/>
        <w:rPr>
          <w:rFonts w:eastAsia="Times New Roman"/>
          <w:color w:val="auto"/>
          <w:kern w:val="0"/>
          <w:sz w:val="22"/>
          <w:szCs w:val="22"/>
          <w:lang w:eastAsia="en-US"/>
        </w:rPr>
      </w:pPr>
      <w:r w:rsidRPr="002A038A">
        <w:rPr>
          <w:rFonts w:eastAsia="Times New Roman"/>
          <w:color w:val="auto"/>
          <w:kern w:val="0"/>
          <w:sz w:val="22"/>
          <w:szCs w:val="22"/>
          <w:lang w:val="ru-RU" w:eastAsia="en-US"/>
        </w:rPr>
        <w:t>За случај да се продуже рокови за извршење услуге и извршење обавеза продужавају се и рокови важења средстава финансијског обезбеђења.</w:t>
      </w:r>
    </w:p>
    <w:p w:rsidR="00A44BF1" w:rsidRPr="002A038A" w:rsidRDefault="00A44BF1" w:rsidP="00A44BF1">
      <w:pPr>
        <w:suppressAutoHyphens w:val="0"/>
        <w:autoSpaceDE w:val="0"/>
        <w:autoSpaceDN w:val="0"/>
        <w:adjustRightInd w:val="0"/>
        <w:spacing w:line="240" w:lineRule="auto"/>
        <w:ind w:firstLine="706"/>
        <w:jc w:val="both"/>
        <w:rPr>
          <w:rFonts w:eastAsia="Times New Roman"/>
          <w:color w:val="auto"/>
          <w:kern w:val="0"/>
          <w:sz w:val="22"/>
          <w:szCs w:val="22"/>
          <w:lang w:eastAsia="en-US"/>
        </w:rPr>
      </w:pPr>
      <w:r w:rsidRPr="002A038A">
        <w:rPr>
          <w:rFonts w:eastAsia="Times New Roman"/>
          <w:color w:val="auto"/>
          <w:kern w:val="0"/>
          <w:sz w:val="22"/>
          <w:szCs w:val="22"/>
          <w:lang w:val="ru-RU" w:eastAsia="en-US"/>
        </w:rPr>
        <w:t>Меница мора бити регистрована у јединствени регистар меница и меничних</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овлашћења која води НБС и Одлуком о ближим условима, садржини и начину вођења</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регистра меница и меничних овлашћења НБС.</w:t>
      </w:r>
    </w:p>
    <w:p w:rsidR="00A44BF1" w:rsidRPr="00B36F56" w:rsidRDefault="00A44BF1" w:rsidP="00A44BF1">
      <w:pPr>
        <w:jc w:val="both"/>
        <w:rPr>
          <w:i/>
          <w:sz w:val="22"/>
          <w:szCs w:val="22"/>
        </w:rPr>
      </w:pPr>
    </w:p>
    <w:p w:rsidR="00A44BF1" w:rsidRPr="002A038A" w:rsidRDefault="00A44BF1" w:rsidP="00A44BF1">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2A038A">
        <w:rPr>
          <w:rFonts w:ascii="TT1CFo00" w:eastAsia="Times New Roman" w:hAnsi="TT1CFo00" w:cs="TT1CFo00"/>
          <w:b/>
          <w:color w:val="auto"/>
          <w:kern w:val="0"/>
          <w:sz w:val="22"/>
          <w:szCs w:val="22"/>
          <w:lang w:val="ru-RU" w:eastAsia="en-US"/>
        </w:rPr>
        <w:t xml:space="preserve">Члан </w:t>
      </w:r>
      <w:r w:rsidRPr="002A038A">
        <w:rPr>
          <w:rFonts w:eastAsia="Times New Roman"/>
          <w:b/>
          <w:bCs/>
          <w:color w:val="auto"/>
          <w:kern w:val="0"/>
          <w:sz w:val="22"/>
          <w:szCs w:val="22"/>
          <w:lang w:val="ru-RU" w:eastAsia="en-US"/>
        </w:rPr>
        <w:t>9.</w:t>
      </w:r>
    </w:p>
    <w:p w:rsidR="00A44BF1" w:rsidRPr="002A038A" w:rsidRDefault="00A44BF1" w:rsidP="00A44BF1">
      <w:pPr>
        <w:suppressAutoHyphens w:val="0"/>
        <w:autoSpaceDE w:val="0"/>
        <w:autoSpaceDN w:val="0"/>
        <w:adjustRightInd w:val="0"/>
        <w:spacing w:line="240" w:lineRule="auto"/>
        <w:jc w:val="both"/>
        <w:rPr>
          <w:rFonts w:eastAsia="Times New Roman"/>
          <w:b/>
          <w:bCs/>
          <w:color w:val="auto"/>
          <w:kern w:val="0"/>
          <w:sz w:val="22"/>
          <w:szCs w:val="22"/>
          <w:lang w:val="ru-RU" w:eastAsia="en-US"/>
        </w:rPr>
      </w:pPr>
    </w:p>
    <w:p w:rsidR="00A44BF1" w:rsidRPr="002A038A" w:rsidRDefault="00A44BF1" w:rsidP="00A44BF1">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Уколико понуђач поднесе понуду са учешћем подизвођача, то ће се дефинисати у уговору са навођењем послова (извршене услуге) које ће извршити подизвођач, као и</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чињеница ако понуду поднесе група понуђача, све према условима из прихваћене понуде и конкурсне документације.</w:t>
      </w:r>
    </w:p>
    <w:p w:rsidR="00A44BF1" w:rsidRPr="002A038A" w:rsidRDefault="00A44BF1" w:rsidP="00A44BF1">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Уколико понуду подноси понуђач са подизвођачем према Наручиоцу одговара сам понуђач.</w:t>
      </w:r>
    </w:p>
    <w:p w:rsidR="00A44BF1" w:rsidRPr="002A038A" w:rsidRDefault="00A44BF1" w:rsidP="00A44BF1">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xml:space="preserve">Понуђачи из групе понуђача према Наручиоцу одговарају неограничено солидарно. </w:t>
      </w:r>
    </w:p>
    <w:p w:rsidR="00A44BF1" w:rsidRPr="00D45B90" w:rsidRDefault="00A44BF1" w:rsidP="00A44BF1">
      <w:pPr>
        <w:suppressAutoHyphens w:val="0"/>
        <w:autoSpaceDE w:val="0"/>
        <w:autoSpaceDN w:val="0"/>
        <w:adjustRightInd w:val="0"/>
        <w:spacing w:line="240" w:lineRule="auto"/>
        <w:ind w:firstLine="706"/>
        <w:jc w:val="both"/>
        <w:rPr>
          <w:rFonts w:eastAsia="Times New Roman"/>
          <w:color w:val="auto"/>
          <w:kern w:val="0"/>
          <w:sz w:val="22"/>
          <w:szCs w:val="22"/>
          <w:lang w:eastAsia="en-US"/>
        </w:rPr>
      </w:pPr>
      <w:r w:rsidRPr="002A038A">
        <w:rPr>
          <w:rFonts w:eastAsia="Times New Roman"/>
          <w:color w:val="auto"/>
          <w:kern w:val="0"/>
          <w:sz w:val="22"/>
          <w:szCs w:val="22"/>
          <w:lang w:val="ru-RU" w:eastAsia="en-US"/>
        </w:rPr>
        <w:t>У уговору ће се овај члан прилагодити статусу понуђача у зависности од изабране понуде</w:t>
      </w:r>
      <w:r w:rsidR="00D45B90">
        <w:rPr>
          <w:rFonts w:eastAsia="Times New Roman"/>
          <w:color w:val="auto"/>
          <w:kern w:val="0"/>
          <w:sz w:val="22"/>
          <w:szCs w:val="22"/>
          <w:lang w:eastAsia="en-US"/>
        </w:rPr>
        <w:t xml:space="preserve"> </w:t>
      </w:r>
      <w:r w:rsidRPr="002A038A">
        <w:rPr>
          <w:rFonts w:eastAsia="Times New Roman"/>
          <w:color w:val="auto"/>
          <w:kern w:val="0"/>
          <w:sz w:val="22"/>
          <w:szCs w:val="22"/>
          <w:lang w:val="ru-RU" w:eastAsia="en-US"/>
        </w:rPr>
        <w:t>(самостална ,са подизвођачем или заједничка)</w:t>
      </w:r>
      <w:r w:rsidR="00D45B90">
        <w:rPr>
          <w:rFonts w:eastAsia="Times New Roman"/>
          <w:color w:val="auto"/>
          <w:kern w:val="0"/>
          <w:sz w:val="22"/>
          <w:szCs w:val="22"/>
          <w:lang w:eastAsia="en-US"/>
        </w:rPr>
        <w:t>.</w:t>
      </w:r>
    </w:p>
    <w:p w:rsidR="009F3F53" w:rsidRPr="009F3F53" w:rsidRDefault="009F3F53" w:rsidP="00A44BF1">
      <w:pPr>
        <w:suppressAutoHyphens w:val="0"/>
        <w:autoSpaceDE w:val="0"/>
        <w:autoSpaceDN w:val="0"/>
        <w:adjustRightInd w:val="0"/>
        <w:spacing w:line="240" w:lineRule="auto"/>
        <w:ind w:firstLine="706"/>
        <w:jc w:val="both"/>
        <w:rPr>
          <w:rFonts w:eastAsia="Times New Roman"/>
          <w:color w:val="auto"/>
          <w:kern w:val="0"/>
          <w:sz w:val="22"/>
          <w:szCs w:val="22"/>
          <w:lang w:eastAsia="en-US"/>
        </w:rPr>
      </w:pPr>
    </w:p>
    <w:p w:rsidR="00A44BF1" w:rsidRPr="002A038A" w:rsidRDefault="00A44BF1" w:rsidP="00A44BF1">
      <w:pPr>
        <w:suppressAutoHyphens w:val="0"/>
        <w:autoSpaceDE w:val="0"/>
        <w:autoSpaceDN w:val="0"/>
        <w:adjustRightInd w:val="0"/>
        <w:spacing w:line="240" w:lineRule="auto"/>
        <w:jc w:val="both"/>
        <w:rPr>
          <w:rFonts w:eastAsia="TT231o00"/>
          <w:b/>
          <w:color w:val="auto"/>
          <w:kern w:val="0"/>
          <w:sz w:val="22"/>
          <w:szCs w:val="22"/>
          <w:lang w:val="ru-RU" w:eastAsia="en-US"/>
        </w:rPr>
      </w:pPr>
      <w:r w:rsidRPr="002A038A">
        <w:rPr>
          <w:rFonts w:eastAsia="TT231o00"/>
          <w:color w:val="auto"/>
          <w:kern w:val="0"/>
          <w:sz w:val="22"/>
          <w:szCs w:val="22"/>
          <w:lang w:val="ru-RU" w:eastAsia="en-US"/>
        </w:rPr>
        <w:t>УГОВОРНА КАЗНА</w:t>
      </w:r>
    </w:p>
    <w:p w:rsidR="00A44BF1" w:rsidRPr="002A038A" w:rsidRDefault="00A44BF1" w:rsidP="00A44BF1">
      <w:pPr>
        <w:suppressAutoHyphens w:val="0"/>
        <w:autoSpaceDE w:val="0"/>
        <w:autoSpaceDN w:val="0"/>
        <w:adjustRightInd w:val="0"/>
        <w:spacing w:line="240" w:lineRule="auto"/>
        <w:jc w:val="center"/>
        <w:rPr>
          <w:rFonts w:eastAsia="TT231o00"/>
          <w:b/>
          <w:color w:val="auto"/>
          <w:kern w:val="0"/>
          <w:sz w:val="22"/>
          <w:szCs w:val="22"/>
          <w:lang w:val="ru-RU" w:eastAsia="en-US"/>
        </w:rPr>
      </w:pPr>
      <w:r w:rsidRPr="002A038A">
        <w:rPr>
          <w:rFonts w:eastAsia="TT231o00"/>
          <w:b/>
          <w:color w:val="auto"/>
          <w:kern w:val="0"/>
          <w:sz w:val="22"/>
          <w:szCs w:val="22"/>
          <w:lang w:val="ru-RU" w:eastAsia="en-US"/>
        </w:rPr>
        <w:t>Члан 10.</w:t>
      </w:r>
    </w:p>
    <w:p w:rsidR="00A44BF1" w:rsidRPr="002A038A" w:rsidRDefault="00A44BF1" w:rsidP="00A44BF1">
      <w:pPr>
        <w:suppressAutoHyphens w:val="0"/>
        <w:autoSpaceDE w:val="0"/>
        <w:autoSpaceDN w:val="0"/>
        <w:adjustRightInd w:val="0"/>
        <w:spacing w:line="240" w:lineRule="auto"/>
        <w:ind w:firstLine="706"/>
        <w:jc w:val="both"/>
        <w:rPr>
          <w:rFonts w:eastAsia="TT231o00"/>
          <w:color w:val="auto"/>
          <w:kern w:val="0"/>
          <w:sz w:val="22"/>
          <w:szCs w:val="22"/>
          <w:lang w:val="ru-RU" w:eastAsia="en-US"/>
        </w:rPr>
      </w:pPr>
      <w:r w:rsidRPr="002A038A">
        <w:rPr>
          <w:rFonts w:eastAsia="TT231o00"/>
          <w:color w:val="auto"/>
          <w:kern w:val="0"/>
          <w:sz w:val="22"/>
          <w:szCs w:val="22"/>
          <w:lang w:val="ru-RU" w:eastAsia="en-US"/>
        </w:rPr>
        <w:t>Уколико Пружалац услуге у уговореном року не изврши услугу, обавезан је да за сваки дан закашњења плати Наручиоцу износ од 0,3 % вредности услуге, с тим да укупан износ уговорне казне не може прећи износ од 5 % вредности услуге.</w:t>
      </w:r>
    </w:p>
    <w:p w:rsidR="00A44BF1" w:rsidRPr="00FE0A9A" w:rsidRDefault="00A44BF1" w:rsidP="00FE0A9A">
      <w:pPr>
        <w:suppressAutoHyphens w:val="0"/>
        <w:autoSpaceDE w:val="0"/>
        <w:autoSpaceDN w:val="0"/>
        <w:adjustRightInd w:val="0"/>
        <w:spacing w:line="240" w:lineRule="auto"/>
        <w:ind w:firstLine="706"/>
        <w:jc w:val="both"/>
        <w:rPr>
          <w:rFonts w:eastAsia="TT231o00"/>
          <w:color w:val="auto"/>
          <w:kern w:val="0"/>
          <w:sz w:val="22"/>
          <w:szCs w:val="22"/>
          <w:lang w:val="ru-RU" w:eastAsia="en-US"/>
        </w:rPr>
      </w:pPr>
      <w:r w:rsidRPr="002A038A">
        <w:rPr>
          <w:rFonts w:eastAsia="TT231o00"/>
          <w:color w:val="auto"/>
          <w:kern w:val="0"/>
          <w:sz w:val="22"/>
          <w:szCs w:val="22"/>
          <w:lang w:val="ru-RU" w:eastAsia="en-US"/>
        </w:rPr>
        <w:t>Уговорне стране су сагласне да обавеза Пружаоца услуге за плаћање уговорне казне доспева самим падањем у доцњу у смислу одредби из овог члана Уговора, без обавезе Наручиоца да га о томе упозори, а Наручилац је овлашћен да уговорну казну наплати, односно да износ уговорне казне одбије на терет потраживања</w:t>
      </w:r>
      <w:r w:rsidR="00FE0A9A">
        <w:rPr>
          <w:rFonts w:eastAsia="TT231o00"/>
          <w:color w:val="auto"/>
          <w:kern w:val="0"/>
          <w:sz w:val="22"/>
          <w:szCs w:val="22"/>
          <w:lang w:eastAsia="en-US"/>
        </w:rPr>
        <w:t xml:space="preserve"> </w:t>
      </w:r>
      <w:r w:rsidRPr="002A038A">
        <w:rPr>
          <w:rFonts w:eastAsia="TT231o00"/>
          <w:color w:val="auto"/>
          <w:kern w:val="0"/>
          <w:sz w:val="22"/>
          <w:szCs w:val="22"/>
          <w:lang w:val="ru-RU" w:eastAsia="en-US"/>
        </w:rPr>
        <w:t>Пружаоца услуга од Наручиоца насталих по овом Уговору, с тим да је Наручилац дужан да о извршеној наплати/одбијању, обавести Пружаоца услуга, достављањем обрачуна.</w:t>
      </w:r>
    </w:p>
    <w:p w:rsidR="00A44BF1" w:rsidRPr="002A038A" w:rsidRDefault="00A44BF1" w:rsidP="00A44BF1">
      <w:pPr>
        <w:suppressAutoHyphens w:val="0"/>
        <w:autoSpaceDE w:val="0"/>
        <w:autoSpaceDN w:val="0"/>
        <w:adjustRightInd w:val="0"/>
        <w:spacing w:line="240" w:lineRule="auto"/>
        <w:ind w:firstLine="706"/>
        <w:jc w:val="both"/>
        <w:rPr>
          <w:b/>
          <w:iCs/>
          <w:sz w:val="22"/>
          <w:szCs w:val="22"/>
          <w:lang w:val="ru-RU"/>
        </w:rPr>
      </w:pPr>
      <w:r w:rsidRPr="002A038A">
        <w:rPr>
          <w:rFonts w:eastAsia="TT231o00"/>
          <w:color w:val="auto"/>
          <w:kern w:val="0"/>
          <w:sz w:val="22"/>
          <w:szCs w:val="22"/>
          <w:lang w:val="ru-RU" w:eastAsia="en-US"/>
        </w:rPr>
        <w:t xml:space="preserve">Пружалац услуге </w:t>
      </w:r>
      <w:r w:rsidRPr="002A038A">
        <w:rPr>
          <w:rFonts w:eastAsia="Times New Roman"/>
          <w:color w:val="auto"/>
          <w:kern w:val="0"/>
          <w:sz w:val="22"/>
          <w:szCs w:val="22"/>
          <w:lang w:val="ru-RU" w:eastAsia="en-US"/>
        </w:rPr>
        <w:t>се ослобађа од плаћања уговорне казне, ако је до неиспуњења</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или неуредног испуњења дошло због узрока за које је одговоран Наручилац.</w:t>
      </w:r>
    </w:p>
    <w:p w:rsidR="00A44BF1" w:rsidRPr="002A038A" w:rsidRDefault="00A44BF1" w:rsidP="00A44BF1">
      <w:pPr>
        <w:jc w:val="both"/>
        <w:rPr>
          <w:iCs/>
          <w:sz w:val="22"/>
          <w:szCs w:val="22"/>
        </w:rPr>
      </w:pPr>
    </w:p>
    <w:p w:rsidR="00A44BF1" w:rsidRPr="002A038A" w:rsidRDefault="00A44BF1" w:rsidP="00A44BF1">
      <w:pPr>
        <w:jc w:val="both"/>
        <w:rPr>
          <w:rFonts w:eastAsia="TT231o00"/>
          <w:color w:val="auto"/>
          <w:kern w:val="0"/>
          <w:sz w:val="22"/>
          <w:szCs w:val="22"/>
          <w:lang w:eastAsia="en-US"/>
        </w:rPr>
      </w:pPr>
      <w:r w:rsidRPr="002A038A">
        <w:rPr>
          <w:rFonts w:eastAsia="TT231o00"/>
          <w:color w:val="auto"/>
          <w:kern w:val="0"/>
          <w:sz w:val="22"/>
          <w:szCs w:val="22"/>
          <w:lang w:eastAsia="en-US"/>
        </w:rPr>
        <w:t xml:space="preserve">СТУПАЊЕ НА СНАГУ И </w:t>
      </w:r>
      <w:r w:rsidRPr="002A038A">
        <w:rPr>
          <w:rFonts w:eastAsia="TT231o00"/>
          <w:color w:val="auto"/>
          <w:kern w:val="0"/>
          <w:sz w:val="22"/>
          <w:szCs w:val="22"/>
          <w:lang w:val="ru-RU" w:eastAsia="en-US"/>
        </w:rPr>
        <w:t>ВАЖЕЊЕ УГОВОРА</w:t>
      </w:r>
    </w:p>
    <w:p w:rsidR="00A44BF1" w:rsidRPr="002A038A" w:rsidRDefault="00A44BF1" w:rsidP="00A44BF1">
      <w:pPr>
        <w:jc w:val="center"/>
        <w:rPr>
          <w:rFonts w:eastAsia="TT231o00"/>
          <w:b/>
          <w:color w:val="auto"/>
          <w:kern w:val="0"/>
          <w:sz w:val="22"/>
          <w:szCs w:val="22"/>
          <w:lang w:eastAsia="en-US"/>
        </w:rPr>
      </w:pPr>
      <w:r w:rsidRPr="002A038A">
        <w:rPr>
          <w:rFonts w:eastAsia="TT231o00"/>
          <w:b/>
          <w:color w:val="auto"/>
          <w:kern w:val="0"/>
          <w:sz w:val="22"/>
          <w:szCs w:val="22"/>
          <w:lang w:eastAsia="en-US"/>
        </w:rPr>
        <w:t>Члан 11</w:t>
      </w:r>
    </w:p>
    <w:p w:rsidR="00A44BF1" w:rsidRPr="000A4DC4" w:rsidRDefault="00A44BF1" w:rsidP="00A44BF1">
      <w:pPr>
        <w:ind w:firstLine="706"/>
        <w:jc w:val="both"/>
        <w:rPr>
          <w:rFonts w:eastAsia="TT231o00"/>
          <w:color w:val="auto"/>
          <w:kern w:val="0"/>
          <w:sz w:val="22"/>
          <w:szCs w:val="22"/>
          <w:lang w:eastAsia="en-US"/>
        </w:rPr>
      </w:pPr>
      <w:r w:rsidRPr="000A4DC4">
        <w:rPr>
          <w:rFonts w:eastAsia="TT231o00"/>
          <w:color w:val="auto"/>
          <w:kern w:val="0"/>
          <w:sz w:val="22"/>
          <w:szCs w:val="22"/>
          <w:lang w:eastAsia="en-US"/>
        </w:rPr>
        <w:t>Уговор ст</w:t>
      </w:r>
      <w:r w:rsidR="00B826C7" w:rsidRPr="000A4DC4">
        <w:rPr>
          <w:rFonts w:eastAsia="TT231o00"/>
          <w:color w:val="auto"/>
          <w:kern w:val="0"/>
          <w:sz w:val="22"/>
          <w:szCs w:val="22"/>
          <w:lang w:eastAsia="en-US"/>
        </w:rPr>
        <w:t>упа на снагу даном потписивања и важи годину дана (12 месеци)</w:t>
      </w:r>
      <w:r w:rsidRPr="000A4DC4">
        <w:rPr>
          <w:rFonts w:eastAsia="TT231o00"/>
          <w:color w:val="auto"/>
          <w:kern w:val="0"/>
          <w:sz w:val="22"/>
          <w:szCs w:val="22"/>
          <w:lang w:eastAsia="en-US"/>
        </w:rPr>
        <w:t>.</w:t>
      </w:r>
    </w:p>
    <w:p w:rsidR="00A44BF1" w:rsidRPr="000A4DC4" w:rsidRDefault="00A44BF1" w:rsidP="00A44BF1">
      <w:pPr>
        <w:ind w:firstLine="706"/>
        <w:jc w:val="both"/>
        <w:rPr>
          <w:b/>
          <w:iCs/>
          <w:sz w:val="22"/>
          <w:szCs w:val="22"/>
        </w:rPr>
      </w:pPr>
      <w:r w:rsidRPr="000A4DC4">
        <w:rPr>
          <w:rFonts w:eastAsia="TT231o00"/>
          <w:color w:val="auto"/>
          <w:kern w:val="0"/>
          <w:sz w:val="22"/>
          <w:szCs w:val="22"/>
          <w:lang w:eastAsia="en-US"/>
        </w:rPr>
        <w:t xml:space="preserve">Уговор ће имати краћи рок важења од наведеног у ставу 1. </w:t>
      </w:r>
      <w:proofErr w:type="gramStart"/>
      <w:r w:rsidRPr="000A4DC4">
        <w:rPr>
          <w:rFonts w:eastAsia="TT231o00"/>
          <w:color w:val="auto"/>
          <w:kern w:val="0"/>
          <w:sz w:val="22"/>
          <w:szCs w:val="22"/>
          <w:lang w:eastAsia="en-US"/>
        </w:rPr>
        <w:t>овог</w:t>
      </w:r>
      <w:proofErr w:type="gramEnd"/>
      <w:r w:rsidRPr="000A4DC4">
        <w:rPr>
          <w:rFonts w:eastAsia="TT231o00"/>
          <w:color w:val="auto"/>
          <w:kern w:val="0"/>
          <w:sz w:val="22"/>
          <w:szCs w:val="22"/>
          <w:lang w:eastAsia="en-US"/>
        </w:rPr>
        <w:t xml:space="preserve"> члана, уколико Наручилац реализује укупан износ предвиђен у члану 6. </w:t>
      </w:r>
      <w:proofErr w:type="gramStart"/>
      <w:r w:rsidRPr="000A4DC4">
        <w:rPr>
          <w:rFonts w:eastAsia="TT231o00"/>
          <w:color w:val="auto"/>
          <w:kern w:val="0"/>
          <w:sz w:val="22"/>
          <w:szCs w:val="22"/>
          <w:lang w:eastAsia="en-US"/>
        </w:rPr>
        <w:t>овог</w:t>
      </w:r>
      <w:proofErr w:type="gramEnd"/>
      <w:r w:rsidRPr="000A4DC4">
        <w:rPr>
          <w:rFonts w:eastAsia="TT231o00"/>
          <w:color w:val="auto"/>
          <w:kern w:val="0"/>
          <w:sz w:val="22"/>
          <w:szCs w:val="22"/>
          <w:lang w:eastAsia="en-US"/>
        </w:rPr>
        <w:t xml:space="preserve"> уговора.</w:t>
      </w:r>
    </w:p>
    <w:p w:rsidR="001238E3" w:rsidRPr="002773AD" w:rsidRDefault="00B8034C" w:rsidP="001238E3">
      <w:pPr>
        <w:suppressAutoHyphens w:val="0"/>
        <w:autoSpaceDE w:val="0"/>
        <w:autoSpaceDN w:val="0"/>
        <w:adjustRightInd w:val="0"/>
        <w:spacing w:line="240" w:lineRule="auto"/>
        <w:ind w:firstLine="706"/>
        <w:rPr>
          <w:rFonts w:eastAsia="Times New Roman"/>
          <w:color w:val="auto"/>
          <w:kern w:val="0"/>
          <w:sz w:val="22"/>
          <w:szCs w:val="22"/>
          <w:lang w:eastAsia="en-US"/>
        </w:rPr>
      </w:pPr>
      <w:r w:rsidRPr="002773AD">
        <w:rPr>
          <w:rFonts w:eastAsia="ヒラギノ角ゴ Pro W3"/>
          <w:color w:val="auto"/>
          <w:sz w:val="22"/>
          <w:szCs w:val="22"/>
          <w:lang w:eastAsia="en-US"/>
        </w:rPr>
        <w:t>Обавезе које доспевају у наредној буџетској години ће бити реализоване највише до износа средстава која ће наручиоцу за ту намену бити одобрене у тој буџетској години.</w:t>
      </w:r>
      <w:r w:rsidR="001238E3" w:rsidRPr="002773AD">
        <w:rPr>
          <w:rFonts w:eastAsia="Times New Roman"/>
          <w:color w:val="auto"/>
          <w:kern w:val="0"/>
          <w:sz w:val="22"/>
          <w:szCs w:val="22"/>
          <w:lang w:eastAsia="en-US"/>
        </w:rPr>
        <w:t xml:space="preserve"> </w:t>
      </w:r>
    </w:p>
    <w:p w:rsidR="001238E3" w:rsidRPr="00FD4D17" w:rsidRDefault="001238E3" w:rsidP="001238E3">
      <w:pPr>
        <w:suppressAutoHyphens w:val="0"/>
        <w:autoSpaceDE w:val="0"/>
        <w:autoSpaceDN w:val="0"/>
        <w:adjustRightInd w:val="0"/>
        <w:spacing w:line="240" w:lineRule="auto"/>
        <w:ind w:firstLine="706"/>
        <w:rPr>
          <w:rFonts w:eastAsia="Times New Roman"/>
          <w:color w:val="auto"/>
          <w:kern w:val="0"/>
          <w:sz w:val="22"/>
          <w:szCs w:val="22"/>
          <w:lang w:eastAsia="en-US"/>
        </w:rPr>
      </w:pPr>
      <w:r>
        <w:rPr>
          <w:rFonts w:eastAsia="Times New Roman"/>
          <w:color w:val="auto"/>
          <w:kern w:val="0"/>
          <w:sz w:val="22"/>
          <w:szCs w:val="22"/>
          <w:lang w:eastAsia="en-US"/>
        </w:rPr>
        <w:lastRenderedPageBreak/>
        <w:t xml:space="preserve">У супротном, уговор престаје да важи без накнаде штете због немогућности преузимања и плаћања обавеза од стране наручиоца. </w:t>
      </w:r>
    </w:p>
    <w:p w:rsidR="00B8034C" w:rsidRPr="00FE0A9A" w:rsidRDefault="00B8034C" w:rsidP="00B8034C">
      <w:pPr>
        <w:ind w:firstLine="706"/>
        <w:jc w:val="both"/>
        <w:rPr>
          <w:b/>
          <w:iCs/>
          <w:color w:val="FF0000"/>
          <w:sz w:val="22"/>
          <w:szCs w:val="22"/>
        </w:rPr>
      </w:pPr>
    </w:p>
    <w:p w:rsidR="00A44BF1" w:rsidRPr="000A4DC4" w:rsidRDefault="00A44BF1" w:rsidP="00A44BF1">
      <w:pPr>
        <w:jc w:val="both"/>
        <w:rPr>
          <w:iCs/>
          <w:sz w:val="22"/>
          <w:szCs w:val="22"/>
        </w:rPr>
      </w:pPr>
      <w:r w:rsidRPr="000A4DC4">
        <w:rPr>
          <w:iCs/>
          <w:sz w:val="22"/>
          <w:szCs w:val="22"/>
        </w:rPr>
        <w:tab/>
      </w:r>
    </w:p>
    <w:p w:rsidR="00A44BF1" w:rsidRPr="002A038A" w:rsidRDefault="00A44BF1" w:rsidP="00A44BF1">
      <w:pPr>
        <w:jc w:val="both"/>
        <w:rPr>
          <w:iCs/>
          <w:sz w:val="22"/>
          <w:szCs w:val="22"/>
        </w:rPr>
      </w:pPr>
      <w:r w:rsidRPr="002A038A">
        <w:rPr>
          <w:iCs/>
          <w:sz w:val="22"/>
          <w:szCs w:val="22"/>
        </w:rPr>
        <w:t>ОСТАЛЕ ОДРЕДБЕ</w:t>
      </w:r>
    </w:p>
    <w:p w:rsidR="00A44BF1" w:rsidRPr="002A038A" w:rsidRDefault="00A44BF1" w:rsidP="00A44BF1">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2A038A">
        <w:rPr>
          <w:rFonts w:eastAsia="Times New Roman"/>
          <w:b/>
          <w:bCs/>
          <w:color w:val="auto"/>
          <w:kern w:val="0"/>
          <w:sz w:val="22"/>
          <w:szCs w:val="22"/>
          <w:lang w:val="ru-RU" w:eastAsia="en-US"/>
        </w:rPr>
        <w:t>Члан 1</w:t>
      </w:r>
      <w:r>
        <w:rPr>
          <w:rFonts w:eastAsia="Times New Roman"/>
          <w:b/>
          <w:bCs/>
          <w:color w:val="auto"/>
          <w:kern w:val="0"/>
          <w:sz w:val="22"/>
          <w:szCs w:val="22"/>
          <w:lang w:val="ru-RU" w:eastAsia="en-US"/>
        </w:rPr>
        <w:t>2</w:t>
      </w:r>
      <w:r w:rsidRPr="002A038A">
        <w:rPr>
          <w:rFonts w:eastAsia="Times New Roman"/>
          <w:b/>
          <w:bCs/>
          <w:color w:val="auto"/>
          <w:kern w:val="0"/>
          <w:sz w:val="22"/>
          <w:szCs w:val="22"/>
          <w:lang w:val="ru-RU" w:eastAsia="en-US"/>
        </w:rPr>
        <w:t>.</w:t>
      </w:r>
    </w:p>
    <w:p w:rsidR="00F82262" w:rsidRDefault="00F82262" w:rsidP="00F82262">
      <w:pPr>
        <w:suppressAutoHyphens w:val="0"/>
        <w:autoSpaceDE w:val="0"/>
        <w:autoSpaceDN w:val="0"/>
        <w:adjustRightInd w:val="0"/>
        <w:spacing w:line="240" w:lineRule="auto"/>
        <w:ind w:firstLine="706"/>
        <w:jc w:val="both"/>
        <w:rPr>
          <w:rFonts w:eastAsia="Times New Roman"/>
          <w:bCs/>
          <w:color w:val="auto"/>
          <w:kern w:val="0"/>
          <w:sz w:val="22"/>
          <w:szCs w:val="22"/>
          <w:lang w:val="ru-RU" w:eastAsia="en-US"/>
        </w:rPr>
      </w:pPr>
      <w:r w:rsidRPr="002A038A">
        <w:rPr>
          <w:rFonts w:eastAsia="Times New Roman"/>
          <w:bCs/>
          <w:color w:val="auto"/>
          <w:kern w:val="0"/>
          <w:sz w:val="22"/>
          <w:szCs w:val="22"/>
          <w:lang w:val="ru-RU" w:eastAsia="en-US"/>
        </w:rPr>
        <w:t>За све што није предвиђено овим Уговором примењиваће се одредбе важећих законских прописа.</w:t>
      </w:r>
    </w:p>
    <w:p w:rsidR="00F82262" w:rsidRPr="00431766" w:rsidRDefault="00F82262" w:rsidP="00F82262">
      <w:pPr>
        <w:pStyle w:val="Normal11pt"/>
        <w:ind w:firstLine="706"/>
      </w:pPr>
      <w:r w:rsidRPr="00431766">
        <w:t>У случају објаве стечаја једне од уговорних страна, друга уговорна страна има право да раскине овај уговор.</w:t>
      </w:r>
    </w:p>
    <w:p w:rsidR="00F82262" w:rsidRPr="002A038A" w:rsidRDefault="00F82262" w:rsidP="00F82262">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О својој намери да раскине уговор, уговорна страна је дужна писменим путем обавестити другу страну.</w:t>
      </w:r>
    </w:p>
    <w:p w:rsidR="00F82262" w:rsidRPr="002A038A" w:rsidRDefault="00F82262" w:rsidP="00F82262">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Уговор ће се сматрати раскинутим по протеку рока од 15 дана од дана пријема писменог обавештења.</w:t>
      </w:r>
    </w:p>
    <w:p w:rsidR="00954A72" w:rsidRDefault="00954A72" w:rsidP="00A44BF1">
      <w:pPr>
        <w:suppressAutoHyphens w:val="0"/>
        <w:autoSpaceDE w:val="0"/>
        <w:autoSpaceDN w:val="0"/>
        <w:adjustRightInd w:val="0"/>
        <w:spacing w:line="240" w:lineRule="auto"/>
        <w:jc w:val="center"/>
        <w:rPr>
          <w:rFonts w:eastAsia="Times New Roman"/>
          <w:b/>
          <w:bCs/>
          <w:color w:val="auto"/>
          <w:kern w:val="0"/>
          <w:sz w:val="22"/>
          <w:szCs w:val="22"/>
          <w:lang w:val="ru-RU" w:eastAsia="en-US"/>
        </w:rPr>
      </w:pPr>
    </w:p>
    <w:p w:rsidR="00A44BF1" w:rsidRPr="002A038A" w:rsidRDefault="00A44BF1" w:rsidP="00A44BF1">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2A038A">
        <w:rPr>
          <w:rFonts w:eastAsia="Times New Roman"/>
          <w:b/>
          <w:bCs/>
          <w:color w:val="auto"/>
          <w:kern w:val="0"/>
          <w:sz w:val="22"/>
          <w:szCs w:val="22"/>
          <w:lang w:val="ru-RU" w:eastAsia="en-US"/>
        </w:rPr>
        <w:t>Члан 1</w:t>
      </w:r>
      <w:r>
        <w:rPr>
          <w:rFonts w:eastAsia="Times New Roman"/>
          <w:b/>
          <w:bCs/>
          <w:color w:val="auto"/>
          <w:kern w:val="0"/>
          <w:sz w:val="22"/>
          <w:szCs w:val="22"/>
          <w:lang w:val="ru-RU" w:eastAsia="en-US"/>
        </w:rPr>
        <w:t>3</w:t>
      </w:r>
      <w:r w:rsidRPr="002A038A">
        <w:rPr>
          <w:rFonts w:eastAsia="Times New Roman"/>
          <w:b/>
          <w:bCs/>
          <w:color w:val="auto"/>
          <w:kern w:val="0"/>
          <w:sz w:val="22"/>
          <w:szCs w:val="22"/>
          <w:lang w:val="ru-RU" w:eastAsia="en-US"/>
        </w:rPr>
        <w:t>.</w:t>
      </w:r>
    </w:p>
    <w:p w:rsidR="00A44BF1" w:rsidRPr="002A038A" w:rsidRDefault="00A44BF1" w:rsidP="00A44BF1">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p>
    <w:p w:rsidR="00A44BF1" w:rsidRPr="002A038A" w:rsidRDefault="00A44BF1" w:rsidP="00A44BF1">
      <w:pPr>
        <w:ind w:firstLine="706"/>
        <w:jc w:val="both"/>
        <w:rPr>
          <w:sz w:val="22"/>
          <w:szCs w:val="22"/>
        </w:rPr>
      </w:pPr>
      <w:r w:rsidRPr="002A038A">
        <w:rPr>
          <w:sz w:val="22"/>
          <w:szCs w:val="22"/>
        </w:rPr>
        <w:t>Пружалац услуга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44BF1" w:rsidRPr="002A038A" w:rsidRDefault="00A44BF1" w:rsidP="00A44BF1">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2A038A">
        <w:rPr>
          <w:rFonts w:eastAsia="Times New Roman"/>
          <w:b/>
          <w:bCs/>
          <w:color w:val="auto"/>
          <w:kern w:val="0"/>
          <w:sz w:val="22"/>
          <w:szCs w:val="22"/>
          <w:lang w:val="ru-RU" w:eastAsia="en-US"/>
        </w:rPr>
        <w:t>Члан 1</w:t>
      </w:r>
      <w:r>
        <w:rPr>
          <w:rFonts w:eastAsia="Times New Roman"/>
          <w:b/>
          <w:bCs/>
          <w:color w:val="auto"/>
          <w:kern w:val="0"/>
          <w:sz w:val="22"/>
          <w:szCs w:val="22"/>
          <w:lang w:val="ru-RU" w:eastAsia="en-US"/>
        </w:rPr>
        <w:t>4</w:t>
      </w:r>
      <w:r w:rsidRPr="002A038A">
        <w:rPr>
          <w:rFonts w:eastAsia="Times New Roman"/>
          <w:b/>
          <w:bCs/>
          <w:color w:val="auto"/>
          <w:kern w:val="0"/>
          <w:sz w:val="22"/>
          <w:szCs w:val="22"/>
          <w:lang w:val="ru-RU" w:eastAsia="en-US"/>
        </w:rPr>
        <w:t>.</w:t>
      </w:r>
    </w:p>
    <w:p w:rsidR="00A44BF1" w:rsidRPr="002A038A" w:rsidRDefault="00A44BF1" w:rsidP="00A44BF1">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Све евентуалне спорове уговорне стране ће решавати споразумно, у супротном спорове ће решавати Привредни суд у Новом Саду.</w:t>
      </w:r>
    </w:p>
    <w:p w:rsidR="00A44BF1" w:rsidRPr="002A038A" w:rsidRDefault="00A44BF1" w:rsidP="00A44BF1">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2A038A">
        <w:rPr>
          <w:rFonts w:eastAsia="Times New Roman"/>
          <w:b/>
          <w:bCs/>
          <w:color w:val="auto"/>
          <w:kern w:val="0"/>
          <w:sz w:val="22"/>
          <w:szCs w:val="22"/>
          <w:lang w:val="ru-RU" w:eastAsia="en-US"/>
        </w:rPr>
        <w:t>Члан 1</w:t>
      </w:r>
      <w:r>
        <w:rPr>
          <w:rFonts w:eastAsia="Times New Roman"/>
          <w:b/>
          <w:bCs/>
          <w:color w:val="auto"/>
          <w:kern w:val="0"/>
          <w:sz w:val="22"/>
          <w:szCs w:val="22"/>
          <w:lang w:val="ru-RU" w:eastAsia="en-US"/>
        </w:rPr>
        <w:t>5</w:t>
      </w:r>
      <w:r w:rsidRPr="002A038A">
        <w:rPr>
          <w:rFonts w:eastAsia="Times New Roman"/>
          <w:b/>
          <w:bCs/>
          <w:color w:val="auto"/>
          <w:kern w:val="0"/>
          <w:sz w:val="22"/>
          <w:szCs w:val="22"/>
          <w:lang w:val="ru-RU" w:eastAsia="en-US"/>
        </w:rPr>
        <w:t>.</w:t>
      </w:r>
    </w:p>
    <w:p w:rsidR="00A44BF1" w:rsidRPr="002A038A" w:rsidRDefault="00ED1A1C" w:rsidP="00A44BF1">
      <w:pPr>
        <w:suppressAutoHyphens w:val="0"/>
        <w:autoSpaceDE w:val="0"/>
        <w:autoSpaceDN w:val="0"/>
        <w:adjustRightInd w:val="0"/>
        <w:spacing w:line="240" w:lineRule="auto"/>
        <w:jc w:val="both"/>
        <w:rPr>
          <w:iCs/>
          <w:sz w:val="22"/>
          <w:szCs w:val="22"/>
        </w:rPr>
      </w:pPr>
      <w:r>
        <w:rPr>
          <w:rFonts w:eastAsia="Times New Roman"/>
          <w:color w:val="auto"/>
          <w:kern w:val="0"/>
          <w:sz w:val="22"/>
          <w:szCs w:val="22"/>
          <w:lang w:val="ru-RU" w:eastAsia="en-US"/>
        </w:rPr>
        <w:t>Овај уговор сачињен је у 4</w:t>
      </w:r>
      <w:r w:rsidR="00A44BF1" w:rsidRPr="002A038A">
        <w:rPr>
          <w:rFonts w:eastAsia="Times New Roman"/>
          <w:color w:val="auto"/>
          <w:kern w:val="0"/>
          <w:sz w:val="22"/>
          <w:szCs w:val="22"/>
          <w:lang w:val="ru-RU" w:eastAsia="en-US"/>
        </w:rPr>
        <w:t xml:space="preserve"> (</w:t>
      </w:r>
      <w:r>
        <w:rPr>
          <w:rFonts w:eastAsia="Times New Roman"/>
          <w:color w:val="auto"/>
          <w:kern w:val="0"/>
          <w:sz w:val="22"/>
          <w:szCs w:val="22"/>
          <w:lang w:val="ru-RU" w:eastAsia="en-US"/>
        </w:rPr>
        <w:t>четири</w:t>
      </w:r>
      <w:r w:rsidR="00A44BF1" w:rsidRPr="002A038A">
        <w:rPr>
          <w:rFonts w:eastAsia="Times New Roman"/>
          <w:color w:val="auto"/>
          <w:kern w:val="0"/>
          <w:sz w:val="22"/>
          <w:szCs w:val="22"/>
          <w:lang w:val="ru-RU" w:eastAsia="en-US"/>
        </w:rPr>
        <w:t>) истоветних примерака, од којих свак</w:t>
      </w:r>
      <w:r>
        <w:rPr>
          <w:rFonts w:eastAsia="Times New Roman"/>
          <w:color w:val="auto"/>
          <w:kern w:val="0"/>
          <w:sz w:val="22"/>
          <w:szCs w:val="22"/>
          <w:lang w:val="ru-RU" w:eastAsia="en-US"/>
        </w:rPr>
        <w:t xml:space="preserve">а уговорна страна задржава по 2 </w:t>
      </w:r>
      <w:r w:rsidR="00A44BF1" w:rsidRPr="002A038A">
        <w:rPr>
          <w:rFonts w:eastAsia="Times New Roman"/>
          <w:color w:val="auto"/>
          <w:kern w:val="0"/>
          <w:sz w:val="22"/>
          <w:szCs w:val="22"/>
          <w:lang w:val="ru-RU" w:eastAsia="en-US"/>
        </w:rPr>
        <w:t>(</w:t>
      </w:r>
      <w:r>
        <w:rPr>
          <w:rFonts w:eastAsia="Times New Roman"/>
          <w:color w:val="auto"/>
          <w:kern w:val="0"/>
          <w:sz w:val="22"/>
          <w:szCs w:val="22"/>
          <w:lang w:val="ru-RU" w:eastAsia="en-US"/>
        </w:rPr>
        <w:t>два</w:t>
      </w:r>
      <w:r w:rsidR="00A44BF1" w:rsidRPr="002A038A">
        <w:rPr>
          <w:rFonts w:eastAsia="Times New Roman"/>
          <w:color w:val="auto"/>
          <w:kern w:val="0"/>
          <w:sz w:val="22"/>
          <w:szCs w:val="22"/>
          <w:lang w:val="ru-RU" w:eastAsia="en-US"/>
        </w:rPr>
        <w:t>) примерка.</w:t>
      </w:r>
    </w:p>
    <w:p w:rsidR="00A44BF1" w:rsidRPr="002A038A" w:rsidRDefault="00A44BF1" w:rsidP="00A44BF1">
      <w:pPr>
        <w:jc w:val="both"/>
        <w:rPr>
          <w:iCs/>
          <w:sz w:val="22"/>
          <w:szCs w:val="22"/>
        </w:rPr>
      </w:pPr>
    </w:p>
    <w:p w:rsidR="00A44BF1" w:rsidRPr="00D45B90" w:rsidRDefault="00A44BF1" w:rsidP="00A44BF1">
      <w:pPr>
        <w:suppressAutoHyphens w:val="0"/>
        <w:autoSpaceDE w:val="0"/>
        <w:autoSpaceDN w:val="0"/>
        <w:adjustRightInd w:val="0"/>
        <w:spacing w:line="240" w:lineRule="auto"/>
        <w:jc w:val="both"/>
        <w:rPr>
          <w:rFonts w:ascii="Calibri" w:eastAsia="Times New Roman" w:hAnsi="Calibri" w:cs="TT1CFo00"/>
          <w:b/>
          <w:color w:val="auto"/>
          <w:kern w:val="0"/>
          <w:sz w:val="22"/>
          <w:szCs w:val="22"/>
          <w:lang w:val="ru-RU" w:eastAsia="en-US"/>
        </w:rPr>
      </w:pPr>
      <w:r w:rsidRPr="00D45B90">
        <w:rPr>
          <w:rFonts w:ascii="TT1CFo00" w:eastAsia="Times New Roman" w:hAnsi="TT1CFo00" w:cs="TT1CFo00"/>
          <w:b/>
          <w:color w:val="auto"/>
          <w:kern w:val="0"/>
          <w:sz w:val="22"/>
          <w:szCs w:val="22"/>
          <w:lang w:val="ru-RU" w:eastAsia="en-US"/>
        </w:rPr>
        <w:t>НАПОМЕНА</w:t>
      </w:r>
      <w:r w:rsidRPr="00D45B90">
        <w:rPr>
          <w:rFonts w:eastAsia="Times New Roman"/>
          <w:b/>
          <w:bCs/>
          <w:color w:val="auto"/>
          <w:kern w:val="0"/>
          <w:sz w:val="22"/>
          <w:szCs w:val="22"/>
          <w:lang w:val="ru-RU" w:eastAsia="en-US"/>
        </w:rPr>
        <w:t xml:space="preserve">: </w:t>
      </w:r>
      <w:r w:rsidRPr="00D45B90">
        <w:rPr>
          <w:rFonts w:ascii="TT1CFo00" w:eastAsia="Times New Roman" w:hAnsi="TT1CFo00" w:cs="TT1CFo00"/>
          <w:b/>
          <w:color w:val="auto"/>
          <w:kern w:val="0"/>
          <w:sz w:val="22"/>
          <w:szCs w:val="22"/>
          <w:lang w:val="ru-RU" w:eastAsia="en-US"/>
        </w:rPr>
        <w:t>Понуђач мора да попуни у складу са понудом модел уговора потпише и овери печатом чиме потврђује да је сагласан са садржином модела уговора</w:t>
      </w:r>
    </w:p>
    <w:p w:rsidR="00A44BF1" w:rsidRPr="00D45B90" w:rsidRDefault="00A44BF1" w:rsidP="00A44BF1">
      <w:pPr>
        <w:suppressAutoHyphens w:val="0"/>
        <w:autoSpaceDE w:val="0"/>
        <w:autoSpaceDN w:val="0"/>
        <w:adjustRightInd w:val="0"/>
        <w:spacing w:line="240" w:lineRule="auto"/>
        <w:jc w:val="both"/>
        <w:rPr>
          <w:rFonts w:ascii="Calibri" w:eastAsia="Times New Roman" w:hAnsi="Calibri" w:cs="TT1CFo00"/>
          <w:b/>
          <w:color w:val="auto"/>
          <w:kern w:val="0"/>
          <w:sz w:val="22"/>
          <w:szCs w:val="22"/>
          <w:lang w:val="ru-RU" w:eastAsia="en-US"/>
        </w:rPr>
      </w:pPr>
    </w:p>
    <w:p w:rsidR="00A44BF1" w:rsidRPr="002A038A" w:rsidRDefault="00A44BF1" w:rsidP="00A44BF1">
      <w:pPr>
        <w:suppressAutoHyphens w:val="0"/>
        <w:autoSpaceDE w:val="0"/>
        <w:autoSpaceDN w:val="0"/>
        <w:adjustRightInd w:val="0"/>
        <w:spacing w:line="240" w:lineRule="auto"/>
        <w:jc w:val="both"/>
        <w:rPr>
          <w:rFonts w:eastAsia="Times New Roman"/>
          <w:b/>
          <w:color w:val="auto"/>
          <w:kern w:val="0"/>
          <w:sz w:val="22"/>
          <w:szCs w:val="22"/>
          <w:lang w:eastAsia="en-US"/>
        </w:rPr>
      </w:pPr>
    </w:p>
    <w:p w:rsidR="00A44BF1" w:rsidRPr="002A038A" w:rsidRDefault="00A44BF1" w:rsidP="00A44BF1">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НАРУЧИЛАЦ</w:t>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ПОНУЂАЧ</w:t>
      </w:r>
    </w:p>
    <w:p w:rsidR="00A44BF1" w:rsidRPr="002A038A" w:rsidRDefault="00A44BF1" w:rsidP="00A44BF1">
      <w:pPr>
        <w:suppressAutoHyphens w:val="0"/>
        <w:autoSpaceDE w:val="0"/>
        <w:autoSpaceDN w:val="0"/>
        <w:adjustRightInd w:val="0"/>
        <w:spacing w:line="240" w:lineRule="auto"/>
        <w:jc w:val="both"/>
        <w:rPr>
          <w:rFonts w:eastAsia="Times New Roman"/>
          <w:color w:val="auto"/>
          <w:kern w:val="0"/>
          <w:sz w:val="22"/>
          <w:szCs w:val="22"/>
          <w:lang w:val="ru-RU" w:eastAsia="en-US"/>
        </w:rPr>
      </w:pPr>
    </w:p>
    <w:p w:rsidR="00A44BF1" w:rsidRPr="002A038A" w:rsidRDefault="00A44BF1" w:rsidP="00A44BF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2A038A">
        <w:rPr>
          <w:rFonts w:eastAsia="Times New Roman"/>
          <w:color w:val="auto"/>
          <w:kern w:val="0"/>
          <w:sz w:val="22"/>
          <w:szCs w:val="22"/>
          <w:lang w:val="ru-RU" w:eastAsia="en-US"/>
        </w:rPr>
        <w:t>М</w:t>
      </w:r>
      <w:r w:rsidRPr="002A038A">
        <w:rPr>
          <w:rFonts w:eastAsia="Times New Roman"/>
          <w:b/>
          <w:bCs/>
          <w:color w:val="auto"/>
          <w:kern w:val="0"/>
          <w:sz w:val="22"/>
          <w:szCs w:val="22"/>
          <w:lang w:val="ru-RU" w:eastAsia="en-US"/>
        </w:rPr>
        <w:t>.</w:t>
      </w:r>
      <w:r w:rsidRPr="002A038A">
        <w:rPr>
          <w:rFonts w:eastAsia="Times New Roman"/>
          <w:color w:val="auto"/>
          <w:kern w:val="0"/>
          <w:sz w:val="22"/>
          <w:szCs w:val="22"/>
          <w:lang w:val="ru-RU" w:eastAsia="en-US"/>
        </w:rPr>
        <w:t>П</w:t>
      </w:r>
      <w:r w:rsidRPr="002A038A">
        <w:rPr>
          <w:rFonts w:eastAsia="Times New Roman"/>
          <w:b/>
          <w:bCs/>
          <w:color w:val="auto"/>
          <w:kern w:val="0"/>
          <w:sz w:val="22"/>
          <w:szCs w:val="22"/>
          <w:lang w:val="ru-RU" w:eastAsia="en-US"/>
        </w:rPr>
        <w:t>.</w:t>
      </w:r>
      <w:r w:rsidRPr="002A038A">
        <w:rPr>
          <w:rFonts w:eastAsia="Times New Roman"/>
          <w:b/>
          <w:bCs/>
          <w:color w:val="auto"/>
          <w:kern w:val="0"/>
          <w:sz w:val="22"/>
          <w:szCs w:val="22"/>
          <w:lang w:val="ru-RU" w:eastAsia="en-US"/>
        </w:rPr>
        <w:tab/>
        <w:t xml:space="preserve"> _______________________</w:t>
      </w:r>
      <w:r w:rsidRPr="002A038A">
        <w:rPr>
          <w:rFonts w:eastAsia="Times New Roman"/>
          <w:b/>
          <w:bCs/>
          <w:color w:val="auto"/>
          <w:kern w:val="0"/>
          <w:sz w:val="22"/>
          <w:szCs w:val="22"/>
          <w:lang w:val="ru-RU" w:eastAsia="en-US"/>
        </w:rPr>
        <w:tab/>
      </w:r>
      <w:r w:rsidRPr="002A038A">
        <w:rPr>
          <w:rFonts w:eastAsia="Times New Roman"/>
          <w:b/>
          <w:bCs/>
          <w:color w:val="auto"/>
          <w:kern w:val="0"/>
          <w:sz w:val="22"/>
          <w:szCs w:val="22"/>
          <w:lang w:val="ru-RU" w:eastAsia="en-US"/>
        </w:rPr>
        <w:tab/>
      </w:r>
      <w:r w:rsidRPr="002A038A">
        <w:rPr>
          <w:rFonts w:eastAsia="Times New Roman"/>
          <w:b/>
          <w:bCs/>
          <w:color w:val="auto"/>
          <w:kern w:val="0"/>
          <w:sz w:val="22"/>
          <w:szCs w:val="22"/>
          <w:lang w:val="ru-RU" w:eastAsia="en-US"/>
        </w:rPr>
        <w:tab/>
      </w:r>
      <w:r w:rsidRPr="002A038A">
        <w:rPr>
          <w:rFonts w:eastAsia="Times New Roman"/>
          <w:color w:val="auto"/>
          <w:kern w:val="0"/>
          <w:sz w:val="22"/>
          <w:szCs w:val="22"/>
          <w:lang w:val="ru-RU" w:eastAsia="en-US"/>
        </w:rPr>
        <w:t>М</w:t>
      </w:r>
      <w:r w:rsidRPr="002A038A">
        <w:rPr>
          <w:rFonts w:eastAsia="Times New Roman"/>
          <w:b/>
          <w:bCs/>
          <w:color w:val="auto"/>
          <w:kern w:val="0"/>
          <w:sz w:val="22"/>
          <w:szCs w:val="22"/>
          <w:lang w:val="ru-RU" w:eastAsia="en-US"/>
        </w:rPr>
        <w:t>.</w:t>
      </w:r>
      <w:r w:rsidRPr="002A038A">
        <w:rPr>
          <w:rFonts w:eastAsia="Times New Roman"/>
          <w:color w:val="auto"/>
          <w:kern w:val="0"/>
          <w:sz w:val="22"/>
          <w:szCs w:val="22"/>
          <w:lang w:val="ru-RU" w:eastAsia="en-US"/>
        </w:rPr>
        <w:t>П</w:t>
      </w:r>
      <w:r w:rsidRPr="002A038A">
        <w:rPr>
          <w:rFonts w:eastAsia="Times New Roman"/>
          <w:b/>
          <w:bCs/>
          <w:color w:val="auto"/>
          <w:kern w:val="0"/>
          <w:sz w:val="22"/>
          <w:szCs w:val="22"/>
          <w:lang w:val="ru-RU" w:eastAsia="en-US"/>
        </w:rPr>
        <w:t>.</w:t>
      </w:r>
      <w:r w:rsidRPr="002A038A">
        <w:rPr>
          <w:rFonts w:eastAsia="Times New Roman"/>
          <w:b/>
          <w:bCs/>
          <w:color w:val="auto"/>
          <w:kern w:val="0"/>
          <w:sz w:val="22"/>
          <w:szCs w:val="22"/>
          <w:lang w:val="ru-RU" w:eastAsia="en-US"/>
        </w:rPr>
        <w:tab/>
      </w:r>
      <w:r>
        <w:rPr>
          <w:rFonts w:eastAsia="Times New Roman"/>
          <w:b/>
          <w:bCs/>
          <w:color w:val="auto"/>
          <w:kern w:val="0"/>
          <w:sz w:val="22"/>
          <w:szCs w:val="22"/>
          <w:lang w:val="ru-RU" w:eastAsia="en-US"/>
        </w:rPr>
        <w:t xml:space="preserve">           </w:t>
      </w:r>
      <w:r w:rsidRPr="002A038A">
        <w:rPr>
          <w:rFonts w:eastAsia="Times New Roman"/>
          <w:b/>
          <w:bCs/>
          <w:color w:val="auto"/>
          <w:kern w:val="0"/>
          <w:sz w:val="22"/>
          <w:szCs w:val="22"/>
          <w:lang w:val="ru-RU" w:eastAsia="en-US"/>
        </w:rPr>
        <w:t>____________________________</w:t>
      </w:r>
    </w:p>
    <w:p w:rsidR="00A44BF1" w:rsidRPr="002A038A" w:rsidRDefault="00A44BF1" w:rsidP="00A44BF1">
      <w:pPr>
        <w:suppressAutoHyphens w:val="0"/>
        <w:autoSpaceDE w:val="0"/>
        <w:autoSpaceDN w:val="0"/>
        <w:adjustRightInd w:val="0"/>
        <w:spacing w:line="240" w:lineRule="auto"/>
        <w:ind w:firstLine="706"/>
        <w:jc w:val="both"/>
        <w:rPr>
          <w:rFonts w:eastAsia="Times New Roman"/>
          <w:b/>
          <w:bCs/>
          <w:color w:val="auto"/>
          <w:kern w:val="0"/>
          <w:sz w:val="22"/>
          <w:szCs w:val="22"/>
          <w:lang w:val="ru-RU" w:eastAsia="en-US"/>
        </w:rPr>
      </w:pPr>
      <w:r w:rsidRPr="002A038A">
        <w:rPr>
          <w:rFonts w:eastAsia="Times New Roman"/>
          <w:b/>
          <w:bCs/>
          <w:color w:val="auto"/>
          <w:kern w:val="0"/>
          <w:sz w:val="22"/>
          <w:szCs w:val="22"/>
          <w:lang w:val="ru-RU" w:eastAsia="en-US"/>
        </w:rPr>
        <w:t>(</w:t>
      </w:r>
      <w:r w:rsidRPr="002A038A">
        <w:rPr>
          <w:rFonts w:eastAsia="Times New Roman"/>
          <w:color w:val="auto"/>
          <w:kern w:val="0"/>
          <w:sz w:val="22"/>
          <w:szCs w:val="22"/>
          <w:lang w:val="ru-RU" w:eastAsia="en-US"/>
        </w:rPr>
        <w:t>Име и презиме овлашћеног лица</w:t>
      </w:r>
      <w:r w:rsidRPr="002A038A">
        <w:rPr>
          <w:rFonts w:eastAsia="Times New Roman"/>
          <w:b/>
          <w:bCs/>
          <w:color w:val="auto"/>
          <w:kern w:val="0"/>
          <w:sz w:val="22"/>
          <w:szCs w:val="22"/>
          <w:lang w:val="ru-RU" w:eastAsia="en-US"/>
        </w:rPr>
        <w:t xml:space="preserve">)              </w:t>
      </w:r>
      <w:r>
        <w:rPr>
          <w:rFonts w:eastAsia="Times New Roman"/>
          <w:b/>
          <w:bCs/>
          <w:color w:val="auto"/>
          <w:kern w:val="0"/>
          <w:sz w:val="22"/>
          <w:szCs w:val="22"/>
          <w:lang w:val="ru-RU" w:eastAsia="en-US"/>
        </w:rPr>
        <w:t xml:space="preserve">        </w:t>
      </w:r>
      <w:r w:rsidRPr="002A038A">
        <w:rPr>
          <w:rFonts w:eastAsia="Times New Roman"/>
          <w:b/>
          <w:bCs/>
          <w:color w:val="auto"/>
          <w:kern w:val="0"/>
          <w:sz w:val="22"/>
          <w:szCs w:val="22"/>
          <w:lang w:val="ru-RU" w:eastAsia="en-US"/>
        </w:rPr>
        <w:t xml:space="preserve">     </w:t>
      </w:r>
      <w:r>
        <w:rPr>
          <w:rFonts w:eastAsia="Times New Roman"/>
          <w:b/>
          <w:bCs/>
          <w:color w:val="auto"/>
          <w:kern w:val="0"/>
          <w:sz w:val="22"/>
          <w:szCs w:val="22"/>
          <w:lang w:val="ru-RU" w:eastAsia="en-US"/>
        </w:rPr>
        <w:t xml:space="preserve">          </w:t>
      </w:r>
      <w:r w:rsidRPr="002A038A">
        <w:rPr>
          <w:rFonts w:eastAsia="Times New Roman"/>
          <w:b/>
          <w:bCs/>
          <w:color w:val="auto"/>
          <w:kern w:val="0"/>
          <w:sz w:val="22"/>
          <w:szCs w:val="22"/>
          <w:lang w:val="ru-RU" w:eastAsia="en-US"/>
        </w:rPr>
        <w:t xml:space="preserve">  (</w:t>
      </w:r>
      <w:r w:rsidRPr="002A038A">
        <w:rPr>
          <w:rFonts w:eastAsia="Times New Roman"/>
          <w:color w:val="auto"/>
          <w:kern w:val="0"/>
          <w:sz w:val="22"/>
          <w:szCs w:val="22"/>
          <w:lang w:val="ru-RU" w:eastAsia="en-US"/>
        </w:rPr>
        <w:t>Име и презиме овлашћеног лица</w:t>
      </w:r>
      <w:r w:rsidRPr="002A038A">
        <w:rPr>
          <w:rFonts w:eastAsia="Times New Roman"/>
          <w:b/>
          <w:bCs/>
          <w:color w:val="auto"/>
          <w:kern w:val="0"/>
          <w:sz w:val="22"/>
          <w:szCs w:val="22"/>
          <w:lang w:val="ru-RU" w:eastAsia="en-US"/>
        </w:rPr>
        <w:t>)</w:t>
      </w:r>
    </w:p>
    <w:p w:rsidR="00A44BF1" w:rsidRPr="002A038A" w:rsidRDefault="00A44BF1" w:rsidP="00A44BF1">
      <w:pPr>
        <w:suppressAutoHyphens w:val="0"/>
        <w:autoSpaceDE w:val="0"/>
        <w:autoSpaceDN w:val="0"/>
        <w:adjustRightInd w:val="0"/>
        <w:spacing w:line="240" w:lineRule="auto"/>
        <w:jc w:val="both"/>
        <w:rPr>
          <w:rFonts w:eastAsia="Times New Roman"/>
          <w:b/>
          <w:bCs/>
          <w:color w:val="auto"/>
          <w:kern w:val="0"/>
          <w:sz w:val="22"/>
          <w:szCs w:val="22"/>
          <w:lang w:val="ru-RU" w:eastAsia="en-US"/>
        </w:rPr>
      </w:pPr>
    </w:p>
    <w:p w:rsidR="00A44BF1" w:rsidRPr="002A038A" w:rsidRDefault="00A44BF1" w:rsidP="00A44BF1">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xml:space="preserve">_______________________________                        </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_______________________________</w:t>
      </w:r>
    </w:p>
    <w:p w:rsidR="00A44BF1" w:rsidRPr="002A038A" w:rsidRDefault="00A44BF1" w:rsidP="00A44BF1">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xml:space="preserve">Потпис овлашћеног лица </w:t>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t xml:space="preserve">Потпис овлашћеног лица </w:t>
      </w:r>
    </w:p>
    <w:p w:rsidR="00A44BF1" w:rsidRPr="002A038A" w:rsidRDefault="00A44BF1" w:rsidP="00A44BF1">
      <w:pPr>
        <w:suppressAutoHyphens w:val="0"/>
        <w:autoSpaceDE w:val="0"/>
        <w:autoSpaceDN w:val="0"/>
        <w:adjustRightInd w:val="0"/>
        <w:spacing w:line="240" w:lineRule="auto"/>
        <w:jc w:val="both"/>
        <w:rPr>
          <w:rFonts w:eastAsia="Times New Roman"/>
          <w:color w:val="auto"/>
          <w:kern w:val="0"/>
          <w:sz w:val="22"/>
          <w:szCs w:val="22"/>
          <w:lang w:val="ru-RU" w:eastAsia="en-US"/>
        </w:rPr>
      </w:pPr>
    </w:p>
    <w:p w:rsidR="00A44BF1" w:rsidRPr="002A038A" w:rsidRDefault="00A44BF1" w:rsidP="00A44BF1">
      <w:pPr>
        <w:suppressAutoHyphens w:val="0"/>
        <w:autoSpaceDE w:val="0"/>
        <w:autoSpaceDN w:val="0"/>
        <w:adjustRightInd w:val="0"/>
        <w:spacing w:line="240" w:lineRule="auto"/>
        <w:jc w:val="both"/>
        <w:rPr>
          <w:rFonts w:eastAsia="Times New Roman"/>
          <w:color w:val="auto"/>
          <w:kern w:val="0"/>
          <w:sz w:val="22"/>
          <w:szCs w:val="22"/>
          <w:lang w:val="ru-RU" w:eastAsia="en-US"/>
        </w:rPr>
      </w:pPr>
    </w:p>
    <w:p w:rsidR="00A44BF1" w:rsidRPr="002A038A" w:rsidRDefault="00A44BF1" w:rsidP="00A44BF1">
      <w:pPr>
        <w:suppressAutoHyphens w:val="0"/>
        <w:autoSpaceDE w:val="0"/>
        <w:autoSpaceDN w:val="0"/>
        <w:adjustRightInd w:val="0"/>
        <w:spacing w:line="240" w:lineRule="auto"/>
        <w:jc w:val="both"/>
        <w:rPr>
          <w:rFonts w:eastAsia="Times New Roman"/>
          <w:color w:val="auto"/>
          <w:kern w:val="0"/>
          <w:sz w:val="22"/>
          <w:szCs w:val="22"/>
          <w:lang w:val="ru-RU" w:eastAsia="en-US"/>
        </w:rPr>
      </w:pPr>
    </w:p>
    <w:p w:rsidR="00A44BF1" w:rsidRPr="002A038A" w:rsidRDefault="00A44BF1" w:rsidP="00A44BF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2A038A">
        <w:rPr>
          <w:rFonts w:eastAsia="Times New Roman"/>
          <w:color w:val="auto"/>
          <w:kern w:val="0"/>
          <w:sz w:val="22"/>
          <w:szCs w:val="22"/>
          <w:lang w:val="ru-RU" w:eastAsia="en-US"/>
        </w:rPr>
        <w:t>Напомена</w:t>
      </w:r>
      <w:r w:rsidRPr="002A038A">
        <w:rPr>
          <w:rFonts w:eastAsia="Times New Roman"/>
          <w:b/>
          <w:bCs/>
          <w:color w:val="auto"/>
          <w:kern w:val="0"/>
          <w:sz w:val="22"/>
          <w:szCs w:val="22"/>
          <w:lang w:val="ru-RU" w:eastAsia="en-US"/>
        </w:rPr>
        <w:t>:</w:t>
      </w:r>
    </w:p>
    <w:p w:rsidR="00A44BF1" w:rsidRPr="002A038A" w:rsidRDefault="00A44BF1" w:rsidP="00A44BF1">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Уколико понуду подноси понуђач самостално</w:t>
      </w:r>
      <w:r w:rsidRPr="002A038A">
        <w:rPr>
          <w:rFonts w:eastAsia="Times New Roman"/>
          <w:b/>
          <w:bCs/>
          <w:color w:val="auto"/>
          <w:kern w:val="0"/>
          <w:sz w:val="22"/>
          <w:szCs w:val="22"/>
          <w:lang w:val="ru-RU" w:eastAsia="en-US"/>
        </w:rPr>
        <w:t xml:space="preserve">, </w:t>
      </w:r>
      <w:r w:rsidRPr="002A038A">
        <w:rPr>
          <w:rFonts w:eastAsia="Times New Roman"/>
          <w:color w:val="auto"/>
          <w:kern w:val="0"/>
          <w:sz w:val="22"/>
          <w:szCs w:val="22"/>
          <w:lang w:val="ru-RU" w:eastAsia="en-US"/>
        </w:rPr>
        <w:t>модел уговора потписује и оверава</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овлашћено лице понуђача</w:t>
      </w:r>
    </w:p>
    <w:p w:rsidR="00A44BF1" w:rsidRDefault="00A44BF1" w:rsidP="00A44BF1">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Уколико понуду подноси понуђач са подизвођачем модел уговора потписује и</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оверава овлашћено лице понуђача</w:t>
      </w:r>
    </w:p>
    <w:p w:rsidR="00A44BF1" w:rsidRDefault="00A44BF1" w:rsidP="00A44BF1">
      <w:pPr>
        <w:suppressAutoHyphens w:val="0"/>
        <w:autoSpaceDE w:val="0"/>
        <w:autoSpaceDN w:val="0"/>
        <w:adjustRightInd w:val="0"/>
        <w:spacing w:line="240" w:lineRule="auto"/>
        <w:jc w:val="both"/>
        <w:rPr>
          <w:rFonts w:eastAsia="Times New Roman"/>
          <w:color w:val="auto"/>
          <w:kern w:val="0"/>
          <w:sz w:val="22"/>
          <w:szCs w:val="22"/>
          <w:lang w:eastAsia="en-US"/>
        </w:rPr>
      </w:pPr>
      <w:r w:rsidRPr="002A038A">
        <w:rPr>
          <w:rFonts w:eastAsia="Times New Roman"/>
          <w:color w:val="auto"/>
          <w:kern w:val="0"/>
          <w:sz w:val="22"/>
          <w:szCs w:val="22"/>
          <w:lang w:val="ru-RU" w:eastAsia="en-US"/>
        </w:rPr>
        <w:t xml:space="preserve">Уколико понуду подноси група понуђача </w:t>
      </w:r>
      <w:r w:rsidRPr="002A038A">
        <w:rPr>
          <w:rFonts w:eastAsia="Times New Roman"/>
          <w:b/>
          <w:bCs/>
          <w:color w:val="auto"/>
          <w:kern w:val="0"/>
          <w:sz w:val="22"/>
          <w:szCs w:val="22"/>
          <w:lang w:val="ru-RU" w:eastAsia="en-US"/>
        </w:rPr>
        <w:t>(</w:t>
      </w:r>
      <w:r w:rsidRPr="002A038A">
        <w:rPr>
          <w:rFonts w:eastAsia="Times New Roman"/>
          <w:color w:val="auto"/>
          <w:kern w:val="0"/>
          <w:sz w:val="22"/>
          <w:szCs w:val="22"/>
          <w:lang w:val="ru-RU" w:eastAsia="en-US"/>
        </w:rPr>
        <w:t>заједничка понуда</w:t>
      </w:r>
      <w:r w:rsidRPr="002A038A">
        <w:rPr>
          <w:rFonts w:eastAsia="Times New Roman"/>
          <w:b/>
          <w:bCs/>
          <w:color w:val="auto"/>
          <w:kern w:val="0"/>
          <w:sz w:val="22"/>
          <w:szCs w:val="22"/>
          <w:lang w:val="ru-RU" w:eastAsia="en-US"/>
        </w:rPr>
        <w:t xml:space="preserve">) </w:t>
      </w:r>
      <w:r w:rsidRPr="002A038A">
        <w:rPr>
          <w:rFonts w:eastAsia="Times New Roman"/>
          <w:color w:val="auto"/>
          <w:kern w:val="0"/>
          <w:sz w:val="22"/>
          <w:szCs w:val="22"/>
          <w:lang w:val="ru-RU" w:eastAsia="en-US"/>
        </w:rPr>
        <w:t>модел уговора</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потписује и оверава члан групе који је носилац посла односно његово овлашћено лице</w:t>
      </w:r>
    </w:p>
    <w:p w:rsid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B51558" w:rsidRPr="00B51558" w:rsidRDefault="00B51558" w:rsidP="00A44BF1">
      <w:pPr>
        <w:suppressAutoHyphens w:val="0"/>
        <w:autoSpaceDE w:val="0"/>
        <w:autoSpaceDN w:val="0"/>
        <w:adjustRightInd w:val="0"/>
        <w:spacing w:line="240" w:lineRule="auto"/>
        <w:jc w:val="both"/>
        <w:rPr>
          <w:rFonts w:eastAsia="Times New Roman"/>
          <w:color w:val="auto"/>
          <w:kern w:val="0"/>
          <w:sz w:val="22"/>
          <w:szCs w:val="22"/>
          <w:lang w:eastAsia="en-US"/>
        </w:rPr>
      </w:pPr>
    </w:p>
    <w:p w:rsidR="00E74DC3" w:rsidRDefault="00E74DC3" w:rsidP="00A44BF1">
      <w:pPr>
        <w:suppressAutoHyphens w:val="0"/>
        <w:autoSpaceDE w:val="0"/>
        <w:autoSpaceDN w:val="0"/>
        <w:adjustRightInd w:val="0"/>
        <w:spacing w:line="240" w:lineRule="auto"/>
        <w:jc w:val="both"/>
        <w:rPr>
          <w:rFonts w:eastAsia="Times New Roman"/>
          <w:color w:val="auto"/>
          <w:kern w:val="0"/>
          <w:sz w:val="22"/>
          <w:szCs w:val="22"/>
          <w:lang w:val="ru-RU" w:eastAsia="en-US"/>
        </w:rPr>
      </w:pPr>
    </w:p>
    <w:p w:rsidR="00FD0EE8" w:rsidRDefault="00FD0EE8" w:rsidP="00A52044">
      <w:pPr>
        <w:shd w:val="clear" w:color="auto" w:fill="C6D9F1"/>
        <w:jc w:val="center"/>
        <w:rPr>
          <w:b/>
          <w:bCs/>
          <w:i/>
          <w:iCs/>
          <w:sz w:val="28"/>
          <w:szCs w:val="28"/>
        </w:rPr>
      </w:pPr>
    </w:p>
    <w:p w:rsidR="00A52044" w:rsidRPr="00520E95" w:rsidRDefault="00A52044" w:rsidP="00A52044">
      <w:pPr>
        <w:shd w:val="clear" w:color="auto" w:fill="C6D9F1"/>
        <w:jc w:val="center"/>
        <w:rPr>
          <w:b/>
          <w:bCs/>
          <w:i/>
          <w:iCs/>
          <w:sz w:val="28"/>
          <w:szCs w:val="28"/>
        </w:rPr>
      </w:pPr>
      <w:proofErr w:type="gramStart"/>
      <w:r>
        <w:rPr>
          <w:b/>
          <w:bCs/>
          <w:i/>
          <w:iCs/>
          <w:sz w:val="28"/>
          <w:szCs w:val="28"/>
        </w:rPr>
        <w:t>VIII</w:t>
      </w:r>
      <w:r w:rsidRPr="00520E95">
        <w:rPr>
          <w:b/>
          <w:bCs/>
          <w:i/>
          <w:iCs/>
          <w:sz w:val="28"/>
          <w:szCs w:val="28"/>
        </w:rPr>
        <w:t xml:space="preserve">  МОДЕЛ</w:t>
      </w:r>
      <w:proofErr w:type="gramEnd"/>
      <w:r w:rsidRPr="00520E95">
        <w:rPr>
          <w:b/>
          <w:bCs/>
          <w:i/>
          <w:iCs/>
          <w:sz w:val="28"/>
          <w:szCs w:val="28"/>
        </w:rPr>
        <w:t xml:space="preserve"> УГОВОРА</w:t>
      </w:r>
    </w:p>
    <w:p w:rsidR="00A52044" w:rsidRPr="00520E95" w:rsidRDefault="00A52044" w:rsidP="00A52044">
      <w:pPr>
        <w:jc w:val="center"/>
        <w:rPr>
          <w:b/>
          <w:bCs/>
          <w:i/>
          <w:iCs/>
        </w:rPr>
      </w:pPr>
    </w:p>
    <w:p w:rsidR="00A52044" w:rsidRPr="002E47B4" w:rsidRDefault="00A52044" w:rsidP="00A52044">
      <w:pPr>
        <w:jc w:val="center"/>
        <w:rPr>
          <w:bCs/>
          <w:iCs/>
          <w:sz w:val="22"/>
          <w:szCs w:val="22"/>
        </w:rPr>
      </w:pPr>
      <w:proofErr w:type="gramStart"/>
      <w:r w:rsidRPr="00520E95">
        <w:rPr>
          <w:b/>
          <w:bCs/>
          <w:i/>
          <w:iCs/>
        </w:rPr>
        <w:t xml:space="preserve">УГОВОР  </w:t>
      </w:r>
      <w:r w:rsidRPr="002E47B4">
        <w:rPr>
          <w:bCs/>
          <w:iCs/>
          <w:sz w:val="22"/>
          <w:szCs w:val="22"/>
        </w:rPr>
        <w:t>о</w:t>
      </w:r>
      <w:proofErr w:type="gramEnd"/>
      <w:r w:rsidRPr="002E47B4">
        <w:rPr>
          <w:bCs/>
          <w:iCs/>
          <w:sz w:val="22"/>
          <w:szCs w:val="22"/>
        </w:rPr>
        <w:t xml:space="preserve"> јавној набавци услуга штампања </w:t>
      </w:r>
      <w:r>
        <w:rPr>
          <w:bCs/>
          <w:iCs/>
          <w:sz w:val="22"/>
          <w:szCs w:val="22"/>
        </w:rPr>
        <w:t xml:space="preserve">– часописа </w:t>
      </w:r>
      <w:r w:rsidR="000B50D4">
        <w:rPr>
          <w:bCs/>
          <w:iCs/>
          <w:sz w:val="22"/>
          <w:szCs w:val="22"/>
        </w:rPr>
        <w:t>Взлет</w:t>
      </w:r>
      <w:r w:rsidRPr="002E47B4">
        <w:rPr>
          <w:bCs/>
          <w:sz w:val="22"/>
          <w:szCs w:val="22"/>
          <w:lang w:val="sr-Cyrl-CS"/>
        </w:rPr>
        <w:t xml:space="preserve"> </w:t>
      </w:r>
    </w:p>
    <w:p w:rsidR="00A52044" w:rsidRPr="002E47B4" w:rsidRDefault="00A52044" w:rsidP="00A52044">
      <w:pPr>
        <w:jc w:val="center"/>
        <w:rPr>
          <w:bCs/>
          <w:sz w:val="22"/>
          <w:szCs w:val="22"/>
          <w:lang w:val="sr-Cyrl-CS"/>
        </w:rPr>
      </w:pPr>
      <w:r w:rsidRPr="002E47B4">
        <w:rPr>
          <w:bCs/>
          <w:sz w:val="22"/>
          <w:szCs w:val="22"/>
          <w:lang w:val="sr-Cyrl-CS"/>
        </w:rPr>
        <w:t xml:space="preserve">ЈН </w:t>
      </w:r>
      <w:r>
        <w:rPr>
          <w:bCs/>
          <w:sz w:val="22"/>
          <w:szCs w:val="22"/>
          <w:lang w:val="sr-Cyrl-CS"/>
        </w:rPr>
        <w:t>1/</w:t>
      </w:r>
      <w:r w:rsidR="00ED1A1C">
        <w:rPr>
          <w:bCs/>
          <w:sz w:val="22"/>
          <w:szCs w:val="22"/>
          <w:lang w:val="sr-Cyrl-CS"/>
        </w:rPr>
        <w:t>201</w:t>
      </w:r>
      <w:r w:rsidR="00742BD0">
        <w:rPr>
          <w:bCs/>
          <w:sz w:val="22"/>
          <w:szCs w:val="22"/>
        </w:rPr>
        <w:t>9</w:t>
      </w:r>
      <w:r w:rsidRPr="002E47B4">
        <w:rPr>
          <w:bCs/>
          <w:sz w:val="22"/>
          <w:szCs w:val="22"/>
          <w:lang w:val="sr-Cyrl-CS"/>
        </w:rPr>
        <w:t xml:space="preserve"> </w:t>
      </w:r>
      <w:r w:rsidRPr="000556DF">
        <w:rPr>
          <w:sz w:val="22"/>
          <w:szCs w:val="22"/>
          <w:lang w:val="sr-Cyrl-CS"/>
        </w:rPr>
        <w:t>–</w:t>
      </w:r>
      <w:r w:rsidR="00ED1A1C">
        <w:rPr>
          <w:bCs/>
          <w:sz w:val="22"/>
          <w:szCs w:val="22"/>
          <w:lang w:val="sr-Cyrl-CS"/>
        </w:rPr>
        <w:t xml:space="preserve"> ПАРТИЈА 2</w:t>
      </w:r>
    </w:p>
    <w:p w:rsidR="00A52044" w:rsidRPr="007F4AF8" w:rsidRDefault="00A52044" w:rsidP="00A52044">
      <w:pPr>
        <w:jc w:val="center"/>
        <w:rPr>
          <w:i/>
          <w:iCs/>
          <w:sz w:val="22"/>
          <w:szCs w:val="22"/>
        </w:rPr>
      </w:pPr>
    </w:p>
    <w:p w:rsidR="00A52044" w:rsidRPr="00111804" w:rsidRDefault="00A52044" w:rsidP="00A52044">
      <w:pPr>
        <w:jc w:val="both"/>
        <w:rPr>
          <w:iCs/>
          <w:sz w:val="22"/>
          <w:szCs w:val="22"/>
        </w:rPr>
      </w:pPr>
      <w:r w:rsidRPr="00111804">
        <w:rPr>
          <w:b/>
          <w:iCs/>
          <w:sz w:val="22"/>
          <w:szCs w:val="22"/>
        </w:rPr>
        <w:t>Закључен у Новом Саду између:</w:t>
      </w:r>
    </w:p>
    <w:p w:rsidR="00A52044" w:rsidRPr="00111804" w:rsidRDefault="00A52044" w:rsidP="00A52044">
      <w:pPr>
        <w:jc w:val="both"/>
        <w:rPr>
          <w:iCs/>
          <w:sz w:val="22"/>
          <w:szCs w:val="22"/>
        </w:rPr>
      </w:pPr>
      <w:r w:rsidRPr="00111804">
        <w:rPr>
          <w:iCs/>
          <w:sz w:val="22"/>
          <w:szCs w:val="22"/>
        </w:rPr>
        <w:t xml:space="preserve">Наручиоца </w:t>
      </w:r>
      <w:r w:rsidRPr="00111804">
        <w:rPr>
          <w:b/>
          <w:iCs/>
          <w:sz w:val="22"/>
          <w:szCs w:val="22"/>
        </w:rPr>
        <w:t>НОВИНСКО ИЗДАВАЧКЕ УСТАНОВЕ „</w:t>
      </w:r>
      <w:r w:rsidR="000B50D4">
        <w:rPr>
          <w:b/>
          <w:iCs/>
          <w:sz w:val="22"/>
          <w:szCs w:val="22"/>
        </w:rPr>
        <w:t>ХЛАС ЉУДУ</w:t>
      </w:r>
      <w:r w:rsidRPr="00111804">
        <w:rPr>
          <w:b/>
          <w:iCs/>
          <w:sz w:val="22"/>
          <w:szCs w:val="22"/>
        </w:rPr>
        <w:t>“</w:t>
      </w:r>
      <w:r w:rsidRPr="00111804">
        <w:rPr>
          <w:iCs/>
          <w:sz w:val="22"/>
          <w:szCs w:val="22"/>
        </w:rPr>
        <w:t xml:space="preserve"> </w:t>
      </w:r>
    </w:p>
    <w:p w:rsidR="00A52044" w:rsidRPr="00111804" w:rsidRDefault="00A52044" w:rsidP="00A52044">
      <w:pPr>
        <w:jc w:val="both"/>
        <w:rPr>
          <w:iCs/>
          <w:sz w:val="22"/>
          <w:szCs w:val="22"/>
        </w:rPr>
      </w:pPr>
      <w:proofErr w:type="gramStart"/>
      <w:r w:rsidRPr="00111804">
        <w:rPr>
          <w:iCs/>
          <w:sz w:val="22"/>
          <w:szCs w:val="22"/>
        </w:rPr>
        <w:t>са</w:t>
      </w:r>
      <w:proofErr w:type="gramEnd"/>
      <w:r w:rsidRPr="00111804">
        <w:rPr>
          <w:iCs/>
          <w:sz w:val="22"/>
          <w:szCs w:val="22"/>
        </w:rPr>
        <w:t xml:space="preserve"> седиштем у </w:t>
      </w:r>
      <w:r w:rsidRPr="00111804">
        <w:rPr>
          <w:b/>
          <w:iCs/>
          <w:sz w:val="22"/>
          <w:szCs w:val="22"/>
        </w:rPr>
        <w:t>Новом Саду , Булевар Ослобођења 8</w:t>
      </w:r>
      <w:r w:rsidR="000B50D4">
        <w:rPr>
          <w:b/>
          <w:iCs/>
          <w:sz w:val="22"/>
          <w:szCs w:val="22"/>
        </w:rPr>
        <w:t>1</w:t>
      </w:r>
      <w:r w:rsidRPr="00111804">
        <w:rPr>
          <w:iCs/>
          <w:sz w:val="22"/>
          <w:szCs w:val="22"/>
        </w:rPr>
        <w:t xml:space="preserve">, ПИБ: </w:t>
      </w:r>
      <w:r w:rsidRPr="00111804">
        <w:rPr>
          <w:b/>
          <w:iCs/>
          <w:sz w:val="22"/>
          <w:szCs w:val="22"/>
        </w:rPr>
        <w:t>1016</w:t>
      </w:r>
      <w:r w:rsidR="000B50D4">
        <w:rPr>
          <w:b/>
          <w:iCs/>
          <w:sz w:val="22"/>
          <w:szCs w:val="22"/>
        </w:rPr>
        <w:t>98000</w:t>
      </w:r>
      <w:r w:rsidRPr="00111804">
        <w:rPr>
          <w:iCs/>
          <w:sz w:val="22"/>
          <w:szCs w:val="22"/>
        </w:rPr>
        <w:t xml:space="preserve"> Матични број: </w:t>
      </w:r>
      <w:r w:rsidRPr="00111804">
        <w:rPr>
          <w:b/>
          <w:iCs/>
          <w:sz w:val="22"/>
          <w:szCs w:val="22"/>
        </w:rPr>
        <w:t>080</w:t>
      </w:r>
      <w:r w:rsidR="000B50D4">
        <w:rPr>
          <w:b/>
          <w:iCs/>
          <w:sz w:val="22"/>
          <w:szCs w:val="22"/>
        </w:rPr>
        <w:t>11842</w:t>
      </w:r>
    </w:p>
    <w:p w:rsidR="00A52044" w:rsidRPr="00111804" w:rsidRDefault="00A52044" w:rsidP="00A52044">
      <w:pPr>
        <w:jc w:val="both"/>
        <w:rPr>
          <w:iCs/>
          <w:sz w:val="22"/>
          <w:szCs w:val="22"/>
        </w:rPr>
      </w:pPr>
      <w:r w:rsidRPr="00111804">
        <w:rPr>
          <w:iCs/>
          <w:sz w:val="22"/>
          <w:szCs w:val="22"/>
        </w:rPr>
        <w:t xml:space="preserve">Број рачуна: </w:t>
      </w:r>
      <w:r w:rsidRPr="00727B1C">
        <w:rPr>
          <w:b/>
          <w:iCs/>
          <w:sz w:val="22"/>
          <w:szCs w:val="22"/>
        </w:rPr>
        <w:t>840-</w:t>
      </w:r>
      <w:r w:rsidR="009F765C" w:rsidRPr="00727B1C">
        <w:rPr>
          <w:b/>
          <w:iCs/>
          <w:sz w:val="22"/>
          <w:szCs w:val="22"/>
        </w:rPr>
        <w:t>640723-14</w:t>
      </w:r>
      <w:r w:rsidRPr="00111804">
        <w:rPr>
          <w:iCs/>
          <w:sz w:val="22"/>
          <w:szCs w:val="22"/>
        </w:rPr>
        <w:t xml:space="preserve"> Назив банке: </w:t>
      </w:r>
      <w:r w:rsidRPr="00111804">
        <w:rPr>
          <w:b/>
          <w:iCs/>
          <w:sz w:val="22"/>
          <w:szCs w:val="22"/>
        </w:rPr>
        <w:t>Управа за Трезор</w:t>
      </w:r>
    </w:p>
    <w:p w:rsidR="00A52044" w:rsidRPr="00111804" w:rsidRDefault="00A52044" w:rsidP="00A52044">
      <w:pPr>
        <w:jc w:val="both"/>
        <w:rPr>
          <w:iCs/>
          <w:sz w:val="22"/>
          <w:szCs w:val="22"/>
        </w:rPr>
      </w:pPr>
      <w:r w:rsidRPr="00111804">
        <w:rPr>
          <w:iCs/>
          <w:sz w:val="22"/>
          <w:szCs w:val="22"/>
        </w:rPr>
        <w:t xml:space="preserve">Телефон: </w:t>
      </w:r>
      <w:r w:rsidR="000B50D4">
        <w:rPr>
          <w:b/>
          <w:iCs/>
          <w:sz w:val="22"/>
          <w:szCs w:val="22"/>
        </w:rPr>
        <w:t>021/47</w:t>
      </w:r>
      <w:r w:rsidRPr="00111804">
        <w:rPr>
          <w:b/>
          <w:iCs/>
          <w:sz w:val="22"/>
          <w:szCs w:val="22"/>
        </w:rPr>
        <w:t>-</w:t>
      </w:r>
      <w:r w:rsidR="000B50D4">
        <w:rPr>
          <w:b/>
          <w:iCs/>
          <w:sz w:val="22"/>
          <w:szCs w:val="22"/>
        </w:rPr>
        <w:t>20</w:t>
      </w:r>
      <w:r w:rsidRPr="00111804">
        <w:rPr>
          <w:b/>
          <w:iCs/>
          <w:sz w:val="22"/>
          <w:szCs w:val="22"/>
        </w:rPr>
        <w:t>-</w:t>
      </w:r>
      <w:r w:rsidR="000B50D4">
        <w:rPr>
          <w:b/>
          <w:iCs/>
          <w:sz w:val="22"/>
          <w:szCs w:val="22"/>
        </w:rPr>
        <w:t>840</w:t>
      </w:r>
      <w:r w:rsidRPr="00111804">
        <w:rPr>
          <w:iCs/>
          <w:sz w:val="22"/>
          <w:szCs w:val="22"/>
        </w:rPr>
        <w:t xml:space="preserve"> Телефакс: </w:t>
      </w:r>
      <w:r w:rsidRPr="00111804">
        <w:rPr>
          <w:b/>
          <w:iCs/>
          <w:sz w:val="22"/>
          <w:szCs w:val="22"/>
        </w:rPr>
        <w:t>021/</w:t>
      </w:r>
      <w:r w:rsidR="000B50D4">
        <w:rPr>
          <w:b/>
          <w:iCs/>
          <w:sz w:val="22"/>
          <w:szCs w:val="22"/>
        </w:rPr>
        <w:t>47 20 844</w:t>
      </w:r>
    </w:p>
    <w:p w:rsidR="00A52044" w:rsidRPr="00111804" w:rsidRDefault="00A52044" w:rsidP="00A52044">
      <w:pPr>
        <w:jc w:val="both"/>
        <w:rPr>
          <w:iCs/>
          <w:sz w:val="22"/>
          <w:szCs w:val="22"/>
        </w:rPr>
      </w:pPr>
      <w:proofErr w:type="gramStart"/>
      <w:r w:rsidRPr="00111804">
        <w:rPr>
          <w:iCs/>
          <w:sz w:val="22"/>
          <w:szCs w:val="22"/>
        </w:rPr>
        <w:t>кога</w:t>
      </w:r>
      <w:proofErr w:type="gramEnd"/>
      <w:r w:rsidRPr="00111804">
        <w:rPr>
          <w:iCs/>
          <w:sz w:val="22"/>
          <w:szCs w:val="22"/>
        </w:rPr>
        <w:t xml:space="preserve"> заступа </w:t>
      </w:r>
      <w:r w:rsidR="000B50D4">
        <w:rPr>
          <w:b/>
          <w:iCs/>
          <w:sz w:val="22"/>
          <w:szCs w:val="22"/>
        </w:rPr>
        <w:t>Само Жјак</w:t>
      </w:r>
      <w:r w:rsidRPr="00111804">
        <w:rPr>
          <w:iCs/>
          <w:sz w:val="22"/>
          <w:szCs w:val="22"/>
        </w:rPr>
        <w:t xml:space="preserve"> </w:t>
      </w:r>
    </w:p>
    <w:p w:rsidR="00A52044" w:rsidRPr="00A44BF1" w:rsidRDefault="00A52044" w:rsidP="00A52044">
      <w:pPr>
        <w:jc w:val="both"/>
        <w:rPr>
          <w:i/>
          <w:iCs/>
          <w:sz w:val="22"/>
          <w:szCs w:val="22"/>
          <w:lang w:val="ru-RU"/>
        </w:rPr>
      </w:pPr>
      <w:r w:rsidRPr="00111804">
        <w:rPr>
          <w:iCs/>
          <w:sz w:val="22"/>
          <w:szCs w:val="22"/>
        </w:rPr>
        <w:t>(</w:t>
      </w:r>
      <w:proofErr w:type="gramStart"/>
      <w:r w:rsidRPr="00111804">
        <w:rPr>
          <w:iCs/>
          <w:sz w:val="22"/>
          <w:szCs w:val="22"/>
        </w:rPr>
        <w:t>у</w:t>
      </w:r>
      <w:proofErr w:type="gramEnd"/>
      <w:r w:rsidRPr="00111804">
        <w:rPr>
          <w:iCs/>
          <w:sz w:val="22"/>
          <w:szCs w:val="22"/>
        </w:rPr>
        <w:t xml:space="preserve"> даљем тексту: </w:t>
      </w:r>
      <w:r w:rsidRPr="00111804">
        <w:rPr>
          <w:b/>
          <w:bCs/>
          <w:iCs/>
          <w:sz w:val="22"/>
          <w:szCs w:val="22"/>
        </w:rPr>
        <w:t>наручилац)</w:t>
      </w:r>
      <w:r w:rsidRPr="007F4AF8">
        <w:rPr>
          <w:rFonts w:ascii="Cambria" w:eastAsia="Times New Roman" w:hAnsi="Cambria" w:cs="Cambria"/>
          <w:color w:val="auto"/>
          <w:kern w:val="0"/>
          <w:sz w:val="22"/>
          <w:szCs w:val="22"/>
          <w:lang w:val="ru-RU" w:eastAsia="en-US"/>
        </w:rPr>
        <w:t xml:space="preserve"> </w:t>
      </w:r>
    </w:p>
    <w:p w:rsidR="00A52044" w:rsidRPr="00A44BF1" w:rsidRDefault="00A52044" w:rsidP="00A52044">
      <w:pPr>
        <w:jc w:val="both"/>
        <w:rPr>
          <w:i/>
          <w:iCs/>
          <w:sz w:val="22"/>
          <w:szCs w:val="22"/>
          <w:lang w:val="ru-RU"/>
        </w:rPr>
      </w:pPr>
    </w:p>
    <w:p w:rsidR="00A52044" w:rsidRPr="007F4AF8" w:rsidRDefault="00A52044" w:rsidP="00A52044">
      <w:pPr>
        <w:rPr>
          <w:i/>
          <w:iCs/>
          <w:sz w:val="22"/>
          <w:szCs w:val="22"/>
        </w:rPr>
      </w:pPr>
      <w:proofErr w:type="gramStart"/>
      <w:r w:rsidRPr="007F4AF8">
        <w:rPr>
          <w:i/>
          <w:iCs/>
          <w:sz w:val="22"/>
          <w:szCs w:val="22"/>
        </w:rPr>
        <w:t>и</w:t>
      </w:r>
      <w:proofErr w:type="gramEnd"/>
    </w:p>
    <w:p w:rsidR="00A52044" w:rsidRPr="007F4AF8" w:rsidRDefault="00A52044" w:rsidP="00A52044">
      <w:pPr>
        <w:rPr>
          <w:i/>
          <w:iCs/>
          <w:sz w:val="22"/>
          <w:szCs w:val="22"/>
        </w:rPr>
      </w:pPr>
      <w:r w:rsidRPr="007F4AF8">
        <w:rPr>
          <w:i/>
          <w:iCs/>
          <w:sz w:val="22"/>
          <w:szCs w:val="22"/>
        </w:rPr>
        <w:t>................................................................................................</w:t>
      </w:r>
    </w:p>
    <w:p w:rsidR="00A52044" w:rsidRPr="007F4AF8" w:rsidRDefault="00A52044" w:rsidP="00A52044">
      <w:pPr>
        <w:rPr>
          <w:i/>
          <w:iCs/>
          <w:sz w:val="22"/>
          <w:szCs w:val="22"/>
        </w:rPr>
      </w:pPr>
      <w:proofErr w:type="gramStart"/>
      <w:r w:rsidRPr="007F4AF8">
        <w:rPr>
          <w:i/>
          <w:iCs/>
          <w:sz w:val="22"/>
          <w:szCs w:val="22"/>
        </w:rPr>
        <w:t>са</w:t>
      </w:r>
      <w:proofErr w:type="gramEnd"/>
      <w:r w:rsidRPr="007F4AF8">
        <w:rPr>
          <w:i/>
          <w:iCs/>
          <w:sz w:val="22"/>
          <w:szCs w:val="22"/>
        </w:rPr>
        <w:t xml:space="preserve"> седиштем у ............................................, улица .........................................., ПИБ:.......................... Матични број: ........................................</w:t>
      </w:r>
    </w:p>
    <w:p w:rsidR="00A52044" w:rsidRPr="007F4AF8" w:rsidRDefault="00A52044" w:rsidP="00A52044">
      <w:pPr>
        <w:rPr>
          <w:i/>
          <w:iCs/>
          <w:sz w:val="22"/>
          <w:szCs w:val="22"/>
        </w:rPr>
      </w:pPr>
      <w:r w:rsidRPr="007F4AF8">
        <w:rPr>
          <w:i/>
          <w:iCs/>
          <w:sz w:val="22"/>
          <w:szCs w:val="22"/>
        </w:rPr>
        <w:t>Број рачуна: ............................................ Назив банке</w:t>
      </w:r>
      <w:proofErr w:type="gramStart"/>
      <w:r w:rsidRPr="007F4AF8">
        <w:rPr>
          <w:i/>
          <w:iCs/>
          <w:sz w:val="22"/>
          <w:szCs w:val="22"/>
        </w:rPr>
        <w:t>:......................................,</w:t>
      </w:r>
      <w:proofErr w:type="gramEnd"/>
    </w:p>
    <w:p w:rsidR="00A52044" w:rsidRPr="007F4AF8" w:rsidRDefault="00A52044" w:rsidP="00A52044">
      <w:pPr>
        <w:rPr>
          <w:i/>
          <w:iCs/>
          <w:sz w:val="22"/>
          <w:szCs w:val="22"/>
        </w:rPr>
      </w:pPr>
      <w:r w:rsidRPr="007F4AF8">
        <w:rPr>
          <w:i/>
          <w:iCs/>
          <w:sz w:val="22"/>
          <w:szCs w:val="22"/>
        </w:rPr>
        <w:t>Телефон</w:t>
      </w:r>
      <w:proofErr w:type="gramStart"/>
      <w:r w:rsidRPr="007F4AF8">
        <w:rPr>
          <w:i/>
          <w:iCs/>
          <w:sz w:val="22"/>
          <w:szCs w:val="22"/>
        </w:rPr>
        <w:t>:............................</w:t>
      </w:r>
      <w:proofErr w:type="gramEnd"/>
      <w:r w:rsidRPr="007F4AF8">
        <w:rPr>
          <w:i/>
          <w:iCs/>
          <w:sz w:val="22"/>
          <w:szCs w:val="22"/>
        </w:rPr>
        <w:t>Телефакс:</w:t>
      </w:r>
    </w:p>
    <w:p w:rsidR="00A52044" w:rsidRPr="007F4AF8" w:rsidRDefault="00A52044" w:rsidP="00A52044">
      <w:pPr>
        <w:rPr>
          <w:i/>
          <w:iCs/>
          <w:sz w:val="22"/>
          <w:szCs w:val="22"/>
        </w:rPr>
      </w:pPr>
      <w:proofErr w:type="gramStart"/>
      <w:r w:rsidRPr="007F4AF8">
        <w:rPr>
          <w:i/>
          <w:iCs/>
          <w:sz w:val="22"/>
          <w:szCs w:val="22"/>
        </w:rPr>
        <w:t>кога</w:t>
      </w:r>
      <w:proofErr w:type="gramEnd"/>
      <w:r w:rsidRPr="007F4AF8">
        <w:rPr>
          <w:i/>
          <w:iCs/>
          <w:sz w:val="22"/>
          <w:szCs w:val="22"/>
        </w:rPr>
        <w:t xml:space="preserve"> заступа................................................................... </w:t>
      </w:r>
    </w:p>
    <w:p w:rsidR="00A52044" w:rsidRPr="007F4AF8" w:rsidRDefault="00A52044" w:rsidP="00A52044">
      <w:pPr>
        <w:rPr>
          <w:b/>
          <w:i/>
          <w:iCs/>
          <w:sz w:val="22"/>
          <w:szCs w:val="22"/>
        </w:rPr>
      </w:pPr>
      <w:r w:rsidRPr="007F4AF8">
        <w:rPr>
          <w:i/>
          <w:iCs/>
          <w:sz w:val="22"/>
          <w:szCs w:val="22"/>
        </w:rPr>
        <w:t>(</w:t>
      </w:r>
      <w:proofErr w:type="gramStart"/>
      <w:r w:rsidRPr="007F4AF8">
        <w:rPr>
          <w:i/>
          <w:iCs/>
          <w:sz w:val="22"/>
          <w:szCs w:val="22"/>
        </w:rPr>
        <w:t>у</w:t>
      </w:r>
      <w:proofErr w:type="gramEnd"/>
      <w:r w:rsidRPr="007F4AF8">
        <w:rPr>
          <w:i/>
          <w:iCs/>
          <w:sz w:val="22"/>
          <w:szCs w:val="22"/>
          <w:lang w:val="sr-Cyrl-CS"/>
        </w:rPr>
        <w:t xml:space="preserve"> </w:t>
      </w:r>
      <w:r w:rsidRPr="007F4AF8">
        <w:rPr>
          <w:i/>
          <w:iCs/>
          <w:sz w:val="22"/>
          <w:szCs w:val="22"/>
        </w:rPr>
        <w:t xml:space="preserve">даљем тексту: </w:t>
      </w:r>
      <w:r w:rsidRPr="007F4AF8">
        <w:rPr>
          <w:b/>
          <w:bCs/>
          <w:iCs/>
          <w:sz w:val="22"/>
          <w:szCs w:val="22"/>
        </w:rPr>
        <w:t>Пружалац услуга</w:t>
      </w:r>
      <w:r w:rsidRPr="007F4AF8">
        <w:rPr>
          <w:b/>
          <w:i/>
          <w:iCs/>
          <w:sz w:val="22"/>
          <w:szCs w:val="22"/>
        </w:rPr>
        <w:t>)</w:t>
      </w:r>
    </w:p>
    <w:p w:rsidR="00A52044" w:rsidRPr="007F4AF8" w:rsidRDefault="00A52044" w:rsidP="00A52044">
      <w:pPr>
        <w:rPr>
          <w:i/>
          <w:iCs/>
          <w:sz w:val="22"/>
          <w:szCs w:val="22"/>
        </w:rPr>
      </w:pPr>
    </w:p>
    <w:p w:rsidR="00A52044" w:rsidRPr="002773AD" w:rsidRDefault="00A52044" w:rsidP="00872522">
      <w:pPr>
        <w:suppressAutoHyphens w:val="0"/>
        <w:autoSpaceDE w:val="0"/>
        <w:autoSpaceDN w:val="0"/>
        <w:adjustRightInd w:val="0"/>
        <w:spacing w:line="240" w:lineRule="auto"/>
        <w:rPr>
          <w:iCs/>
          <w:color w:val="auto"/>
          <w:sz w:val="22"/>
          <w:szCs w:val="22"/>
        </w:rPr>
      </w:pPr>
      <w:r w:rsidRPr="002773AD">
        <w:rPr>
          <w:rFonts w:ascii="TT249o00" w:eastAsia="Times New Roman" w:hAnsi="TT249o00" w:cs="TT249o00"/>
          <w:color w:val="auto"/>
          <w:kern w:val="0"/>
          <w:sz w:val="22"/>
          <w:szCs w:val="22"/>
          <w:lang w:val="ru-RU" w:eastAsia="en-US"/>
        </w:rPr>
        <w:t>Напомена</w:t>
      </w:r>
      <w:r w:rsidRPr="002773AD">
        <w:rPr>
          <w:rFonts w:eastAsia="Times New Roman"/>
          <w:b/>
          <w:bCs/>
          <w:i/>
          <w:iCs/>
          <w:color w:val="auto"/>
          <w:kern w:val="0"/>
          <w:sz w:val="22"/>
          <w:szCs w:val="22"/>
          <w:lang w:val="ru-RU" w:eastAsia="en-US"/>
        </w:rPr>
        <w:t xml:space="preserve">: </w:t>
      </w:r>
      <w:r w:rsidRPr="002773AD">
        <w:rPr>
          <w:rFonts w:ascii="TT247o00" w:eastAsia="Times New Roman" w:hAnsi="TT247o00" w:cs="TT247o00"/>
          <w:color w:val="auto"/>
          <w:kern w:val="0"/>
          <w:sz w:val="22"/>
          <w:szCs w:val="22"/>
          <w:lang w:val="ru-RU" w:eastAsia="en-US"/>
        </w:rPr>
        <w:t>Уговорну страну попуњава понуђач који подноси самосталну понуду</w:t>
      </w:r>
      <w:r w:rsidRPr="002773AD">
        <w:rPr>
          <w:rFonts w:eastAsia="Times New Roman"/>
          <w:i/>
          <w:iCs/>
          <w:color w:val="auto"/>
          <w:kern w:val="0"/>
          <w:sz w:val="22"/>
          <w:szCs w:val="22"/>
          <w:lang w:val="ru-RU" w:eastAsia="en-US"/>
        </w:rPr>
        <w:t xml:space="preserve">, </w:t>
      </w:r>
      <w:r w:rsidRPr="002773AD">
        <w:rPr>
          <w:rFonts w:ascii="TT247o00" w:eastAsia="Times New Roman" w:hAnsi="TT247o00" w:cs="TT247o00"/>
          <w:color w:val="auto"/>
          <w:kern w:val="0"/>
          <w:sz w:val="22"/>
          <w:szCs w:val="22"/>
          <w:lang w:val="ru-RU" w:eastAsia="en-US"/>
        </w:rPr>
        <w:t>понуду са подизвођачем</w:t>
      </w:r>
      <w:r w:rsidRPr="002773AD">
        <w:rPr>
          <w:rFonts w:eastAsia="Times New Roman"/>
          <w:i/>
          <w:iCs/>
          <w:color w:val="auto"/>
          <w:kern w:val="0"/>
          <w:sz w:val="22"/>
          <w:szCs w:val="22"/>
          <w:lang w:val="ru-RU" w:eastAsia="en-US"/>
        </w:rPr>
        <w:t xml:space="preserve">, </w:t>
      </w:r>
      <w:r w:rsidRPr="002773AD">
        <w:rPr>
          <w:rFonts w:ascii="TT247o00" w:eastAsia="Times New Roman" w:hAnsi="TT247o00" w:cs="TT247o00"/>
          <w:color w:val="auto"/>
          <w:kern w:val="0"/>
          <w:sz w:val="22"/>
          <w:szCs w:val="22"/>
          <w:lang w:val="ru-RU" w:eastAsia="en-US"/>
        </w:rPr>
        <w:t xml:space="preserve">односно понуђач који ће у име групе понуђача потписати уговор </w:t>
      </w:r>
    </w:p>
    <w:p w:rsidR="00A52044" w:rsidRPr="00D65C80" w:rsidRDefault="00A52044" w:rsidP="00A52044">
      <w:pPr>
        <w:jc w:val="both"/>
        <w:rPr>
          <w:iCs/>
          <w:sz w:val="22"/>
          <w:szCs w:val="22"/>
        </w:rPr>
      </w:pPr>
    </w:p>
    <w:p w:rsidR="00A52044" w:rsidRPr="00D65C80" w:rsidRDefault="00A52044" w:rsidP="00A52044">
      <w:pPr>
        <w:suppressAutoHyphens w:val="0"/>
        <w:autoSpaceDE w:val="0"/>
        <w:autoSpaceDN w:val="0"/>
        <w:adjustRightInd w:val="0"/>
        <w:spacing w:line="240" w:lineRule="auto"/>
        <w:ind w:firstLine="706"/>
        <w:jc w:val="both"/>
        <w:rPr>
          <w:rFonts w:eastAsia="TT231o00"/>
          <w:color w:val="auto"/>
          <w:kern w:val="0"/>
          <w:sz w:val="22"/>
          <w:szCs w:val="22"/>
          <w:lang w:val="ru-RU" w:eastAsia="en-US"/>
        </w:rPr>
      </w:pPr>
      <w:r w:rsidRPr="00D65C80">
        <w:rPr>
          <w:rFonts w:eastAsia="TT231o00"/>
          <w:color w:val="auto"/>
          <w:kern w:val="0"/>
          <w:sz w:val="22"/>
          <w:szCs w:val="22"/>
          <w:lang w:val="ru-RU" w:eastAsia="en-US"/>
        </w:rPr>
        <w:t>Уговорне стране сагласно констатују да је:</w:t>
      </w:r>
    </w:p>
    <w:p w:rsidR="00A52044" w:rsidRPr="00D65C80" w:rsidRDefault="00A52044" w:rsidP="00A52044">
      <w:pPr>
        <w:suppressAutoHyphens w:val="0"/>
        <w:autoSpaceDE w:val="0"/>
        <w:autoSpaceDN w:val="0"/>
        <w:adjustRightInd w:val="0"/>
        <w:spacing w:line="240" w:lineRule="auto"/>
        <w:ind w:firstLine="706"/>
        <w:jc w:val="both"/>
        <w:rPr>
          <w:rFonts w:eastAsia="TT231o00"/>
          <w:color w:val="auto"/>
          <w:kern w:val="0"/>
          <w:sz w:val="22"/>
          <w:szCs w:val="22"/>
          <w:lang w:val="ru-RU" w:eastAsia="en-US"/>
        </w:rPr>
      </w:pPr>
    </w:p>
    <w:p w:rsidR="00A52044" w:rsidRPr="007F4AF8" w:rsidRDefault="00A52044" w:rsidP="00A52044">
      <w:pPr>
        <w:suppressAutoHyphens w:val="0"/>
        <w:autoSpaceDE w:val="0"/>
        <w:autoSpaceDN w:val="0"/>
        <w:adjustRightInd w:val="0"/>
        <w:spacing w:line="240" w:lineRule="auto"/>
        <w:jc w:val="both"/>
        <w:rPr>
          <w:rFonts w:eastAsia="TT231o00"/>
          <w:b/>
          <w:bCs/>
          <w:color w:val="auto"/>
          <w:kern w:val="0"/>
          <w:sz w:val="22"/>
          <w:szCs w:val="22"/>
          <w:lang w:eastAsia="en-US"/>
        </w:rPr>
      </w:pPr>
      <w:r w:rsidRPr="00D65C80">
        <w:rPr>
          <w:rFonts w:eastAsia="TT231o00"/>
          <w:color w:val="auto"/>
          <w:kern w:val="0"/>
          <w:sz w:val="22"/>
          <w:szCs w:val="22"/>
          <w:lang w:val="ru-RU" w:eastAsia="en-US"/>
        </w:rPr>
        <w:t>- да је Наручилац, на основу Закона о јавним набавкама спровео</w:t>
      </w:r>
      <w:r w:rsidRPr="007F4AF8">
        <w:rPr>
          <w:rFonts w:eastAsia="TT231o00"/>
          <w:color w:val="auto"/>
          <w:kern w:val="0"/>
          <w:sz w:val="22"/>
          <w:szCs w:val="22"/>
          <w:lang w:val="ru-RU" w:eastAsia="en-US"/>
        </w:rPr>
        <w:t xml:space="preserve"> отворени</w:t>
      </w:r>
      <w:r w:rsidRPr="00D65C80">
        <w:rPr>
          <w:rFonts w:eastAsia="TT231o00"/>
          <w:color w:val="auto"/>
          <w:kern w:val="0"/>
          <w:sz w:val="22"/>
          <w:szCs w:val="22"/>
          <w:lang w:val="ru-RU" w:eastAsia="en-US"/>
        </w:rPr>
        <w:t xml:space="preserve"> поступак јавне набавке </w:t>
      </w:r>
      <w:r w:rsidRPr="007F4AF8">
        <w:rPr>
          <w:rFonts w:eastAsia="TT231o00"/>
          <w:color w:val="auto"/>
          <w:kern w:val="0"/>
          <w:sz w:val="22"/>
          <w:szCs w:val="22"/>
          <w:lang w:val="ru-RU" w:eastAsia="en-US"/>
        </w:rPr>
        <w:t xml:space="preserve"> </w:t>
      </w:r>
      <w:r w:rsidRPr="00D65C80">
        <w:rPr>
          <w:rFonts w:eastAsia="TT231o00"/>
          <w:color w:val="auto"/>
          <w:kern w:val="0"/>
          <w:sz w:val="22"/>
          <w:szCs w:val="22"/>
          <w:lang w:val="ru-RU" w:eastAsia="en-US"/>
        </w:rPr>
        <w:t xml:space="preserve">чији је предмет набавка услуге штампања </w:t>
      </w:r>
      <w:r w:rsidRPr="007F4AF8">
        <w:rPr>
          <w:rFonts w:eastAsia="TT231o00"/>
          <w:color w:val="auto"/>
          <w:kern w:val="0"/>
          <w:sz w:val="22"/>
          <w:szCs w:val="22"/>
          <w:lang w:val="ru-RU" w:eastAsia="en-US"/>
        </w:rPr>
        <w:t xml:space="preserve">новина, </w:t>
      </w:r>
      <w:r w:rsidR="00AE23ED" w:rsidRPr="00AE23ED">
        <w:rPr>
          <w:bCs/>
          <w:sz w:val="22"/>
          <w:szCs w:val="22"/>
        </w:rPr>
        <w:t xml:space="preserve">часописа и другог материјала </w:t>
      </w:r>
      <w:r w:rsidRPr="00D65C80">
        <w:rPr>
          <w:rFonts w:eastAsia="TT231o00"/>
          <w:color w:val="auto"/>
          <w:kern w:val="0"/>
          <w:sz w:val="22"/>
          <w:szCs w:val="22"/>
          <w:lang w:val="ru-RU" w:eastAsia="en-US"/>
        </w:rPr>
        <w:t xml:space="preserve">на </w:t>
      </w:r>
      <w:r w:rsidR="000B50D4">
        <w:rPr>
          <w:rFonts w:eastAsia="TT231o00"/>
          <w:color w:val="auto"/>
          <w:kern w:val="0"/>
          <w:sz w:val="22"/>
          <w:szCs w:val="22"/>
          <w:lang w:eastAsia="en-US"/>
        </w:rPr>
        <w:t>словачком</w:t>
      </w:r>
      <w:r w:rsidRPr="00D65C80">
        <w:rPr>
          <w:rFonts w:eastAsia="TT231o00"/>
          <w:color w:val="auto"/>
          <w:kern w:val="0"/>
          <w:sz w:val="22"/>
          <w:szCs w:val="22"/>
          <w:lang w:val="ru-RU" w:eastAsia="en-US"/>
        </w:rPr>
        <w:t xml:space="preserve"> језику, број ЈН </w:t>
      </w:r>
      <w:r w:rsidRPr="00D65C80">
        <w:rPr>
          <w:rFonts w:eastAsia="TT231o00"/>
          <w:bCs/>
          <w:color w:val="auto"/>
          <w:kern w:val="0"/>
          <w:sz w:val="22"/>
          <w:szCs w:val="22"/>
          <w:lang w:val="ru-RU" w:eastAsia="en-US"/>
        </w:rPr>
        <w:t>0</w:t>
      </w:r>
      <w:r w:rsidRPr="007F4AF8">
        <w:rPr>
          <w:rFonts w:eastAsia="TT231o00"/>
          <w:bCs/>
          <w:color w:val="auto"/>
          <w:kern w:val="0"/>
          <w:sz w:val="22"/>
          <w:szCs w:val="22"/>
          <w:lang w:val="ru-RU" w:eastAsia="en-US"/>
        </w:rPr>
        <w:t>1</w:t>
      </w:r>
      <w:r w:rsidRPr="00D65C80">
        <w:rPr>
          <w:rFonts w:eastAsia="TT231o00"/>
          <w:bCs/>
          <w:color w:val="auto"/>
          <w:kern w:val="0"/>
          <w:sz w:val="22"/>
          <w:szCs w:val="22"/>
          <w:lang w:val="ru-RU" w:eastAsia="en-US"/>
        </w:rPr>
        <w:t>/</w:t>
      </w:r>
      <w:r w:rsidR="000B50D4">
        <w:rPr>
          <w:rFonts w:eastAsia="TT231o00"/>
          <w:bCs/>
          <w:color w:val="auto"/>
          <w:kern w:val="0"/>
          <w:sz w:val="22"/>
          <w:szCs w:val="22"/>
          <w:lang w:val="ru-RU" w:eastAsia="en-US"/>
        </w:rPr>
        <w:t>201</w:t>
      </w:r>
      <w:r w:rsidR="000F15A4">
        <w:rPr>
          <w:rFonts w:eastAsia="TT231o00"/>
          <w:bCs/>
          <w:color w:val="auto"/>
          <w:kern w:val="0"/>
          <w:sz w:val="22"/>
          <w:szCs w:val="22"/>
          <w:lang w:eastAsia="en-US"/>
        </w:rPr>
        <w:t>9</w:t>
      </w:r>
      <w:r w:rsidRPr="00D65C80">
        <w:rPr>
          <w:rFonts w:eastAsia="TT231o00"/>
          <w:bCs/>
          <w:color w:val="auto"/>
          <w:kern w:val="0"/>
          <w:sz w:val="22"/>
          <w:szCs w:val="22"/>
          <w:lang w:val="ru-RU" w:eastAsia="en-US"/>
        </w:rPr>
        <w:t>,</w:t>
      </w:r>
      <w:r w:rsidRPr="007F4AF8">
        <w:rPr>
          <w:rFonts w:eastAsia="TT231o00"/>
          <w:bCs/>
          <w:color w:val="auto"/>
          <w:kern w:val="0"/>
          <w:sz w:val="22"/>
          <w:szCs w:val="22"/>
          <w:lang w:val="ru-RU" w:eastAsia="en-US"/>
        </w:rPr>
        <w:t xml:space="preserve"> по парти</w:t>
      </w:r>
      <w:r w:rsidRPr="007F4AF8">
        <w:rPr>
          <w:rFonts w:eastAsia="TT231o00"/>
          <w:bCs/>
          <w:color w:val="auto"/>
          <w:kern w:val="0"/>
          <w:sz w:val="22"/>
          <w:szCs w:val="22"/>
          <w:lang w:eastAsia="en-US"/>
        </w:rPr>
        <w:t xml:space="preserve">јама, </w:t>
      </w:r>
      <w:r>
        <w:rPr>
          <w:rFonts w:eastAsia="TT231o00"/>
          <w:b/>
          <w:bCs/>
          <w:color w:val="auto"/>
          <w:kern w:val="0"/>
          <w:sz w:val="22"/>
          <w:szCs w:val="22"/>
          <w:lang w:eastAsia="en-US"/>
        </w:rPr>
        <w:t xml:space="preserve">за партију број </w:t>
      </w:r>
      <w:r w:rsidR="00ED1A1C">
        <w:rPr>
          <w:rFonts w:eastAsia="TT231o00"/>
          <w:b/>
          <w:bCs/>
          <w:color w:val="auto"/>
          <w:kern w:val="0"/>
          <w:sz w:val="22"/>
          <w:szCs w:val="22"/>
          <w:lang w:eastAsia="en-US"/>
        </w:rPr>
        <w:t>2</w:t>
      </w:r>
      <w:r w:rsidRPr="007F4AF8">
        <w:rPr>
          <w:rFonts w:eastAsia="TT231o00"/>
          <w:b/>
          <w:bCs/>
          <w:color w:val="auto"/>
          <w:kern w:val="0"/>
          <w:sz w:val="22"/>
          <w:szCs w:val="22"/>
          <w:lang w:eastAsia="en-US"/>
        </w:rPr>
        <w:t xml:space="preserve"> -  штампање </w:t>
      </w:r>
      <w:r>
        <w:rPr>
          <w:rFonts w:eastAsia="TT231o00"/>
          <w:b/>
          <w:bCs/>
          <w:color w:val="auto"/>
          <w:kern w:val="0"/>
          <w:sz w:val="22"/>
          <w:szCs w:val="22"/>
          <w:lang w:eastAsia="en-US"/>
        </w:rPr>
        <w:t xml:space="preserve">часописа </w:t>
      </w:r>
      <w:r w:rsidR="000B50D4">
        <w:rPr>
          <w:rFonts w:eastAsia="TT231o00"/>
          <w:b/>
          <w:bCs/>
          <w:color w:val="auto"/>
          <w:kern w:val="0"/>
          <w:sz w:val="22"/>
          <w:szCs w:val="22"/>
          <w:lang w:eastAsia="en-US"/>
        </w:rPr>
        <w:t>Взлет</w:t>
      </w:r>
    </w:p>
    <w:p w:rsidR="00A52044" w:rsidRDefault="00A52044" w:rsidP="00A52044">
      <w:pPr>
        <w:suppressAutoHyphens w:val="0"/>
        <w:autoSpaceDE w:val="0"/>
        <w:autoSpaceDN w:val="0"/>
        <w:adjustRightInd w:val="0"/>
        <w:spacing w:line="240" w:lineRule="auto"/>
        <w:jc w:val="both"/>
        <w:rPr>
          <w:rFonts w:eastAsia="TT231o00"/>
          <w:b/>
          <w:bCs/>
          <w:color w:val="auto"/>
          <w:kern w:val="0"/>
          <w:sz w:val="22"/>
          <w:szCs w:val="22"/>
          <w:lang w:val="ru-RU" w:eastAsia="en-US"/>
        </w:rPr>
      </w:pPr>
    </w:p>
    <w:p w:rsidR="00A52044" w:rsidRPr="00D65C80" w:rsidRDefault="00A52044" w:rsidP="00A52044">
      <w:pPr>
        <w:suppressAutoHyphens w:val="0"/>
        <w:autoSpaceDE w:val="0"/>
        <w:autoSpaceDN w:val="0"/>
        <w:adjustRightInd w:val="0"/>
        <w:spacing w:line="240" w:lineRule="auto"/>
        <w:jc w:val="both"/>
        <w:rPr>
          <w:rFonts w:eastAsia="TT231o00"/>
          <w:b/>
          <w:bCs/>
          <w:color w:val="auto"/>
          <w:kern w:val="0"/>
          <w:sz w:val="22"/>
          <w:szCs w:val="22"/>
          <w:lang w:val="ru-RU" w:eastAsia="en-US"/>
        </w:rPr>
      </w:pPr>
    </w:p>
    <w:p w:rsidR="00A52044" w:rsidRPr="00D65C80" w:rsidRDefault="00A52044" w:rsidP="00A52044">
      <w:pPr>
        <w:suppressAutoHyphens w:val="0"/>
        <w:autoSpaceDE w:val="0"/>
        <w:autoSpaceDN w:val="0"/>
        <w:adjustRightInd w:val="0"/>
        <w:spacing w:line="240" w:lineRule="auto"/>
        <w:jc w:val="both"/>
        <w:rPr>
          <w:rFonts w:eastAsia="TT231o00"/>
          <w:color w:val="auto"/>
          <w:kern w:val="0"/>
          <w:sz w:val="22"/>
          <w:szCs w:val="22"/>
          <w:lang w:val="ru-RU" w:eastAsia="en-US"/>
        </w:rPr>
      </w:pPr>
      <w:r w:rsidRPr="00D65C80">
        <w:rPr>
          <w:rFonts w:eastAsia="TT231o00"/>
          <w:color w:val="auto"/>
          <w:kern w:val="0"/>
          <w:sz w:val="22"/>
          <w:szCs w:val="22"/>
          <w:lang w:val="ru-RU" w:eastAsia="en-US"/>
        </w:rPr>
        <w:t xml:space="preserve">- да је Пружалац услуга доставио (самосталну/заједничку/са подизвођачем) понуду број </w:t>
      </w:r>
      <w:r w:rsidR="001238E3">
        <w:rPr>
          <w:rFonts w:eastAsia="TT231o00"/>
          <w:color w:val="auto"/>
          <w:kern w:val="0"/>
          <w:sz w:val="22"/>
          <w:szCs w:val="22"/>
          <w:lang w:eastAsia="en-US"/>
        </w:rPr>
        <w:t>______</w:t>
      </w:r>
      <w:r w:rsidRPr="00D65C80">
        <w:rPr>
          <w:rFonts w:eastAsia="TT231o00"/>
          <w:b/>
          <w:bCs/>
          <w:color w:val="auto"/>
          <w:kern w:val="0"/>
          <w:sz w:val="22"/>
          <w:szCs w:val="22"/>
          <w:lang w:val="ru-RU" w:eastAsia="en-US"/>
        </w:rPr>
        <w:t>(</w:t>
      </w:r>
      <w:r w:rsidRPr="00D65C80">
        <w:rPr>
          <w:rFonts w:eastAsia="TT231o00"/>
          <w:b/>
          <w:i/>
          <w:color w:val="auto"/>
          <w:kern w:val="0"/>
          <w:sz w:val="22"/>
          <w:szCs w:val="22"/>
          <w:lang w:val="ru-RU" w:eastAsia="en-US"/>
        </w:rPr>
        <w:t xml:space="preserve">попуњава Наручилац </w:t>
      </w:r>
      <w:r w:rsidR="00D45B90">
        <w:rPr>
          <w:rFonts w:eastAsia="TT231o00"/>
          <w:b/>
          <w:bCs/>
          <w:i/>
          <w:color w:val="auto"/>
          <w:kern w:val="0"/>
          <w:sz w:val="22"/>
          <w:szCs w:val="22"/>
          <w:lang w:val="ru-RU" w:eastAsia="en-US"/>
        </w:rPr>
        <w:t>–</w:t>
      </w:r>
      <w:r w:rsidRPr="00D65C80">
        <w:rPr>
          <w:rFonts w:eastAsia="TT231o00"/>
          <w:b/>
          <w:bCs/>
          <w:i/>
          <w:color w:val="auto"/>
          <w:kern w:val="0"/>
          <w:sz w:val="22"/>
          <w:szCs w:val="22"/>
          <w:lang w:val="ru-RU" w:eastAsia="en-US"/>
        </w:rPr>
        <w:t xml:space="preserve"> </w:t>
      </w:r>
      <w:r w:rsidRPr="00D65C80">
        <w:rPr>
          <w:rFonts w:eastAsia="TT231o00"/>
          <w:b/>
          <w:i/>
          <w:color w:val="auto"/>
          <w:kern w:val="0"/>
          <w:sz w:val="22"/>
          <w:szCs w:val="22"/>
          <w:lang w:val="ru-RU" w:eastAsia="en-US"/>
        </w:rPr>
        <w:t>пре</w:t>
      </w:r>
      <w:r w:rsidR="00D45B90">
        <w:rPr>
          <w:rFonts w:eastAsia="TT231o00"/>
          <w:b/>
          <w:i/>
          <w:color w:val="auto"/>
          <w:kern w:val="0"/>
          <w:sz w:val="22"/>
          <w:szCs w:val="22"/>
          <w:lang w:val="ru-RU" w:eastAsia="en-US"/>
        </w:rPr>
        <w:t>узет</w:t>
      </w:r>
      <w:r w:rsidR="00D45B90">
        <w:rPr>
          <w:rFonts w:eastAsia="TT231o00"/>
          <w:b/>
          <w:i/>
          <w:color w:val="auto"/>
          <w:kern w:val="0"/>
          <w:sz w:val="22"/>
          <w:szCs w:val="22"/>
          <w:lang w:eastAsia="en-US"/>
        </w:rPr>
        <w:t>и</w:t>
      </w:r>
      <w:r w:rsidRPr="00D65C80">
        <w:rPr>
          <w:rFonts w:eastAsia="TT231o00"/>
          <w:b/>
          <w:i/>
          <w:color w:val="auto"/>
          <w:kern w:val="0"/>
          <w:sz w:val="22"/>
          <w:szCs w:val="22"/>
          <w:lang w:val="ru-RU" w:eastAsia="en-US"/>
        </w:rPr>
        <w:t xml:space="preserve"> из понуде</w:t>
      </w:r>
      <w:r w:rsidRPr="00D65C80">
        <w:rPr>
          <w:rFonts w:eastAsia="TT231o00"/>
          <w:b/>
          <w:bCs/>
          <w:color w:val="auto"/>
          <w:kern w:val="0"/>
          <w:sz w:val="22"/>
          <w:szCs w:val="22"/>
          <w:lang w:val="ru-RU" w:eastAsia="en-US"/>
        </w:rPr>
        <w:t>)</w:t>
      </w:r>
      <w:r w:rsidRPr="00D65C80">
        <w:rPr>
          <w:rFonts w:eastAsia="TT231o00"/>
          <w:color w:val="auto"/>
          <w:kern w:val="0"/>
          <w:sz w:val="22"/>
          <w:szCs w:val="22"/>
          <w:lang w:val="ru-RU" w:eastAsia="en-US"/>
        </w:rPr>
        <w:t>;</w:t>
      </w:r>
    </w:p>
    <w:p w:rsidR="00A52044" w:rsidRPr="00D65C80" w:rsidRDefault="00A52044" w:rsidP="00A52044">
      <w:pPr>
        <w:suppressAutoHyphens w:val="0"/>
        <w:autoSpaceDE w:val="0"/>
        <w:autoSpaceDN w:val="0"/>
        <w:adjustRightInd w:val="0"/>
        <w:spacing w:line="240" w:lineRule="auto"/>
        <w:jc w:val="both"/>
        <w:rPr>
          <w:rFonts w:eastAsia="TT231o00"/>
          <w:color w:val="auto"/>
          <w:kern w:val="0"/>
          <w:sz w:val="22"/>
          <w:szCs w:val="22"/>
          <w:lang w:val="ru-RU" w:eastAsia="en-US"/>
        </w:rPr>
      </w:pPr>
      <w:r w:rsidRPr="00D65C80">
        <w:rPr>
          <w:rFonts w:eastAsia="TT231o00"/>
          <w:color w:val="auto"/>
          <w:kern w:val="0"/>
          <w:sz w:val="22"/>
          <w:szCs w:val="22"/>
          <w:lang w:val="ru-RU" w:eastAsia="en-US"/>
        </w:rPr>
        <w:t xml:space="preserve">- да је Наручилац Одлуком о додели уговора број </w:t>
      </w:r>
      <w:r w:rsidR="001238E3">
        <w:rPr>
          <w:rFonts w:eastAsia="TT231o00"/>
          <w:color w:val="auto"/>
          <w:kern w:val="0"/>
          <w:sz w:val="22"/>
          <w:szCs w:val="22"/>
          <w:lang w:eastAsia="en-US"/>
        </w:rPr>
        <w:t>______</w:t>
      </w:r>
      <w:r w:rsidRPr="00D65C80">
        <w:rPr>
          <w:rFonts w:eastAsia="TT231o00"/>
          <w:b/>
          <w:bCs/>
          <w:color w:val="auto"/>
          <w:kern w:val="0"/>
          <w:sz w:val="22"/>
          <w:szCs w:val="22"/>
          <w:lang w:val="ru-RU" w:eastAsia="en-US"/>
        </w:rPr>
        <w:t>(</w:t>
      </w:r>
      <w:r w:rsidRPr="00D65C80">
        <w:rPr>
          <w:rFonts w:eastAsia="TT231o00"/>
          <w:b/>
          <w:i/>
          <w:color w:val="auto"/>
          <w:kern w:val="0"/>
          <w:sz w:val="22"/>
          <w:szCs w:val="22"/>
          <w:lang w:val="ru-RU" w:eastAsia="en-US"/>
        </w:rPr>
        <w:t>попуњава Наручилац</w:t>
      </w:r>
      <w:r w:rsidRPr="00D65C80">
        <w:rPr>
          <w:rFonts w:eastAsia="TT231o00"/>
          <w:b/>
          <w:bCs/>
          <w:color w:val="auto"/>
          <w:kern w:val="0"/>
          <w:sz w:val="22"/>
          <w:szCs w:val="22"/>
          <w:lang w:val="ru-RU" w:eastAsia="en-US"/>
        </w:rPr>
        <w:t>)</w:t>
      </w:r>
      <w:r w:rsidRPr="00D65C80">
        <w:rPr>
          <w:rFonts w:eastAsia="TT231o00"/>
          <w:color w:val="auto"/>
          <w:kern w:val="0"/>
          <w:sz w:val="22"/>
          <w:szCs w:val="22"/>
          <w:lang w:val="ru-RU" w:eastAsia="en-US"/>
        </w:rPr>
        <w:t>, доделио уговор за јавну набавку услуга штампања;</w:t>
      </w:r>
    </w:p>
    <w:p w:rsidR="00A52044" w:rsidRPr="00D65C80" w:rsidRDefault="00A52044" w:rsidP="00A52044">
      <w:pPr>
        <w:suppressAutoHyphens w:val="0"/>
        <w:autoSpaceDE w:val="0"/>
        <w:autoSpaceDN w:val="0"/>
        <w:adjustRightInd w:val="0"/>
        <w:spacing w:line="240" w:lineRule="auto"/>
        <w:jc w:val="both"/>
        <w:rPr>
          <w:rFonts w:eastAsia="TT231o00"/>
          <w:b/>
          <w:i/>
          <w:color w:val="auto"/>
          <w:kern w:val="0"/>
          <w:sz w:val="22"/>
          <w:szCs w:val="22"/>
          <w:lang w:val="ru-RU" w:eastAsia="en-US"/>
        </w:rPr>
      </w:pPr>
      <w:r w:rsidRPr="00D65C80">
        <w:rPr>
          <w:rFonts w:eastAsia="TT231o00"/>
          <w:color w:val="auto"/>
          <w:kern w:val="0"/>
          <w:sz w:val="22"/>
          <w:szCs w:val="22"/>
          <w:lang w:val="ru-RU" w:eastAsia="en-US"/>
        </w:rPr>
        <w:t xml:space="preserve">- да ће Пружалац услуге извршење уговорених обавеза по овом Уговору делимично поверити Подизвођачу </w:t>
      </w:r>
      <w:r w:rsidR="001238E3">
        <w:rPr>
          <w:rFonts w:eastAsia="TT231o00"/>
          <w:color w:val="auto"/>
          <w:kern w:val="0"/>
          <w:sz w:val="22"/>
          <w:szCs w:val="22"/>
          <w:lang w:eastAsia="en-US"/>
        </w:rPr>
        <w:t>______________________________</w:t>
      </w:r>
      <w:r w:rsidRPr="00D65C80">
        <w:rPr>
          <w:rFonts w:eastAsia="TT231o00"/>
          <w:b/>
          <w:bCs/>
          <w:color w:val="auto"/>
          <w:kern w:val="0"/>
          <w:sz w:val="22"/>
          <w:szCs w:val="22"/>
          <w:lang w:val="ru-RU" w:eastAsia="en-US"/>
        </w:rPr>
        <w:t>(</w:t>
      </w:r>
      <w:r w:rsidRPr="00D65C80">
        <w:rPr>
          <w:rFonts w:eastAsia="TT231o00"/>
          <w:b/>
          <w:i/>
          <w:color w:val="auto"/>
          <w:kern w:val="0"/>
          <w:sz w:val="22"/>
          <w:szCs w:val="22"/>
          <w:lang w:val="ru-RU" w:eastAsia="en-US"/>
        </w:rPr>
        <w:t>попуњава Наручилац уколико се део предмета поверава Подизвођачу</w:t>
      </w:r>
      <w:r w:rsidRPr="00D65C80">
        <w:rPr>
          <w:rFonts w:eastAsia="TT231o00"/>
          <w:b/>
          <w:bCs/>
          <w:i/>
          <w:color w:val="auto"/>
          <w:kern w:val="0"/>
          <w:sz w:val="22"/>
          <w:szCs w:val="22"/>
          <w:lang w:val="ru-RU" w:eastAsia="en-US"/>
        </w:rPr>
        <w:t>)</w:t>
      </w:r>
      <w:r w:rsidRPr="00D65C80">
        <w:rPr>
          <w:rFonts w:eastAsia="TT231o00"/>
          <w:b/>
          <w:i/>
          <w:color w:val="auto"/>
          <w:kern w:val="0"/>
          <w:sz w:val="22"/>
          <w:szCs w:val="22"/>
          <w:lang w:val="ru-RU" w:eastAsia="en-US"/>
        </w:rPr>
        <w:t>;</w:t>
      </w:r>
    </w:p>
    <w:p w:rsidR="00A52044" w:rsidRPr="00D65C80" w:rsidRDefault="00A52044" w:rsidP="00A52044">
      <w:pPr>
        <w:suppressAutoHyphens w:val="0"/>
        <w:autoSpaceDE w:val="0"/>
        <w:autoSpaceDN w:val="0"/>
        <w:adjustRightInd w:val="0"/>
        <w:spacing w:line="240" w:lineRule="auto"/>
        <w:jc w:val="both"/>
        <w:rPr>
          <w:b/>
          <w:i/>
          <w:iCs/>
          <w:sz w:val="22"/>
          <w:szCs w:val="22"/>
          <w:lang w:val="ru-RU"/>
        </w:rPr>
      </w:pPr>
      <w:r w:rsidRPr="00D65C80">
        <w:rPr>
          <w:rFonts w:eastAsia="TT231o00"/>
          <w:color w:val="auto"/>
          <w:kern w:val="0"/>
          <w:sz w:val="22"/>
          <w:szCs w:val="22"/>
          <w:lang w:val="ru-RU" w:eastAsia="en-US"/>
        </w:rPr>
        <w:t xml:space="preserve">- да су чланови Групе понуђача закључили споразум којим су се међусобно и према наручиоцу обавезали на извршење премета уговора са следећим подацима </w:t>
      </w:r>
      <w:r w:rsidR="001238E3">
        <w:rPr>
          <w:rFonts w:eastAsia="TT231o00"/>
          <w:color w:val="auto"/>
          <w:kern w:val="0"/>
          <w:sz w:val="22"/>
          <w:szCs w:val="22"/>
          <w:lang w:eastAsia="en-US"/>
        </w:rPr>
        <w:t>______________</w:t>
      </w:r>
      <w:r w:rsidRPr="00D65C80">
        <w:rPr>
          <w:rFonts w:eastAsia="TT231o00"/>
          <w:b/>
          <w:bCs/>
          <w:color w:val="auto"/>
          <w:kern w:val="0"/>
          <w:sz w:val="22"/>
          <w:szCs w:val="22"/>
          <w:lang w:val="ru-RU" w:eastAsia="en-US"/>
        </w:rPr>
        <w:t>(</w:t>
      </w:r>
      <w:r w:rsidRPr="00D65C80">
        <w:rPr>
          <w:rFonts w:eastAsia="TT231o00"/>
          <w:b/>
          <w:i/>
          <w:color w:val="auto"/>
          <w:kern w:val="0"/>
          <w:sz w:val="22"/>
          <w:szCs w:val="22"/>
          <w:lang w:val="ru-RU" w:eastAsia="en-US"/>
        </w:rPr>
        <w:t>попуњава Наручилац у случају заједничке понуде</w:t>
      </w:r>
      <w:r w:rsidRPr="00D65C80">
        <w:rPr>
          <w:rFonts w:eastAsia="TT231o00"/>
          <w:b/>
          <w:bCs/>
          <w:i/>
          <w:color w:val="auto"/>
          <w:kern w:val="0"/>
          <w:sz w:val="22"/>
          <w:szCs w:val="22"/>
          <w:lang w:val="ru-RU" w:eastAsia="en-US"/>
        </w:rPr>
        <w:t>)</w:t>
      </w:r>
      <w:r w:rsidRPr="00D65C80">
        <w:rPr>
          <w:rFonts w:eastAsia="TT231o00"/>
          <w:b/>
          <w:i/>
          <w:color w:val="auto"/>
          <w:kern w:val="0"/>
          <w:sz w:val="22"/>
          <w:szCs w:val="22"/>
          <w:lang w:val="ru-RU" w:eastAsia="en-US"/>
        </w:rPr>
        <w:t>.</w:t>
      </w:r>
    </w:p>
    <w:p w:rsidR="00A52044" w:rsidRDefault="00A52044" w:rsidP="00A52044">
      <w:pPr>
        <w:rPr>
          <w:i/>
          <w:iCs/>
          <w:sz w:val="22"/>
          <w:szCs w:val="22"/>
          <w:lang w:val="ru-RU"/>
        </w:rPr>
      </w:pPr>
    </w:p>
    <w:p w:rsidR="00A52044" w:rsidRPr="007F4AF8" w:rsidRDefault="00A52044" w:rsidP="00A52044">
      <w:pPr>
        <w:rPr>
          <w:i/>
          <w:iCs/>
          <w:sz w:val="22"/>
          <w:szCs w:val="22"/>
          <w:lang w:val="ru-RU"/>
        </w:rPr>
      </w:pPr>
    </w:p>
    <w:p w:rsidR="00A52044" w:rsidRPr="007F4AF8" w:rsidRDefault="00A52044" w:rsidP="00A52044">
      <w:pPr>
        <w:suppressAutoHyphens w:val="0"/>
        <w:autoSpaceDE w:val="0"/>
        <w:autoSpaceDN w:val="0"/>
        <w:adjustRightInd w:val="0"/>
        <w:spacing w:line="240" w:lineRule="auto"/>
        <w:jc w:val="both"/>
        <w:rPr>
          <w:rFonts w:eastAsia="TT231o00"/>
          <w:kern w:val="0"/>
          <w:lang w:val="ru-RU" w:eastAsia="en-US"/>
        </w:rPr>
      </w:pPr>
      <w:r w:rsidRPr="007F4AF8">
        <w:rPr>
          <w:rFonts w:eastAsia="TT231o00"/>
          <w:kern w:val="0"/>
          <w:lang w:val="ru-RU" w:eastAsia="en-US"/>
        </w:rPr>
        <w:t>ПРЕДМЕТ УГОВОРА</w:t>
      </w:r>
    </w:p>
    <w:p w:rsidR="00A52044" w:rsidRPr="007F4AF8" w:rsidRDefault="00A52044" w:rsidP="00A52044">
      <w:pPr>
        <w:suppressAutoHyphens w:val="0"/>
        <w:autoSpaceDE w:val="0"/>
        <w:autoSpaceDN w:val="0"/>
        <w:adjustRightInd w:val="0"/>
        <w:spacing w:line="240" w:lineRule="auto"/>
        <w:jc w:val="center"/>
        <w:rPr>
          <w:rFonts w:eastAsia="TT231o00"/>
          <w:b/>
          <w:kern w:val="0"/>
          <w:lang w:val="ru-RU" w:eastAsia="en-US"/>
        </w:rPr>
      </w:pPr>
      <w:r w:rsidRPr="007F4AF8">
        <w:rPr>
          <w:rFonts w:eastAsia="TT231o00"/>
          <w:b/>
          <w:kern w:val="0"/>
          <w:lang w:val="ru-RU" w:eastAsia="en-US"/>
        </w:rPr>
        <w:t>Члан 1.</w:t>
      </w:r>
    </w:p>
    <w:p w:rsidR="00A52044" w:rsidRPr="007F4AF8" w:rsidRDefault="00A52044" w:rsidP="00A52044">
      <w:pPr>
        <w:suppressAutoHyphens w:val="0"/>
        <w:autoSpaceDE w:val="0"/>
        <w:autoSpaceDN w:val="0"/>
        <w:adjustRightInd w:val="0"/>
        <w:spacing w:line="240" w:lineRule="auto"/>
        <w:jc w:val="both"/>
        <w:rPr>
          <w:rFonts w:eastAsia="TT231o00"/>
          <w:b/>
          <w:bCs/>
          <w:color w:val="auto"/>
          <w:kern w:val="0"/>
          <w:sz w:val="22"/>
          <w:szCs w:val="22"/>
          <w:lang w:eastAsia="en-US"/>
        </w:rPr>
      </w:pPr>
      <w:r w:rsidRPr="007F4AF8">
        <w:t xml:space="preserve">Предмет овог уговора су услуге </w:t>
      </w:r>
      <w:r w:rsidRPr="00FB5BF1">
        <w:t xml:space="preserve">штампања </w:t>
      </w:r>
      <w:r>
        <w:rPr>
          <w:rFonts w:eastAsia="TT231o00"/>
          <w:b/>
          <w:bCs/>
          <w:color w:val="auto"/>
          <w:kern w:val="0"/>
          <w:sz w:val="22"/>
          <w:szCs w:val="22"/>
          <w:lang w:eastAsia="en-US"/>
        </w:rPr>
        <w:t xml:space="preserve">за партију број </w:t>
      </w:r>
      <w:r w:rsidR="00ED1A1C">
        <w:rPr>
          <w:rFonts w:eastAsia="TT231o00"/>
          <w:b/>
          <w:bCs/>
          <w:color w:val="auto"/>
          <w:kern w:val="0"/>
          <w:sz w:val="22"/>
          <w:szCs w:val="22"/>
          <w:lang w:eastAsia="en-US"/>
        </w:rPr>
        <w:t>2</w:t>
      </w:r>
      <w:r w:rsidRPr="007F4AF8">
        <w:rPr>
          <w:rFonts w:eastAsia="TT231o00"/>
          <w:b/>
          <w:bCs/>
          <w:color w:val="auto"/>
          <w:kern w:val="0"/>
          <w:sz w:val="22"/>
          <w:szCs w:val="22"/>
          <w:lang w:eastAsia="en-US"/>
        </w:rPr>
        <w:t xml:space="preserve"> </w:t>
      </w:r>
      <w:proofErr w:type="gramStart"/>
      <w:r w:rsidRPr="007F4AF8">
        <w:rPr>
          <w:rFonts w:eastAsia="TT231o00"/>
          <w:b/>
          <w:bCs/>
          <w:color w:val="auto"/>
          <w:kern w:val="0"/>
          <w:sz w:val="22"/>
          <w:szCs w:val="22"/>
          <w:lang w:eastAsia="en-US"/>
        </w:rPr>
        <w:t>-  штампање</w:t>
      </w:r>
      <w:proofErr w:type="gramEnd"/>
      <w:r w:rsidRPr="007F4AF8">
        <w:rPr>
          <w:rFonts w:eastAsia="TT231o00"/>
          <w:b/>
          <w:bCs/>
          <w:color w:val="auto"/>
          <w:kern w:val="0"/>
          <w:sz w:val="22"/>
          <w:szCs w:val="22"/>
          <w:lang w:eastAsia="en-US"/>
        </w:rPr>
        <w:t xml:space="preserve"> </w:t>
      </w:r>
      <w:r>
        <w:rPr>
          <w:rFonts w:eastAsia="TT231o00"/>
          <w:b/>
          <w:bCs/>
          <w:color w:val="auto"/>
          <w:kern w:val="0"/>
          <w:sz w:val="22"/>
          <w:szCs w:val="22"/>
          <w:lang w:eastAsia="en-US"/>
        </w:rPr>
        <w:t xml:space="preserve">часописа </w:t>
      </w:r>
      <w:r w:rsidR="000B50D4">
        <w:rPr>
          <w:rFonts w:eastAsia="TT231o00"/>
          <w:b/>
          <w:bCs/>
          <w:color w:val="auto"/>
          <w:kern w:val="0"/>
          <w:sz w:val="22"/>
          <w:szCs w:val="22"/>
          <w:lang w:eastAsia="en-US"/>
        </w:rPr>
        <w:t>Взлет</w:t>
      </w:r>
    </w:p>
    <w:p w:rsidR="00A52044" w:rsidRPr="007F4AF8" w:rsidRDefault="00A52044" w:rsidP="00A52044">
      <w:pPr>
        <w:suppressAutoHyphens w:val="0"/>
        <w:autoSpaceDE w:val="0"/>
        <w:autoSpaceDN w:val="0"/>
        <w:adjustRightInd w:val="0"/>
        <w:spacing w:line="240" w:lineRule="auto"/>
        <w:jc w:val="both"/>
      </w:pPr>
      <w:proofErr w:type="gramStart"/>
      <w:r w:rsidRPr="007F4AF8">
        <w:t>за</w:t>
      </w:r>
      <w:proofErr w:type="gramEnd"/>
      <w:r w:rsidRPr="007F4AF8">
        <w:t xml:space="preserve"> потребе Наручиоца, у свему према понуди Пружаоца услуга </w:t>
      </w:r>
      <w:r w:rsidR="001238E3">
        <w:t>број _______</w:t>
      </w:r>
      <w:r w:rsidRPr="007F4AF8">
        <w:t xml:space="preserve"> од __________ 201</w:t>
      </w:r>
      <w:r w:rsidR="00727B1C">
        <w:t>9</w:t>
      </w:r>
      <w:r w:rsidRPr="007F4AF8">
        <w:t xml:space="preserve">. </w:t>
      </w:r>
      <w:proofErr w:type="gramStart"/>
      <w:r w:rsidRPr="007F4AF8">
        <w:t>године</w:t>
      </w:r>
      <w:proofErr w:type="gramEnd"/>
      <w:r w:rsidRPr="007F4AF8">
        <w:t xml:space="preserve"> </w:t>
      </w:r>
      <w:r w:rsidRPr="00EC3C7B">
        <w:rPr>
          <w:color w:val="auto"/>
        </w:rPr>
        <w:t>(</w:t>
      </w:r>
      <w:r w:rsidRPr="00EC3C7B">
        <w:rPr>
          <w:i/>
          <w:color w:val="auto"/>
        </w:rPr>
        <w:t>напомена: овде понуђач уноси број и датум који одговара броју и датуму Понуде унетом у Обрасцу понуде)</w:t>
      </w:r>
      <w:r w:rsidRPr="00EC3C7B">
        <w:rPr>
          <w:color w:val="auto"/>
        </w:rPr>
        <w:t>,</w:t>
      </w:r>
      <w:r w:rsidRPr="007F4AF8">
        <w:t xml:space="preserve"> и Техничким спецификацијама (Поглавље 3</w:t>
      </w:r>
      <w:r w:rsidR="00ED1A1C">
        <w:t>.1.2</w:t>
      </w:r>
      <w:r w:rsidRPr="007F4AF8">
        <w:t xml:space="preserve"> конкурсне документације) која се налази се у прилогу Уговора и саставни је део Уговора.</w:t>
      </w:r>
    </w:p>
    <w:p w:rsidR="00FD0EE8" w:rsidRPr="00FB5BF1" w:rsidRDefault="00FD0EE8" w:rsidP="00A52044">
      <w:pPr>
        <w:rPr>
          <w:i/>
          <w:iCs/>
          <w:sz w:val="22"/>
          <w:szCs w:val="22"/>
        </w:rPr>
      </w:pPr>
    </w:p>
    <w:p w:rsidR="00872522" w:rsidRDefault="00872522" w:rsidP="00A52044">
      <w:pPr>
        <w:rPr>
          <w:i/>
          <w:iCs/>
          <w:sz w:val="22"/>
          <w:szCs w:val="22"/>
          <w:lang w:val="ru-RU"/>
        </w:rPr>
      </w:pPr>
    </w:p>
    <w:p w:rsidR="00A52044" w:rsidRPr="000F25B3" w:rsidRDefault="00A52044" w:rsidP="00A52044">
      <w:pPr>
        <w:jc w:val="both"/>
        <w:rPr>
          <w:sz w:val="22"/>
          <w:szCs w:val="22"/>
        </w:rPr>
      </w:pPr>
      <w:r w:rsidRPr="000F25B3">
        <w:rPr>
          <w:sz w:val="22"/>
          <w:szCs w:val="22"/>
        </w:rPr>
        <w:t>НАЧИН И РОК ИЗВРШЕЊА УСЛУГЕ</w:t>
      </w:r>
    </w:p>
    <w:p w:rsidR="00A52044" w:rsidRPr="000F25B3" w:rsidRDefault="00A52044" w:rsidP="00A52044">
      <w:pPr>
        <w:jc w:val="center"/>
        <w:rPr>
          <w:b/>
          <w:sz w:val="22"/>
          <w:szCs w:val="22"/>
        </w:rPr>
      </w:pPr>
      <w:r w:rsidRPr="000F25B3">
        <w:rPr>
          <w:b/>
          <w:sz w:val="22"/>
          <w:szCs w:val="22"/>
        </w:rPr>
        <w:t>Члан 2</w:t>
      </w:r>
    </w:p>
    <w:p w:rsidR="00A52044" w:rsidRPr="002A038A" w:rsidRDefault="00A52044" w:rsidP="00A52044">
      <w:pPr>
        <w:ind w:firstLine="706"/>
        <w:jc w:val="both"/>
        <w:rPr>
          <w:sz w:val="22"/>
          <w:szCs w:val="22"/>
        </w:rPr>
      </w:pPr>
      <w:r w:rsidRPr="000F25B3">
        <w:rPr>
          <w:sz w:val="22"/>
          <w:szCs w:val="22"/>
        </w:rPr>
        <w:t xml:space="preserve">Извршење </w:t>
      </w:r>
      <w:r w:rsidR="0079661E">
        <w:rPr>
          <w:sz w:val="22"/>
          <w:szCs w:val="22"/>
        </w:rPr>
        <w:t xml:space="preserve">ће се </w:t>
      </w:r>
      <w:r w:rsidRPr="000F25B3">
        <w:rPr>
          <w:sz w:val="22"/>
          <w:szCs w:val="22"/>
        </w:rPr>
        <w:t>врши</w:t>
      </w:r>
      <w:r w:rsidR="0079661E">
        <w:rPr>
          <w:sz w:val="22"/>
          <w:szCs w:val="22"/>
        </w:rPr>
        <w:t>ти</w:t>
      </w:r>
      <w:r w:rsidRPr="000F25B3">
        <w:rPr>
          <w:sz w:val="22"/>
          <w:szCs w:val="22"/>
        </w:rPr>
        <w:t xml:space="preserve"> сукцесивно, </w:t>
      </w:r>
      <w:proofErr w:type="gramStart"/>
      <w:r w:rsidRPr="000F25B3">
        <w:rPr>
          <w:sz w:val="22"/>
          <w:szCs w:val="22"/>
        </w:rPr>
        <w:t>а  динамику</w:t>
      </w:r>
      <w:proofErr w:type="gramEnd"/>
      <w:r w:rsidRPr="000F25B3">
        <w:rPr>
          <w:sz w:val="22"/>
          <w:szCs w:val="22"/>
        </w:rPr>
        <w:t xml:space="preserve"> утврђује Наручилац </w:t>
      </w:r>
      <w:r w:rsidRPr="002A038A">
        <w:rPr>
          <w:sz w:val="22"/>
          <w:szCs w:val="22"/>
        </w:rPr>
        <w:t>.</w:t>
      </w:r>
    </w:p>
    <w:p w:rsidR="00A52044" w:rsidRPr="002A038A" w:rsidRDefault="00A52044" w:rsidP="00A52044">
      <w:pPr>
        <w:ind w:firstLine="706"/>
        <w:jc w:val="both"/>
        <w:rPr>
          <w:sz w:val="22"/>
          <w:szCs w:val="22"/>
        </w:rPr>
      </w:pPr>
    </w:p>
    <w:p w:rsidR="00A52044" w:rsidRPr="002A038A" w:rsidRDefault="00A52044" w:rsidP="0079661E">
      <w:pPr>
        <w:suppressAutoHyphens w:val="0"/>
        <w:autoSpaceDE w:val="0"/>
        <w:autoSpaceDN w:val="0"/>
        <w:adjustRightInd w:val="0"/>
        <w:spacing w:after="120" w:line="240" w:lineRule="auto"/>
        <w:ind w:firstLine="706"/>
        <w:jc w:val="both"/>
        <w:rPr>
          <w:rFonts w:eastAsia="Times New Roman"/>
          <w:color w:val="auto"/>
          <w:kern w:val="0"/>
          <w:sz w:val="22"/>
          <w:szCs w:val="22"/>
        </w:rPr>
      </w:pPr>
      <w:r w:rsidRPr="000F25B3">
        <w:rPr>
          <w:sz w:val="22"/>
          <w:szCs w:val="22"/>
        </w:rPr>
        <w:t xml:space="preserve">Пружалац услуга </w:t>
      </w:r>
      <w:r w:rsidRPr="002A038A">
        <w:rPr>
          <w:rFonts w:eastAsia="Times New Roman"/>
          <w:color w:val="auto"/>
          <w:kern w:val="0"/>
          <w:sz w:val="22"/>
          <w:szCs w:val="22"/>
        </w:rPr>
        <w:t xml:space="preserve">се обавезује да </w:t>
      </w:r>
      <w:r w:rsidR="0079661E">
        <w:rPr>
          <w:rFonts w:eastAsia="Times New Roman"/>
          <w:color w:val="auto"/>
          <w:kern w:val="0"/>
          <w:sz w:val="22"/>
          <w:szCs w:val="22"/>
        </w:rPr>
        <w:t xml:space="preserve">појединачно извршење </w:t>
      </w:r>
      <w:r w:rsidRPr="002A038A">
        <w:rPr>
          <w:rFonts w:eastAsia="Times New Roman"/>
          <w:color w:val="auto"/>
          <w:kern w:val="0"/>
          <w:sz w:val="22"/>
          <w:szCs w:val="22"/>
        </w:rPr>
        <w:t>предмет</w:t>
      </w:r>
      <w:r w:rsidR="0079661E">
        <w:rPr>
          <w:rFonts w:eastAsia="Times New Roman"/>
          <w:color w:val="auto"/>
          <w:kern w:val="0"/>
          <w:sz w:val="22"/>
          <w:szCs w:val="22"/>
        </w:rPr>
        <w:t>а</w:t>
      </w:r>
      <w:r w:rsidRPr="002A038A">
        <w:rPr>
          <w:rFonts w:eastAsia="Times New Roman"/>
          <w:color w:val="auto"/>
          <w:kern w:val="0"/>
          <w:sz w:val="22"/>
          <w:szCs w:val="22"/>
        </w:rPr>
        <w:t xml:space="preserve"> јавне набавке изврши у року од ____ </w:t>
      </w:r>
      <w:r>
        <w:rPr>
          <w:rFonts w:eastAsia="Times New Roman"/>
          <w:color w:val="auto"/>
          <w:kern w:val="0"/>
          <w:sz w:val="22"/>
          <w:szCs w:val="22"/>
        </w:rPr>
        <w:t xml:space="preserve">радна </w:t>
      </w:r>
      <w:proofErr w:type="gramStart"/>
      <w:r>
        <w:rPr>
          <w:rFonts w:eastAsia="Times New Roman"/>
          <w:color w:val="auto"/>
          <w:kern w:val="0"/>
          <w:sz w:val="22"/>
          <w:szCs w:val="22"/>
        </w:rPr>
        <w:t>дана</w:t>
      </w:r>
      <w:r w:rsidRPr="002A038A">
        <w:rPr>
          <w:rFonts w:eastAsia="Times New Roman"/>
          <w:color w:val="auto"/>
          <w:kern w:val="0"/>
          <w:sz w:val="22"/>
          <w:szCs w:val="22"/>
        </w:rPr>
        <w:t xml:space="preserve">  од</w:t>
      </w:r>
      <w:proofErr w:type="gramEnd"/>
      <w:r w:rsidRPr="002A038A">
        <w:rPr>
          <w:rFonts w:eastAsia="Times New Roman"/>
          <w:color w:val="auto"/>
          <w:kern w:val="0"/>
          <w:sz w:val="22"/>
          <w:szCs w:val="22"/>
        </w:rPr>
        <w:t xml:space="preserve"> момента преузимања материјала за штампу од Наручиоца..</w:t>
      </w:r>
    </w:p>
    <w:p w:rsidR="00A52044" w:rsidRPr="000F25B3" w:rsidRDefault="00A52044" w:rsidP="00A52044">
      <w:pPr>
        <w:jc w:val="both"/>
        <w:rPr>
          <w:sz w:val="22"/>
          <w:szCs w:val="22"/>
        </w:rPr>
      </w:pPr>
    </w:p>
    <w:p w:rsidR="00A52044" w:rsidRPr="000F25B3" w:rsidRDefault="00A52044" w:rsidP="00A52044">
      <w:pPr>
        <w:jc w:val="center"/>
        <w:rPr>
          <w:b/>
          <w:sz w:val="22"/>
          <w:szCs w:val="22"/>
        </w:rPr>
      </w:pPr>
      <w:r w:rsidRPr="000F25B3">
        <w:rPr>
          <w:b/>
          <w:sz w:val="22"/>
          <w:szCs w:val="22"/>
        </w:rPr>
        <w:t>Члан 3.</w:t>
      </w:r>
    </w:p>
    <w:p w:rsidR="00A52044" w:rsidRPr="000F25B3" w:rsidRDefault="00A52044" w:rsidP="00A52044">
      <w:pPr>
        <w:ind w:firstLine="706"/>
        <w:jc w:val="both"/>
        <w:rPr>
          <w:sz w:val="22"/>
          <w:szCs w:val="22"/>
        </w:rPr>
      </w:pPr>
      <w:r w:rsidRPr="000F25B3">
        <w:rPr>
          <w:sz w:val="22"/>
          <w:szCs w:val="22"/>
        </w:rPr>
        <w:t>Наручилац има право да у захтеву за извршење поједине услуге која је предмет овог уговора, када процени да је потребно, захтева предходну израду пробног отиска.</w:t>
      </w:r>
    </w:p>
    <w:p w:rsidR="00A52044" w:rsidRPr="000F25B3" w:rsidRDefault="00A52044" w:rsidP="00A52044">
      <w:pPr>
        <w:jc w:val="both"/>
        <w:rPr>
          <w:sz w:val="22"/>
          <w:szCs w:val="22"/>
        </w:rPr>
      </w:pPr>
    </w:p>
    <w:p w:rsidR="00A52044" w:rsidRPr="000F25B3" w:rsidRDefault="00A52044" w:rsidP="00A52044">
      <w:pPr>
        <w:jc w:val="both"/>
        <w:rPr>
          <w:sz w:val="22"/>
          <w:szCs w:val="22"/>
        </w:rPr>
      </w:pPr>
      <w:r w:rsidRPr="00727B1C">
        <w:rPr>
          <w:sz w:val="22"/>
          <w:szCs w:val="22"/>
        </w:rPr>
        <w:t>МЕСТО ИСПОРУКЕ</w:t>
      </w:r>
    </w:p>
    <w:p w:rsidR="00A52044" w:rsidRPr="000F25B3" w:rsidRDefault="00A52044" w:rsidP="00A52044">
      <w:pPr>
        <w:jc w:val="center"/>
        <w:rPr>
          <w:b/>
          <w:sz w:val="22"/>
          <w:szCs w:val="22"/>
        </w:rPr>
      </w:pPr>
      <w:r w:rsidRPr="000F25B3">
        <w:rPr>
          <w:b/>
          <w:sz w:val="22"/>
          <w:szCs w:val="22"/>
        </w:rPr>
        <w:t>Члан 4.</w:t>
      </w:r>
    </w:p>
    <w:p w:rsidR="00727B1C" w:rsidRPr="00727B1C" w:rsidRDefault="00727B1C" w:rsidP="00727B1C">
      <w:pPr>
        <w:jc w:val="both"/>
        <w:rPr>
          <w:bCs/>
          <w:sz w:val="22"/>
          <w:szCs w:val="22"/>
        </w:rPr>
      </w:pPr>
      <w:r w:rsidRPr="00727B1C">
        <w:rPr>
          <w:sz w:val="22"/>
          <w:szCs w:val="22"/>
        </w:rPr>
        <w:t>Након извршене услуге, Пружалац услуга се обавезује да један део тиража</w:t>
      </w:r>
      <w:r w:rsidRPr="00727B1C">
        <w:rPr>
          <w:sz w:val="22"/>
          <w:szCs w:val="22"/>
          <w:lang w:val="sr-Cyrl-RS"/>
        </w:rPr>
        <w:t xml:space="preserve"> испоручи</w:t>
      </w:r>
      <w:r w:rsidRPr="00727B1C">
        <w:rPr>
          <w:sz w:val="22"/>
          <w:szCs w:val="22"/>
        </w:rPr>
        <w:t xml:space="preserve"> на адресу наручиоца: </w:t>
      </w:r>
      <w:r w:rsidRPr="00727B1C">
        <w:rPr>
          <w:b/>
          <w:bCs/>
          <w:sz w:val="22"/>
          <w:szCs w:val="22"/>
        </w:rPr>
        <w:t>НИУ „“Хлас људу“</w:t>
      </w:r>
      <w:r w:rsidRPr="00727B1C">
        <w:rPr>
          <w:sz w:val="22"/>
          <w:szCs w:val="22"/>
        </w:rPr>
        <w:t xml:space="preserve">, </w:t>
      </w:r>
      <w:r w:rsidRPr="00727B1C">
        <w:rPr>
          <w:b/>
          <w:bCs/>
          <w:sz w:val="22"/>
          <w:szCs w:val="22"/>
        </w:rPr>
        <w:t xml:space="preserve">Булевар Ослобођења 81, 5. спрат, Нови </w:t>
      </w:r>
      <w:proofErr w:type="gramStart"/>
      <w:r w:rsidRPr="00727B1C">
        <w:rPr>
          <w:b/>
          <w:bCs/>
          <w:sz w:val="22"/>
          <w:szCs w:val="22"/>
        </w:rPr>
        <w:t xml:space="preserve">Сад </w:t>
      </w:r>
      <w:r w:rsidRPr="00727B1C">
        <w:rPr>
          <w:sz w:val="22"/>
          <w:szCs w:val="22"/>
        </w:rPr>
        <w:t>)</w:t>
      </w:r>
      <w:proofErr w:type="gramEnd"/>
      <w:r w:rsidRPr="00727B1C">
        <w:rPr>
          <w:sz w:val="22"/>
          <w:szCs w:val="22"/>
          <w:lang w:val="ru-RU"/>
        </w:rPr>
        <w:t>,</w:t>
      </w:r>
      <w:r w:rsidRPr="00727B1C">
        <w:rPr>
          <w:sz w:val="22"/>
          <w:szCs w:val="22"/>
          <w:lang w:val="sk-SK"/>
        </w:rPr>
        <w:t xml:space="preserve"> </w:t>
      </w:r>
      <w:r w:rsidRPr="00727B1C">
        <w:rPr>
          <w:sz w:val="22"/>
          <w:szCs w:val="22"/>
        </w:rPr>
        <w:t>испорука другог дела тиража развожењем дела бунтова по територији Бачке на означене адресе према спецификацији наручиоца у насељена места: Бачки Петровац, Кисач, Гложан, Кулпин, Лалић, Пивнице Селенча и Силбаш</w:t>
      </w:r>
      <w:r w:rsidRPr="00727B1C">
        <w:rPr>
          <w:bCs/>
          <w:sz w:val="22"/>
          <w:szCs w:val="22"/>
        </w:rPr>
        <w:t xml:space="preserve"> а трећи део тиража  Понуђач испоручује у Пошту 21138 Нови Сад.</w:t>
      </w:r>
    </w:p>
    <w:p w:rsidR="00A52044" w:rsidRPr="00FB5BF1" w:rsidRDefault="00A52044" w:rsidP="00A52044">
      <w:pPr>
        <w:jc w:val="both"/>
        <w:rPr>
          <w:b/>
          <w:iCs/>
          <w:sz w:val="22"/>
          <w:szCs w:val="22"/>
        </w:rPr>
      </w:pPr>
    </w:p>
    <w:p w:rsidR="00A52044" w:rsidRPr="002A038A" w:rsidRDefault="00A52044" w:rsidP="00A52044">
      <w:pPr>
        <w:rPr>
          <w:i/>
          <w:iCs/>
          <w:sz w:val="22"/>
          <w:szCs w:val="22"/>
          <w:lang w:val="ru-RU"/>
        </w:rPr>
      </w:pPr>
    </w:p>
    <w:p w:rsidR="00A52044" w:rsidRPr="002A038A" w:rsidRDefault="00A52044" w:rsidP="00A52044">
      <w:pPr>
        <w:jc w:val="both"/>
        <w:rPr>
          <w:iCs/>
          <w:sz w:val="22"/>
          <w:szCs w:val="22"/>
        </w:rPr>
      </w:pPr>
      <w:r w:rsidRPr="002A038A">
        <w:rPr>
          <w:rFonts w:eastAsia="Times New Roman"/>
          <w:bCs/>
          <w:color w:val="auto"/>
          <w:kern w:val="0"/>
          <w:sz w:val="22"/>
          <w:szCs w:val="22"/>
          <w:lang w:val="ru-RU" w:eastAsia="en-US"/>
        </w:rPr>
        <w:t>КВАЛИТЕТ</w:t>
      </w:r>
      <w:r w:rsidRPr="002A038A">
        <w:rPr>
          <w:rFonts w:eastAsia="Times New Roman"/>
          <w:bCs/>
          <w:kern w:val="0"/>
          <w:sz w:val="22"/>
          <w:szCs w:val="22"/>
          <w:lang w:val="ru-RU" w:eastAsia="en-US"/>
        </w:rPr>
        <w:t xml:space="preserve"> И </w:t>
      </w:r>
      <w:r w:rsidRPr="002A038A">
        <w:rPr>
          <w:rFonts w:eastAsia="Times New Roman"/>
          <w:bCs/>
          <w:kern w:val="0"/>
          <w:sz w:val="22"/>
          <w:szCs w:val="22"/>
          <w:lang w:eastAsia="en-US"/>
        </w:rPr>
        <w:t>Н</w:t>
      </w:r>
      <w:r w:rsidRPr="002A038A">
        <w:rPr>
          <w:rFonts w:eastAsia="Times New Roman"/>
          <w:bCs/>
          <w:kern w:val="0"/>
          <w:sz w:val="22"/>
          <w:szCs w:val="22"/>
          <w:lang w:val="ru-RU" w:eastAsia="en-US"/>
        </w:rPr>
        <w:t xml:space="preserve">АЧИН СПРОВОЂЕЊА КОНТРОЛЕ </w:t>
      </w:r>
    </w:p>
    <w:p w:rsidR="00A52044" w:rsidRPr="002A038A" w:rsidRDefault="00A52044" w:rsidP="00A52044">
      <w:pPr>
        <w:jc w:val="center"/>
        <w:rPr>
          <w:b/>
          <w:sz w:val="22"/>
          <w:szCs w:val="22"/>
        </w:rPr>
      </w:pPr>
      <w:r w:rsidRPr="002A038A">
        <w:rPr>
          <w:b/>
          <w:sz w:val="22"/>
          <w:szCs w:val="22"/>
        </w:rPr>
        <w:t xml:space="preserve">Члан </w:t>
      </w:r>
      <w:r w:rsidRPr="002A038A">
        <w:rPr>
          <w:b/>
          <w:sz w:val="22"/>
          <w:szCs w:val="22"/>
          <w:lang w:val="ru-RU"/>
        </w:rPr>
        <w:t>5</w:t>
      </w:r>
      <w:r w:rsidRPr="002A038A">
        <w:rPr>
          <w:b/>
          <w:sz w:val="22"/>
          <w:szCs w:val="22"/>
        </w:rPr>
        <w:t>.</w:t>
      </w:r>
    </w:p>
    <w:p w:rsidR="00A52044" w:rsidRPr="002A038A" w:rsidRDefault="00A52044" w:rsidP="00A52044">
      <w:pPr>
        <w:jc w:val="both"/>
        <w:rPr>
          <w:b/>
          <w:iCs/>
          <w:sz w:val="22"/>
          <w:szCs w:val="22"/>
        </w:rPr>
      </w:pPr>
    </w:p>
    <w:p w:rsidR="00A52044" w:rsidRPr="002A038A" w:rsidRDefault="00A52044" w:rsidP="00A52044">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Наручилац је техничком спецификацијом утврдио ниво квалитета услуга који жели да обезбеди овом јавном набавком.</w:t>
      </w:r>
    </w:p>
    <w:p w:rsidR="00A52044" w:rsidRPr="002A038A" w:rsidRDefault="00A52044" w:rsidP="00A52044">
      <w:pPr>
        <w:suppressAutoHyphens w:val="0"/>
        <w:autoSpaceDE w:val="0"/>
        <w:autoSpaceDN w:val="0"/>
        <w:adjustRightInd w:val="0"/>
        <w:ind w:firstLine="706"/>
        <w:jc w:val="both"/>
        <w:rPr>
          <w:rFonts w:eastAsia="Times New Roman"/>
          <w:kern w:val="0"/>
          <w:sz w:val="22"/>
          <w:szCs w:val="22"/>
          <w:lang w:eastAsia="en-US"/>
        </w:rPr>
      </w:pPr>
      <w:r w:rsidRPr="002A038A">
        <w:rPr>
          <w:rFonts w:eastAsia="Times New Roman"/>
          <w:kern w:val="0"/>
          <w:sz w:val="22"/>
          <w:szCs w:val="22"/>
          <w:lang w:val="ru-RU" w:eastAsia="en-US"/>
        </w:rPr>
        <w:t xml:space="preserve">Контрола извршених услуга се врши приликом записничке примопредаје, од стране представника Корисника услуге, оценом да ли извршене услуге испуњавају уговорени квалитет. </w:t>
      </w:r>
    </w:p>
    <w:p w:rsidR="00A52044" w:rsidRPr="002A038A" w:rsidRDefault="00A52044" w:rsidP="00A52044">
      <w:pPr>
        <w:suppressAutoHyphens w:val="0"/>
        <w:autoSpaceDE w:val="0"/>
        <w:autoSpaceDN w:val="0"/>
        <w:adjustRightInd w:val="0"/>
        <w:ind w:firstLine="706"/>
        <w:jc w:val="both"/>
        <w:rPr>
          <w:rFonts w:eastAsia="Times New Roman"/>
          <w:kern w:val="0"/>
          <w:sz w:val="22"/>
          <w:szCs w:val="22"/>
          <w:lang w:eastAsia="en-US"/>
        </w:rPr>
      </w:pPr>
      <w:r w:rsidRPr="002A038A">
        <w:rPr>
          <w:rFonts w:eastAsia="Times New Roman"/>
          <w:kern w:val="0"/>
          <w:sz w:val="22"/>
          <w:szCs w:val="22"/>
          <w:lang w:val="ru-RU" w:eastAsia="en-US"/>
        </w:rPr>
        <w:t xml:space="preserve">У случају записнички утврђених недостатака у квалитету и обиму извршених услуга, </w:t>
      </w:r>
      <w:r w:rsidR="006E1864">
        <w:rPr>
          <w:rFonts w:eastAsia="Times New Roman"/>
          <w:kern w:val="0"/>
          <w:sz w:val="22"/>
          <w:szCs w:val="22"/>
          <w:lang w:val="ru-RU" w:eastAsia="en-US"/>
        </w:rPr>
        <w:t>пружалац услуге</w:t>
      </w:r>
      <w:r w:rsidRPr="002A038A">
        <w:rPr>
          <w:rFonts w:eastAsia="Times New Roman"/>
          <w:kern w:val="0"/>
          <w:sz w:val="22"/>
          <w:szCs w:val="22"/>
          <w:lang w:val="ru-RU" w:eastAsia="en-US"/>
        </w:rPr>
        <w:t xml:space="preserve"> мора исте отклонити, најкасније у року од 1 дана, од дана сачињавања записника о рекламацији. </w:t>
      </w:r>
    </w:p>
    <w:p w:rsidR="00A52044" w:rsidRDefault="00A52044" w:rsidP="00A52044">
      <w:pPr>
        <w:ind w:firstLine="706"/>
        <w:jc w:val="both"/>
        <w:rPr>
          <w:sz w:val="22"/>
          <w:szCs w:val="22"/>
        </w:rPr>
      </w:pPr>
      <w:r w:rsidRPr="002A038A">
        <w:rPr>
          <w:sz w:val="22"/>
          <w:szCs w:val="22"/>
        </w:rPr>
        <w:t xml:space="preserve">У случају трајних оштећења добара приликом извршења услуге, </w:t>
      </w:r>
      <w:r w:rsidR="00FD0EE8">
        <w:rPr>
          <w:sz w:val="22"/>
          <w:szCs w:val="22"/>
        </w:rPr>
        <w:t xml:space="preserve">пружалац услуге </w:t>
      </w:r>
      <w:r w:rsidRPr="002A038A">
        <w:rPr>
          <w:sz w:val="22"/>
          <w:szCs w:val="22"/>
        </w:rPr>
        <w:t>је дужан да Наручиоцу надокнади штету у пуном износу вредности услуге.</w:t>
      </w:r>
      <w:r w:rsidR="00ED1A1C">
        <w:rPr>
          <w:sz w:val="22"/>
          <w:szCs w:val="22"/>
        </w:rPr>
        <w:t xml:space="preserve"> </w:t>
      </w:r>
    </w:p>
    <w:p w:rsidR="00A52044" w:rsidRPr="00FB5BF1" w:rsidRDefault="00FD0EE8" w:rsidP="00FB5BF1">
      <w:pPr>
        <w:ind w:firstLine="706"/>
        <w:jc w:val="both"/>
        <w:rPr>
          <w:b/>
          <w:bCs/>
          <w:i/>
          <w:iCs/>
          <w:sz w:val="22"/>
          <w:szCs w:val="22"/>
        </w:rPr>
      </w:pPr>
      <w:r>
        <w:rPr>
          <w:sz w:val="22"/>
          <w:szCs w:val="22"/>
        </w:rPr>
        <w:t>Уколико пружалац услуге не отклони недостатке</w:t>
      </w:r>
      <w:r w:rsidRPr="00FD0EE8">
        <w:rPr>
          <w:rFonts w:eastAsia="Times New Roman"/>
          <w:kern w:val="0"/>
          <w:sz w:val="22"/>
          <w:szCs w:val="22"/>
          <w:lang w:val="ru-RU" w:eastAsia="en-US"/>
        </w:rPr>
        <w:t xml:space="preserve"> </w:t>
      </w:r>
      <w:r w:rsidRPr="002A038A">
        <w:rPr>
          <w:rFonts w:eastAsia="Times New Roman"/>
          <w:kern w:val="0"/>
          <w:sz w:val="22"/>
          <w:szCs w:val="22"/>
          <w:lang w:val="ru-RU" w:eastAsia="en-US"/>
        </w:rPr>
        <w:t>у квалитету и обиму извршених услуга</w:t>
      </w:r>
      <w:r>
        <w:rPr>
          <w:sz w:val="22"/>
          <w:szCs w:val="22"/>
        </w:rPr>
        <w:t>, или у случају трајних оштећења не надокнади штету Наручиоцу, Наручилац има право да једнострано раскине уговор.</w:t>
      </w:r>
    </w:p>
    <w:p w:rsidR="00A52044" w:rsidRPr="002A038A" w:rsidRDefault="00A52044" w:rsidP="00A52044">
      <w:pPr>
        <w:rPr>
          <w:i/>
          <w:iCs/>
          <w:sz w:val="22"/>
          <w:szCs w:val="22"/>
        </w:rPr>
      </w:pPr>
    </w:p>
    <w:p w:rsidR="00A52044" w:rsidRPr="002A038A" w:rsidRDefault="00A52044" w:rsidP="00A52044">
      <w:pPr>
        <w:jc w:val="both"/>
        <w:rPr>
          <w:sz w:val="22"/>
          <w:szCs w:val="22"/>
        </w:rPr>
      </w:pPr>
      <w:r w:rsidRPr="002A038A">
        <w:rPr>
          <w:iCs/>
          <w:sz w:val="22"/>
          <w:szCs w:val="22"/>
        </w:rPr>
        <w:t xml:space="preserve">ВРЕДНОСТ УГОВОРА </w:t>
      </w:r>
    </w:p>
    <w:p w:rsidR="00A52044" w:rsidRPr="002A038A" w:rsidRDefault="00A52044" w:rsidP="00A52044">
      <w:pPr>
        <w:jc w:val="center"/>
        <w:rPr>
          <w:b/>
          <w:iCs/>
          <w:sz w:val="22"/>
          <w:szCs w:val="22"/>
        </w:rPr>
      </w:pPr>
      <w:r w:rsidRPr="002A038A">
        <w:rPr>
          <w:b/>
          <w:sz w:val="22"/>
          <w:szCs w:val="22"/>
        </w:rPr>
        <w:t xml:space="preserve">Члан </w:t>
      </w:r>
      <w:r w:rsidRPr="002A038A">
        <w:rPr>
          <w:b/>
          <w:sz w:val="22"/>
          <w:szCs w:val="22"/>
          <w:lang w:val="ru-RU"/>
        </w:rPr>
        <w:t>6.</w:t>
      </w:r>
    </w:p>
    <w:p w:rsidR="00A52044" w:rsidRPr="00EC0A17" w:rsidRDefault="00A52044" w:rsidP="00A52044">
      <w:pPr>
        <w:suppressAutoHyphens w:val="0"/>
        <w:autoSpaceDE w:val="0"/>
        <w:autoSpaceDN w:val="0"/>
        <w:adjustRightInd w:val="0"/>
        <w:spacing w:line="240" w:lineRule="auto"/>
        <w:ind w:firstLine="706"/>
        <w:jc w:val="both"/>
        <w:rPr>
          <w:iCs/>
          <w:sz w:val="22"/>
          <w:szCs w:val="22"/>
        </w:rPr>
      </w:pPr>
      <w:r w:rsidRPr="002A038A">
        <w:rPr>
          <w:rFonts w:ascii="TT1CDo00" w:eastAsia="Times New Roman" w:hAnsi="TT1CDo00" w:cs="TT1CDo00"/>
          <w:color w:val="auto"/>
          <w:kern w:val="0"/>
          <w:sz w:val="22"/>
          <w:szCs w:val="22"/>
          <w:lang w:val="ru-RU" w:eastAsia="en-US"/>
        </w:rPr>
        <w:t>Укупна уговорена вредност за предметну услугу</w:t>
      </w:r>
      <w:r w:rsidR="005C6D21">
        <w:rPr>
          <w:rFonts w:ascii="TT1CDo00" w:eastAsia="Times New Roman" w:hAnsi="TT1CDo00" w:cs="TT1CDo00"/>
          <w:color w:val="auto"/>
          <w:kern w:val="0"/>
          <w:sz w:val="22"/>
          <w:szCs w:val="22"/>
          <w:lang w:val="ru-RU" w:eastAsia="en-US"/>
        </w:rPr>
        <w:t xml:space="preserve"> (партија </w:t>
      </w:r>
      <w:r w:rsidR="00ED1A1C">
        <w:rPr>
          <w:rFonts w:ascii="TT1CDo00" w:eastAsia="Times New Roman" w:hAnsi="TT1CDo00" w:cs="TT1CDo00"/>
          <w:color w:val="auto"/>
          <w:kern w:val="0"/>
          <w:sz w:val="22"/>
          <w:szCs w:val="22"/>
          <w:lang w:val="ru-RU" w:eastAsia="en-US"/>
        </w:rPr>
        <w:t>2</w:t>
      </w:r>
      <w:r w:rsidRPr="002A038A">
        <w:rPr>
          <w:rFonts w:ascii="TT1CDo00" w:eastAsia="Times New Roman" w:hAnsi="TT1CDo00" w:cs="TT1CDo00"/>
          <w:color w:val="auto"/>
          <w:kern w:val="0"/>
          <w:sz w:val="22"/>
          <w:szCs w:val="22"/>
          <w:lang w:val="ru-RU" w:eastAsia="en-US"/>
        </w:rPr>
        <w:t>.)  из члана 1. овог Уговора, према прихваћеној понуди понуђача износи________________ динара без ПДВ, односно _______________</w:t>
      </w:r>
      <w:r w:rsidRPr="002A038A">
        <w:rPr>
          <w:rFonts w:ascii="TT1ECo00" w:eastAsia="Times New Roman" w:hAnsi="TT1ECo00" w:cs="TT1ECo00"/>
          <w:color w:val="auto"/>
          <w:kern w:val="0"/>
          <w:sz w:val="22"/>
          <w:szCs w:val="22"/>
          <w:lang w:val="ru-RU" w:eastAsia="en-US"/>
        </w:rPr>
        <w:t>динара са ПДВ</w:t>
      </w:r>
      <w:r w:rsidR="00EC0A17">
        <w:rPr>
          <w:rFonts w:eastAsia="Times New Roman" w:cs="TT1ECo00"/>
          <w:color w:val="auto"/>
          <w:kern w:val="0"/>
          <w:sz w:val="22"/>
          <w:szCs w:val="22"/>
          <w:lang w:eastAsia="en-US"/>
        </w:rPr>
        <w:t xml:space="preserve">, док појединачна вредност </w:t>
      </w:r>
      <w:r w:rsidR="00F77009">
        <w:rPr>
          <w:rFonts w:eastAsia="Times New Roman" w:cs="TT1ECo00"/>
          <w:color w:val="auto"/>
          <w:kern w:val="0"/>
          <w:sz w:val="22"/>
          <w:szCs w:val="22"/>
          <w:lang w:eastAsia="en-US"/>
        </w:rPr>
        <w:t xml:space="preserve">по примерку </w:t>
      </w:r>
      <w:r w:rsidR="00EC0A17">
        <w:rPr>
          <w:rFonts w:eastAsia="Times New Roman" w:cs="TT1ECo00"/>
          <w:color w:val="auto"/>
          <w:kern w:val="0"/>
          <w:sz w:val="22"/>
          <w:szCs w:val="22"/>
          <w:lang w:eastAsia="en-US"/>
        </w:rPr>
        <w:t>за предметну услугу износи _________ дин без ПДВ, односно _____</w:t>
      </w:r>
      <w:r w:rsidR="00EC3C7B">
        <w:rPr>
          <w:rFonts w:eastAsia="Times New Roman" w:cs="TT1ECo00"/>
          <w:color w:val="auto"/>
          <w:kern w:val="0"/>
          <w:sz w:val="22"/>
          <w:szCs w:val="22"/>
          <w:lang w:eastAsia="en-US"/>
        </w:rPr>
        <w:t xml:space="preserve">__________ дин. </w:t>
      </w:r>
      <w:proofErr w:type="gramStart"/>
      <w:r w:rsidR="00EC0A17">
        <w:rPr>
          <w:rFonts w:eastAsia="Times New Roman" w:cs="TT1ECo00"/>
          <w:color w:val="auto"/>
          <w:kern w:val="0"/>
          <w:sz w:val="22"/>
          <w:szCs w:val="22"/>
          <w:lang w:eastAsia="en-US"/>
        </w:rPr>
        <w:t>са</w:t>
      </w:r>
      <w:proofErr w:type="gramEnd"/>
      <w:r w:rsidR="00EC0A17">
        <w:rPr>
          <w:rFonts w:eastAsia="Times New Roman" w:cs="TT1ECo00"/>
          <w:color w:val="auto"/>
          <w:kern w:val="0"/>
          <w:sz w:val="22"/>
          <w:szCs w:val="22"/>
          <w:lang w:eastAsia="en-US"/>
        </w:rPr>
        <w:t xml:space="preserve"> ПДВ.  </w:t>
      </w:r>
    </w:p>
    <w:p w:rsidR="00A52044" w:rsidRPr="002A038A" w:rsidRDefault="0079661E" w:rsidP="00A52044">
      <w:pPr>
        <w:jc w:val="both"/>
        <w:rPr>
          <w:iCs/>
          <w:sz w:val="22"/>
          <w:szCs w:val="22"/>
        </w:rPr>
      </w:pPr>
      <w:r>
        <w:rPr>
          <w:iCs/>
          <w:sz w:val="22"/>
          <w:szCs w:val="22"/>
        </w:rPr>
        <w:tab/>
        <w:t xml:space="preserve">У случају промене тиража предметне јавне набавке меродавна је јединична цена. </w:t>
      </w:r>
    </w:p>
    <w:p w:rsidR="00A52044" w:rsidRPr="002A038A" w:rsidRDefault="00A52044" w:rsidP="00A52044">
      <w:pPr>
        <w:ind w:firstLine="706"/>
        <w:jc w:val="both"/>
        <w:rPr>
          <w:sz w:val="22"/>
          <w:szCs w:val="22"/>
        </w:rPr>
      </w:pPr>
      <w:r w:rsidRPr="002A038A">
        <w:rPr>
          <w:iCs/>
          <w:sz w:val="22"/>
          <w:szCs w:val="22"/>
        </w:rPr>
        <w:t xml:space="preserve">Поред Услуге из члана 1. </w:t>
      </w:r>
      <w:proofErr w:type="gramStart"/>
      <w:r w:rsidRPr="002A038A">
        <w:rPr>
          <w:iCs/>
          <w:sz w:val="22"/>
          <w:szCs w:val="22"/>
        </w:rPr>
        <w:t>овог</w:t>
      </w:r>
      <w:proofErr w:type="gramEnd"/>
      <w:r w:rsidRPr="002A038A">
        <w:rPr>
          <w:iCs/>
          <w:sz w:val="22"/>
          <w:szCs w:val="22"/>
        </w:rPr>
        <w:t xml:space="preserve"> Уговора у цену су урачунат сви пратећи трошкови: </w:t>
      </w:r>
      <w:r w:rsidR="001238E3">
        <w:rPr>
          <w:iCs/>
          <w:sz w:val="22"/>
          <w:szCs w:val="22"/>
        </w:rPr>
        <w:t xml:space="preserve">трошкови израде пробног тиска, </w:t>
      </w:r>
      <w:r w:rsidRPr="002A038A">
        <w:rPr>
          <w:sz w:val="22"/>
          <w:szCs w:val="22"/>
        </w:rPr>
        <w:t>трошкови превоза приликом испоруке готових одштампаних материјала</w:t>
      </w:r>
      <w:r w:rsidR="0079661E">
        <w:rPr>
          <w:sz w:val="22"/>
          <w:szCs w:val="22"/>
        </w:rPr>
        <w:t xml:space="preserve"> </w:t>
      </w:r>
      <w:r w:rsidRPr="002A038A">
        <w:rPr>
          <w:sz w:val="22"/>
          <w:szCs w:val="22"/>
        </w:rPr>
        <w:t>на адресу Наручиоца</w:t>
      </w:r>
      <w:r w:rsidR="001238E3">
        <w:rPr>
          <w:sz w:val="22"/>
          <w:szCs w:val="22"/>
        </w:rPr>
        <w:t>,</w:t>
      </w:r>
      <w:r w:rsidR="0079661E">
        <w:rPr>
          <w:sz w:val="22"/>
          <w:szCs w:val="22"/>
        </w:rPr>
        <w:t xml:space="preserve"> односно пошту и др. </w:t>
      </w:r>
      <w:proofErr w:type="gramStart"/>
      <w:r w:rsidR="0079661E">
        <w:rPr>
          <w:sz w:val="22"/>
          <w:szCs w:val="22"/>
        </w:rPr>
        <w:t>т</w:t>
      </w:r>
      <w:r w:rsidR="001238E3">
        <w:rPr>
          <w:sz w:val="22"/>
          <w:szCs w:val="22"/>
        </w:rPr>
        <w:t>рошкови</w:t>
      </w:r>
      <w:proofErr w:type="gramEnd"/>
      <w:r w:rsidR="001238E3">
        <w:rPr>
          <w:sz w:val="22"/>
          <w:szCs w:val="22"/>
        </w:rPr>
        <w:t xml:space="preserve"> утврђени техничком спецификацијом</w:t>
      </w:r>
      <w:r w:rsidRPr="002A038A">
        <w:rPr>
          <w:sz w:val="22"/>
          <w:szCs w:val="22"/>
        </w:rPr>
        <w:t>.</w:t>
      </w:r>
    </w:p>
    <w:p w:rsidR="00A52044" w:rsidRPr="002A038A" w:rsidRDefault="00A52044" w:rsidP="00A52044">
      <w:pPr>
        <w:jc w:val="both"/>
        <w:rPr>
          <w:iCs/>
          <w:sz w:val="22"/>
          <w:szCs w:val="22"/>
        </w:rPr>
      </w:pPr>
    </w:p>
    <w:p w:rsidR="00A52044" w:rsidRDefault="00A52044" w:rsidP="00A52044">
      <w:pPr>
        <w:suppressAutoHyphens w:val="0"/>
        <w:autoSpaceDE w:val="0"/>
        <w:autoSpaceDN w:val="0"/>
        <w:adjustRightInd w:val="0"/>
        <w:spacing w:line="240" w:lineRule="auto"/>
        <w:ind w:firstLine="706"/>
        <w:rPr>
          <w:rFonts w:eastAsia="Times New Roman"/>
          <w:color w:val="auto"/>
          <w:kern w:val="0"/>
          <w:sz w:val="22"/>
          <w:szCs w:val="22"/>
          <w:lang w:eastAsia="en-US"/>
        </w:rPr>
      </w:pPr>
      <w:r w:rsidRPr="002A038A">
        <w:rPr>
          <w:rFonts w:ascii="TimesNewRoman" w:eastAsia="Times New Roman" w:hAnsi="TimesNewRoman" w:cs="TimesNewRoman"/>
          <w:color w:val="auto"/>
          <w:kern w:val="0"/>
          <w:sz w:val="22"/>
          <w:szCs w:val="22"/>
          <w:lang w:val="ru-RU" w:eastAsia="en-US"/>
        </w:rPr>
        <w:t>Цена је фиксна</w:t>
      </w:r>
      <w:r w:rsidRPr="002A038A">
        <w:rPr>
          <w:rFonts w:eastAsia="Times New Roman"/>
          <w:color w:val="auto"/>
          <w:kern w:val="0"/>
          <w:sz w:val="22"/>
          <w:szCs w:val="22"/>
          <w:lang w:val="ru-RU" w:eastAsia="en-US"/>
        </w:rPr>
        <w:t xml:space="preserve">, </w:t>
      </w:r>
      <w:r w:rsidRPr="002A038A">
        <w:rPr>
          <w:rFonts w:ascii="TimesNewRoman" w:eastAsia="Times New Roman" w:hAnsi="TimesNewRoman" w:cs="TimesNewRoman"/>
          <w:color w:val="auto"/>
          <w:kern w:val="0"/>
          <w:sz w:val="22"/>
          <w:szCs w:val="22"/>
          <w:lang w:val="ru-RU" w:eastAsia="en-US"/>
        </w:rPr>
        <w:t>утврђена понудом</w:t>
      </w:r>
      <w:r w:rsidRPr="002A038A">
        <w:rPr>
          <w:rFonts w:eastAsia="Times New Roman"/>
          <w:color w:val="auto"/>
          <w:kern w:val="0"/>
          <w:sz w:val="22"/>
          <w:szCs w:val="22"/>
          <w:lang w:val="ru-RU" w:eastAsia="en-US"/>
        </w:rPr>
        <w:t>.</w:t>
      </w:r>
    </w:p>
    <w:p w:rsidR="009F3F53" w:rsidRDefault="009F3F53" w:rsidP="00A52044">
      <w:pPr>
        <w:suppressAutoHyphens w:val="0"/>
        <w:autoSpaceDE w:val="0"/>
        <w:autoSpaceDN w:val="0"/>
        <w:adjustRightInd w:val="0"/>
        <w:spacing w:line="240" w:lineRule="auto"/>
        <w:ind w:firstLine="706"/>
        <w:rPr>
          <w:rFonts w:eastAsia="Times New Roman"/>
          <w:color w:val="auto"/>
          <w:kern w:val="0"/>
          <w:sz w:val="22"/>
          <w:szCs w:val="22"/>
          <w:lang w:eastAsia="en-US"/>
        </w:rPr>
      </w:pPr>
    </w:p>
    <w:p w:rsidR="00A52044" w:rsidRPr="002A038A" w:rsidRDefault="00A52044" w:rsidP="00A52044">
      <w:pPr>
        <w:rPr>
          <w:i/>
          <w:iCs/>
          <w:sz w:val="22"/>
          <w:szCs w:val="22"/>
          <w:lang w:val="ru-RU"/>
        </w:rPr>
      </w:pPr>
    </w:p>
    <w:p w:rsidR="00A52044" w:rsidRPr="002A038A" w:rsidRDefault="00A52044" w:rsidP="00A52044">
      <w:pPr>
        <w:jc w:val="both"/>
        <w:rPr>
          <w:iCs/>
          <w:sz w:val="22"/>
          <w:szCs w:val="22"/>
        </w:rPr>
      </w:pPr>
      <w:r w:rsidRPr="002A038A">
        <w:rPr>
          <w:iCs/>
          <w:sz w:val="22"/>
          <w:szCs w:val="22"/>
        </w:rPr>
        <w:t>УСЛОВИ ПЛАЋАЊА</w:t>
      </w:r>
    </w:p>
    <w:p w:rsidR="00A52044" w:rsidRPr="002A038A" w:rsidRDefault="00A52044" w:rsidP="00A52044">
      <w:pPr>
        <w:tabs>
          <w:tab w:val="center" w:pos="4513"/>
          <w:tab w:val="left" w:pos="5291"/>
        </w:tabs>
        <w:jc w:val="center"/>
        <w:rPr>
          <w:b/>
          <w:iCs/>
          <w:sz w:val="22"/>
          <w:szCs w:val="22"/>
        </w:rPr>
      </w:pPr>
      <w:r w:rsidRPr="002A038A">
        <w:rPr>
          <w:b/>
          <w:sz w:val="22"/>
          <w:szCs w:val="22"/>
        </w:rPr>
        <w:t xml:space="preserve">Члан </w:t>
      </w:r>
      <w:r w:rsidRPr="002A038A">
        <w:rPr>
          <w:b/>
          <w:sz w:val="22"/>
          <w:szCs w:val="22"/>
          <w:lang w:val="ru-RU"/>
        </w:rPr>
        <w:t>7.</w:t>
      </w:r>
    </w:p>
    <w:p w:rsidR="00A52044" w:rsidRPr="002A038A" w:rsidRDefault="00A52044" w:rsidP="00A52044">
      <w:pPr>
        <w:jc w:val="both"/>
        <w:rPr>
          <w:iCs/>
          <w:sz w:val="22"/>
          <w:szCs w:val="22"/>
        </w:rPr>
      </w:pPr>
    </w:p>
    <w:p w:rsidR="00A52044" w:rsidRPr="002A038A" w:rsidRDefault="00A52044" w:rsidP="00A52044">
      <w:pPr>
        <w:ind w:firstLine="706"/>
        <w:jc w:val="both"/>
        <w:rPr>
          <w:rFonts w:ascii="TT1CDo00" w:eastAsia="Times New Roman" w:hAnsi="TT1CDo00" w:cs="TT1CDo00"/>
          <w:color w:val="auto"/>
          <w:kern w:val="0"/>
          <w:sz w:val="22"/>
          <w:szCs w:val="22"/>
          <w:lang w:val="ru-RU" w:eastAsia="en-US"/>
        </w:rPr>
      </w:pPr>
      <w:r w:rsidRPr="002A038A">
        <w:rPr>
          <w:rFonts w:ascii="TT1CDo00" w:eastAsia="Times New Roman" w:hAnsi="TT1CDo00" w:cs="TT1CDo00"/>
          <w:color w:val="auto"/>
          <w:kern w:val="0"/>
          <w:sz w:val="22"/>
          <w:szCs w:val="22"/>
          <w:lang w:val="ru-RU" w:eastAsia="en-US"/>
        </w:rPr>
        <w:t xml:space="preserve">Наручилац ће плаћање услуге штампања вршити на основу </w:t>
      </w:r>
      <w:r w:rsidRPr="001238E3">
        <w:rPr>
          <w:rFonts w:ascii="TT1CDo00" w:eastAsia="Times New Roman" w:hAnsi="TT1CDo00" w:cs="TT1CDo00"/>
          <w:color w:val="auto"/>
          <w:kern w:val="0"/>
          <w:sz w:val="22"/>
          <w:szCs w:val="22"/>
          <w:lang w:val="ru-RU" w:eastAsia="en-US"/>
        </w:rPr>
        <w:t>сваке извршене испоруке</w:t>
      </w:r>
      <w:r w:rsidRPr="002A038A">
        <w:rPr>
          <w:rFonts w:eastAsia="Times New Roman"/>
          <w:bCs/>
          <w:color w:val="auto"/>
          <w:kern w:val="0"/>
          <w:sz w:val="22"/>
          <w:szCs w:val="22"/>
          <w:lang w:val="ru-RU" w:eastAsia="en-US"/>
        </w:rPr>
        <w:t>, по квантитативном и квалитативном пријему</w:t>
      </w:r>
      <w:r w:rsidRPr="002A038A">
        <w:rPr>
          <w:rFonts w:ascii="TT1CDo00" w:eastAsia="Times New Roman" w:hAnsi="TT1CDo00" w:cs="TT1CDo00"/>
          <w:color w:val="auto"/>
          <w:kern w:val="0"/>
          <w:sz w:val="22"/>
          <w:szCs w:val="22"/>
          <w:lang w:val="ru-RU" w:eastAsia="en-US"/>
        </w:rPr>
        <w:t xml:space="preserve"> и потписаног пријема робе од стране наручиоца</w:t>
      </w:r>
      <w:r w:rsidRPr="002A038A">
        <w:rPr>
          <w:rFonts w:eastAsia="Times New Roman"/>
          <w:color w:val="auto"/>
          <w:kern w:val="0"/>
          <w:sz w:val="22"/>
          <w:szCs w:val="22"/>
          <w:lang w:val="ru-RU" w:eastAsia="en-US"/>
        </w:rPr>
        <w:t xml:space="preserve">, </w:t>
      </w:r>
      <w:r w:rsidRPr="002A038A">
        <w:rPr>
          <w:rFonts w:ascii="TT1CDo00" w:eastAsia="Times New Roman" w:hAnsi="TT1CDo00" w:cs="TT1CDo00"/>
          <w:color w:val="auto"/>
          <w:kern w:val="0"/>
          <w:sz w:val="22"/>
          <w:szCs w:val="22"/>
          <w:lang w:val="ru-RU" w:eastAsia="en-US"/>
        </w:rPr>
        <w:t xml:space="preserve">а у року од_______ </w:t>
      </w:r>
      <w:r w:rsidRPr="002A038A">
        <w:rPr>
          <w:rFonts w:eastAsia="Times New Roman"/>
          <w:color w:val="auto"/>
          <w:kern w:val="0"/>
          <w:sz w:val="22"/>
          <w:szCs w:val="22"/>
          <w:lang w:val="ru-RU" w:eastAsia="en-US"/>
        </w:rPr>
        <w:t xml:space="preserve"> </w:t>
      </w:r>
      <w:r w:rsidRPr="002A038A">
        <w:rPr>
          <w:rFonts w:ascii="TT1CDo00" w:eastAsia="Times New Roman" w:hAnsi="TT1CDo00" w:cs="TT1CDo00"/>
          <w:color w:val="auto"/>
          <w:kern w:val="0"/>
          <w:sz w:val="22"/>
          <w:szCs w:val="22"/>
          <w:lang w:val="ru-RU" w:eastAsia="en-US"/>
        </w:rPr>
        <w:t>дана од дана пријема неспорне</w:t>
      </w:r>
      <w:r w:rsidRPr="002A038A">
        <w:rPr>
          <w:rFonts w:eastAsia="Times New Roman"/>
          <w:color w:val="auto"/>
          <w:kern w:val="0"/>
          <w:sz w:val="22"/>
          <w:szCs w:val="22"/>
          <w:lang w:val="ru-RU" w:eastAsia="en-US"/>
        </w:rPr>
        <w:t xml:space="preserve">, </w:t>
      </w:r>
      <w:r w:rsidRPr="002A038A">
        <w:rPr>
          <w:rFonts w:ascii="TT1CDo00" w:eastAsia="Times New Roman" w:hAnsi="TT1CDo00" w:cs="TT1CDo00"/>
          <w:color w:val="auto"/>
          <w:kern w:val="0"/>
          <w:sz w:val="22"/>
          <w:szCs w:val="22"/>
          <w:lang w:val="ru-RU" w:eastAsia="en-US"/>
        </w:rPr>
        <w:t>исправне и оверене фактуре.</w:t>
      </w:r>
    </w:p>
    <w:p w:rsidR="00A52044" w:rsidRPr="002A038A" w:rsidRDefault="00A52044" w:rsidP="00A52044">
      <w:pPr>
        <w:ind w:firstLine="706"/>
        <w:jc w:val="both"/>
        <w:rPr>
          <w:iCs/>
          <w:sz w:val="22"/>
          <w:szCs w:val="22"/>
        </w:rPr>
      </w:pPr>
      <w:r w:rsidRPr="002A038A">
        <w:rPr>
          <w:iCs/>
          <w:sz w:val="22"/>
          <w:szCs w:val="22"/>
        </w:rPr>
        <w:t>Пружаоцу услуге није дозвољено да захтева аванс.</w:t>
      </w:r>
    </w:p>
    <w:p w:rsidR="00A52044" w:rsidRPr="002A038A" w:rsidRDefault="00A52044" w:rsidP="00A52044">
      <w:pPr>
        <w:ind w:firstLine="706"/>
        <w:jc w:val="both"/>
        <w:rPr>
          <w:iCs/>
          <w:sz w:val="22"/>
          <w:szCs w:val="22"/>
        </w:rPr>
      </w:pPr>
      <w:r w:rsidRPr="002A038A">
        <w:rPr>
          <w:iCs/>
          <w:sz w:val="22"/>
          <w:szCs w:val="22"/>
        </w:rPr>
        <w:lastRenderedPageBreak/>
        <w:t>Плаћање се врши уплатом на текући рачун Пружаоца услуге број________________________ који се води код ______________________.</w:t>
      </w:r>
    </w:p>
    <w:p w:rsidR="00A52044" w:rsidRDefault="00A52044" w:rsidP="00A52044">
      <w:pPr>
        <w:ind w:firstLine="706"/>
        <w:jc w:val="both"/>
        <w:rPr>
          <w:iCs/>
          <w:sz w:val="22"/>
          <w:szCs w:val="22"/>
        </w:rPr>
      </w:pPr>
    </w:p>
    <w:p w:rsidR="00A52044" w:rsidRDefault="00A52044" w:rsidP="00A52044">
      <w:pPr>
        <w:ind w:firstLine="706"/>
        <w:jc w:val="both"/>
        <w:rPr>
          <w:iCs/>
          <w:sz w:val="22"/>
          <w:szCs w:val="22"/>
        </w:rPr>
      </w:pPr>
    </w:p>
    <w:p w:rsidR="000F15A4" w:rsidRPr="000F15A4" w:rsidRDefault="000F15A4" w:rsidP="00A52044">
      <w:pPr>
        <w:ind w:firstLine="706"/>
        <w:jc w:val="both"/>
        <w:rPr>
          <w:iCs/>
          <w:sz w:val="22"/>
          <w:szCs w:val="22"/>
        </w:rPr>
      </w:pPr>
    </w:p>
    <w:p w:rsidR="00A52044" w:rsidRDefault="00A52044" w:rsidP="00A52044">
      <w:pPr>
        <w:jc w:val="both"/>
        <w:rPr>
          <w:rFonts w:eastAsia="Times New Roman" w:cs="TimesNewRoman,Bold"/>
          <w:bCs/>
          <w:color w:val="auto"/>
          <w:kern w:val="0"/>
          <w:sz w:val="22"/>
          <w:szCs w:val="22"/>
          <w:lang w:eastAsia="en-US"/>
        </w:rPr>
      </w:pPr>
      <w:r w:rsidRPr="002A038A">
        <w:rPr>
          <w:rFonts w:ascii="TimesNewRoman,Bold" w:eastAsia="Times New Roman" w:hAnsi="TimesNewRoman,Bold" w:cs="TimesNewRoman,Bold"/>
          <w:bCs/>
          <w:color w:val="auto"/>
          <w:kern w:val="0"/>
          <w:sz w:val="22"/>
          <w:szCs w:val="22"/>
          <w:lang w:val="ru-RU" w:eastAsia="en-US"/>
        </w:rPr>
        <w:t>СРЕДСТВО ФИНАНСИЈСКОГ ОБЕЗБЕЂЕЊА</w:t>
      </w:r>
    </w:p>
    <w:p w:rsidR="009F3F53" w:rsidRPr="009F3F53" w:rsidRDefault="009F3F53" w:rsidP="009F3F53">
      <w:pPr>
        <w:jc w:val="center"/>
        <w:rPr>
          <w:rFonts w:eastAsia="Times New Roman" w:cs="TimesNewRoman,Bold"/>
          <w:b/>
          <w:bCs/>
          <w:color w:val="auto"/>
          <w:kern w:val="0"/>
          <w:sz w:val="22"/>
          <w:szCs w:val="22"/>
          <w:lang w:eastAsia="en-US"/>
        </w:rPr>
      </w:pPr>
      <w:r w:rsidRPr="009F3F53">
        <w:rPr>
          <w:rFonts w:eastAsia="Times New Roman" w:cs="TimesNewRoman,Bold"/>
          <w:b/>
          <w:bCs/>
          <w:color w:val="auto"/>
          <w:kern w:val="0"/>
          <w:sz w:val="22"/>
          <w:szCs w:val="22"/>
          <w:lang w:eastAsia="en-US"/>
        </w:rPr>
        <w:t xml:space="preserve">Члан </w:t>
      </w:r>
      <w:r w:rsidR="00F77009">
        <w:rPr>
          <w:rFonts w:eastAsia="Times New Roman" w:cs="TimesNewRoman,Bold"/>
          <w:b/>
          <w:bCs/>
          <w:color w:val="auto"/>
          <w:kern w:val="0"/>
          <w:sz w:val="22"/>
          <w:szCs w:val="22"/>
          <w:lang w:eastAsia="en-US"/>
        </w:rPr>
        <w:t>8</w:t>
      </w:r>
      <w:r w:rsidRPr="009F3F53">
        <w:rPr>
          <w:rFonts w:eastAsia="Times New Roman" w:cs="TimesNewRoman,Bold"/>
          <w:b/>
          <w:bCs/>
          <w:color w:val="auto"/>
          <w:kern w:val="0"/>
          <w:sz w:val="22"/>
          <w:szCs w:val="22"/>
          <w:lang w:eastAsia="en-US"/>
        </w:rPr>
        <w:t>.</w:t>
      </w:r>
    </w:p>
    <w:p w:rsidR="00A52044" w:rsidRPr="002A038A" w:rsidRDefault="00A52044" w:rsidP="00A52044">
      <w:pPr>
        <w:ind w:firstLine="706"/>
        <w:jc w:val="both"/>
        <w:rPr>
          <w:rFonts w:ascii="TimesNewRoman,Bold" w:eastAsia="Times New Roman" w:hAnsi="TimesNewRoman,Bold" w:cs="TimesNewRoman,Bold"/>
          <w:b/>
          <w:bCs/>
          <w:color w:val="auto"/>
          <w:kern w:val="0"/>
          <w:sz w:val="22"/>
          <w:szCs w:val="22"/>
          <w:lang w:eastAsia="en-US"/>
        </w:rPr>
      </w:pPr>
      <w:r w:rsidRPr="0079661E">
        <w:rPr>
          <w:rFonts w:eastAsia="Times New Roman"/>
          <w:kern w:val="0"/>
          <w:sz w:val="22"/>
          <w:szCs w:val="22"/>
          <w:lang w:val="ru-RU" w:eastAsia="en-US"/>
        </w:rPr>
        <w:t>Пружалац услуге дужан је да у тренутку закључења уговора</w:t>
      </w:r>
      <w:r w:rsidRPr="002A038A">
        <w:rPr>
          <w:rFonts w:eastAsia="Times New Roman"/>
          <w:kern w:val="0"/>
          <w:sz w:val="22"/>
          <w:szCs w:val="22"/>
          <w:lang w:val="ru-RU" w:eastAsia="en-US"/>
        </w:rPr>
        <w:t xml:space="preserve"> достави Наручиоцу, а најкасније у року од 5 календарских дана од дана закључења уговора:</w:t>
      </w:r>
    </w:p>
    <w:p w:rsidR="00A52044" w:rsidRPr="002A038A" w:rsidRDefault="00A52044" w:rsidP="00A52044">
      <w:pPr>
        <w:jc w:val="both"/>
        <w:rPr>
          <w:rFonts w:eastAsia="Times New Roman"/>
          <w:b/>
          <w:bCs/>
          <w:color w:val="auto"/>
          <w:kern w:val="0"/>
          <w:sz w:val="22"/>
          <w:szCs w:val="22"/>
          <w:lang w:eastAsia="en-US"/>
        </w:rPr>
      </w:pPr>
    </w:p>
    <w:p w:rsidR="00A52044" w:rsidRPr="006C18D0" w:rsidRDefault="00A52044" w:rsidP="00A52044">
      <w:pPr>
        <w:suppressAutoHyphens w:val="0"/>
        <w:autoSpaceDE w:val="0"/>
        <w:autoSpaceDN w:val="0"/>
        <w:adjustRightInd w:val="0"/>
        <w:spacing w:line="240" w:lineRule="auto"/>
        <w:ind w:left="284" w:hanging="142"/>
        <w:jc w:val="both"/>
        <w:rPr>
          <w:rFonts w:eastAsia="Times New Roman"/>
          <w:color w:val="auto"/>
          <w:kern w:val="0"/>
          <w:sz w:val="22"/>
          <w:szCs w:val="22"/>
          <w:lang w:eastAsia="en-US"/>
        </w:rPr>
      </w:pPr>
      <w:r w:rsidRPr="006C18D0">
        <w:rPr>
          <w:rFonts w:eastAsia="Times New Roman"/>
          <w:color w:val="auto"/>
          <w:kern w:val="0"/>
          <w:sz w:val="22"/>
          <w:szCs w:val="22"/>
          <w:lang w:val="ru-RU" w:eastAsia="en-US"/>
        </w:rPr>
        <w:t xml:space="preserve">• </w:t>
      </w:r>
      <w:r w:rsidRPr="006C18D0">
        <w:rPr>
          <w:rFonts w:eastAsia="Times New Roman"/>
          <w:color w:val="auto"/>
          <w:kern w:val="0"/>
          <w:sz w:val="22"/>
          <w:szCs w:val="22"/>
          <w:lang w:eastAsia="en-US"/>
        </w:rPr>
        <w:tab/>
      </w:r>
      <w:r w:rsidRPr="006C18D0">
        <w:rPr>
          <w:rFonts w:eastAsia="Times New Roman"/>
          <w:color w:val="auto"/>
          <w:kern w:val="0"/>
          <w:sz w:val="22"/>
          <w:szCs w:val="22"/>
          <w:lang w:val="ru-RU" w:eastAsia="en-US"/>
        </w:rPr>
        <w:t>Једну регистровану</w:t>
      </w:r>
      <w:r w:rsidRPr="006C18D0">
        <w:rPr>
          <w:rFonts w:eastAsia="Times New Roman"/>
          <w:bCs/>
          <w:color w:val="auto"/>
          <w:kern w:val="0"/>
          <w:sz w:val="22"/>
          <w:szCs w:val="22"/>
          <w:lang w:val="ru-RU" w:eastAsia="en-US"/>
        </w:rPr>
        <w:t xml:space="preserve">, </w:t>
      </w:r>
      <w:r w:rsidRPr="006C18D0">
        <w:rPr>
          <w:rFonts w:eastAsia="Times New Roman"/>
          <w:color w:val="auto"/>
          <w:kern w:val="0"/>
          <w:sz w:val="22"/>
          <w:szCs w:val="22"/>
          <w:lang w:val="ru-RU" w:eastAsia="en-US"/>
        </w:rPr>
        <w:t>потписану и оверену сопствену бланко соло меницу за добро</w:t>
      </w:r>
      <w:r w:rsidRPr="006C18D0">
        <w:rPr>
          <w:rFonts w:eastAsia="Times New Roman"/>
          <w:color w:val="auto"/>
          <w:kern w:val="0"/>
          <w:sz w:val="22"/>
          <w:szCs w:val="22"/>
          <w:lang w:eastAsia="en-US"/>
        </w:rPr>
        <w:t xml:space="preserve"> </w:t>
      </w:r>
      <w:r w:rsidRPr="006C18D0">
        <w:rPr>
          <w:rFonts w:eastAsia="Times New Roman"/>
          <w:color w:val="auto"/>
          <w:kern w:val="0"/>
          <w:sz w:val="22"/>
          <w:szCs w:val="22"/>
          <w:lang w:val="ru-RU" w:eastAsia="en-US"/>
        </w:rPr>
        <w:t>извршење посла</w:t>
      </w:r>
      <w:r w:rsidR="0079661E" w:rsidRPr="006C18D0">
        <w:rPr>
          <w:rFonts w:eastAsia="Times New Roman"/>
          <w:color w:val="auto"/>
          <w:kern w:val="0"/>
          <w:sz w:val="22"/>
          <w:szCs w:val="22"/>
          <w:lang w:eastAsia="en-US"/>
        </w:rPr>
        <w:t>;</w:t>
      </w:r>
    </w:p>
    <w:p w:rsidR="00A52044" w:rsidRPr="006C18D0" w:rsidRDefault="00A52044" w:rsidP="00A52044">
      <w:pPr>
        <w:suppressAutoHyphens w:val="0"/>
        <w:autoSpaceDE w:val="0"/>
        <w:autoSpaceDN w:val="0"/>
        <w:adjustRightInd w:val="0"/>
        <w:spacing w:line="240" w:lineRule="auto"/>
        <w:ind w:left="284" w:hanging="142"/>
        <w:jc w:val="both"/>
        <w:rPr>
          <w:rFonts w:eastAsia="Times New Roman"/>
          <w:color w:val="auto"/>
          <w:kern w:val="0"/>
          <w:sz w:val="22"/>
          <w:szCs w:val="22"/>
          <w:lang w:eastAsia="en-US"/>
        </w:rPr>
      </w:pPr>
      <w:r w:rsidRPr="006C18D0">
        <w:rPr>
          <w:rFonts w:eastAsia="Times New Roman"/>
          <w:color w:val="auto"/>
          <w:kern w:val="0"/>
          <w:sz w:val="22"/>
          <w:szCs w:val="22"/>
          <w:lang w:val="ru-RU" w:eastAsia="en-US"/>
        </w:rPr>
        <w:t>•</w:t>
      </w:r>
      <w:r w:rsidRPr="006C18D0">
        <w:rPr>
          <w:rFonts w:eastAsia="Times New Roman"/>
          <w:color w:val="auto"/>
          <w:kern w:val="0"/>
          <w:sz w:val="22"/>
          <w:szCs w:val="22"/>
          <w:lang w:eastAsia="en-US"/>
        </w:rPr>
        <w:tab/>
      </w:r>
      <w:r w:rsidRPr="006C18D0">
        <w:rPr>
          <w:rFonts w:eastAsia="Times New Roman"/>
          <w:color w:val="auto"/>
          <w:kern w:val="0"/>
          <w:sz w:val="22"/>
          <w:szCs w:val="22"/>
          <w:lang w:val="ru-RU" w:eastAsia="en-US"/>
        </w:rPr>
        <w:t xml:space="preserve">Менично </w:t>
      </w:r>
      <w:r w:rsidRPr="006C18D0">
        <w:rPr>
          <w:rFonts w:eastAsia="Times New Roman"/>
          <w:bCs/>
          <w:color w:val="auto"/>
          <w:kern w:val="0"/>
          <w:sz w:val="22"/>
          <w:szCs w:val="22"/>
          <w:lang w:val="ru-RU" w:eastAsia="en-US"/>
        </w:rPr>
        <w:t xml:space="preserve">– </w:t>
      </w:r>
      <w:r w:rsidRPr="006C18D0">
        <w:rPr>
          <w:rFonts w:eastAsia="Times New Roman"/>
          <w:color w:val="auto"/>
          <w:kern w:val="0"/>
          <w:sz w:val="22"/>
          <w:szCs w:val="22"/>
          <w:lang w:val="ru-RU" w:eastAsia="en-US"/>
        </w:rPr>
        <w:t>овлашћење за добро извршење посла са клаузулом «без протеста»,на</w:t>
      </w:r>
      <w:r w:rsidRPr="006C18D0">
        <w:rPr>
          <w:rFonts w:eastAsia="Times New Roman"/>
          <w:color w:val="auto"/>
          <w:kern w:val="0"/>
          <w:sz w:val="22"/>
          <w:szCs w:val="22"/>
          <w:lang w:eastAsia="en-US"/>
        </w:rPr>
        <w:t xml:space="preserve"> </w:t>
      </w:r>
      <w:r w:rsidRPr="006C18D0">
        <w:rPr>
          <w:rFonts w:eastAsia="Times New Roman"/>
          <w:color w:val="auto"/>
          <w:kern w:val="0"/>
          <w:sz w:val="22"/>
          <w:szCs w:val="22"/>
          <w:lang w:val="ru-RU" w:eastAsia="en-US"/>
        </w:rPr>
        <w:t xml:space="preserve">износ од 10% </w:t>
      </w:r>
      <w:r w:rsidRPr="006C18D0">
        <w:rPr>
          <w:rFonts w:eastAsia="Times New Roman"/>
          <w:bCs/>
          <w:color w:val="auto"/>
          <w:kern w:val="0"/>
          <w:sz w:val="22"/>
          <w:szCs w:val="22"/>
          <w:lang w:val="ru-RU" w:eastAsia="en-US"/>
        </w:rPr>
        <w:t>од збирно уговорене вредности без ПДВ-а.</w:t>
      </w:r>
      <w:r w:rsidRPr="006C18D0">
        <w:rPr>
          <w:rFonts w:eastAsia="Times New Roman"/>
          <w:color w:val="auto"/>
          <w:kern w:val="0"/>
          <w:sz w:val="22"/>
          <w:szCs w:val="22"/>
          <w:lang w:val="ru-RU" w:eastAsia="en-US"/>
        </w:rPr>
        <w:t>, са роком важења 10 дана дужим од коначног извршења</w:t>
      </w:r>
      <w:r w:rsidRPr="006C18D0">
        <w:rPr>
          <w:rFonts w:eastAsia="Times New Roman"/>
          <w:color w:val="auto"/>
          <w:kern w:val="0"/>
          <w:sz w:val="22"/>
          <w:szCs w:val="22"/>
          <w:lang w:eastAsia="en-US"/>
        </w:rPr>
        <w:t xml:space="preserve"> </w:t>
      </w:r>
      <w:r w:rsidR="0079661E" w:rsidRPr="006C18D0">
        <w:rPr>
          <w:rFonts w:eastAsia="Times New Roman"/>
          <w:color w:val="auto"/>
          <w:kern w:val="0"/>
          <w:sz w:val="22"/>
          <w:szCs w:val="22"/>
          <w:lang w:val="ru-RU" w:eastAsia="en-US"/>
        </w:rPr>
        <w:t>уговора</w:t>
      </w:r>
      <w:r w:rsidR="0079661E" w:rsidRPr="006C18D0">
        <w:rPr>
          <w:rFonts w:eastAsia="Times New Roman"/>
          <w:color w:val="auto"/>
          <w:kern w:val="0"/>
          <w:sz w:val="22"/>
          <w:szCs w:val="22"/>
          <w:lang w:eastAsia="en-US"/>
        </w:rPr>
        <w:t>;</w:t>
      </w:r>
    </w:p>
    <w:p w:rsidR="00A52044" w:rsidRPr="006C18D0" w:rsidRDefault="00A52044" w:rsidP="00A52044">
      <w:pPr>
        <w:suppressAutoHyphens w:val="0"/>
        <w:autoSpaceDE w:val="0"/>
        <w:autoSpaceDN w:val="0"/>
        <w:adjustRightInd w:val="0"/>
        <w:spacing w:line="240" w:lineRule="auto"/>
        <w:ind w:left="284" w:hanging="142"/>
        <w:jc w:val="both"/>
        <w:rPr>
          <w:rFonts w:eastAsia="Times New Roman"/>
          <w:color w:val="auto"/>
          <w:kern w:val="0"/>
          <w:sz w:val="22"/>
          <w:szCs w:val="22"/>
          <w:lang w:eastAsia="en-US"/>
        </w:rPr>
      </w:pPr>
      <w:r w:rsidRPr="006C18D0">
        <w:rPr>
          <w:rFonts w:eastAsia="Times New Roman"/>
          <w:color w:val="auto"/>
          <w:kern w:val="0"/>
          <w:sz w:val="22"/>
          <w:szCs w:val="22"/>
          <w:lang w:val="ru-RU" w:eastAsia="en-US"/>
        </w:rPr>
        <w:t>•</w:t>
      </w:r>
      <w:r w:rsidRPr="006C18D0">
        <w:rPr>
          <w:rFonts w:eastAsia="Times New Roman"/>
          <w:color w:val="auto"/>
          <w:kern w:val="0"/>
          <w:sz w:val="22"/>
          <w:szCs w:val="22"/>
          <w:lang w:eastAsia="en-US"/>
        </w:rPr>
        <w:tab/>
      </w:r>
      <w:r w:rsidRPr="006C18D0">
        <w:rPr>
          <w:rFonts w:eastAsia="Times New Roman"/>
          <w:color w:val="auto"/>
          <w:kern w:val="0"/>
          <w:sz w:val="22"/>
          <w:szCs w:val="22"/>
          <w:lang w:val="ru-RU" w:eastAsia="en-US"/>
        </w:rPr>
        <w:t>Копију захтева за регистрацију менице оверене од стране пословне банке</w:t>
      </w:r>
      <w:r w:rsidR="0079661E" w:rsidRPr="006C18D0">
        <w:rPr>
          <w:rFonts w:eastAsia="Times New Roman"/>
          <w:color w:val="auto"/>
          <w:kern w:val="0"/>
          <w:sz w:val="22"/>
          <w:szCs w:val="22"/>
          <w:lang w:eastAsia="en-US"/>
        </w:rPr>
        <w:t>;</w:t>
      </w:r>
    </w:p>
    <w:p w:rsidR="00A52044" w:rsidRPr="006C18D0" w:rsidRDefault="00A52044" w:rsidP="00A52044">
      <w:pPr>
        <w:suppressAutoHyphens w:val="0"/>
        <w:autoSpaceDE w:val="0"/>
        <w:autoSpaceDN w:val="0"/>
        <w:adjustRightInd w:val="0"/>
        <w:spacing w:line="240" w:lineRule="auto"/>
        <w:ind w:left="284" w:hanging="142"/>
        <w:jc w:val="both"/>
        <w:rPr>
          <w:rFonts w:eastAsia="Times New Roman"/>
          <w:color w:val="auto"/>
          <w:kern w:val="0"/>
          <w:sz w:val="22"/>
          <w:szCs w:val="22"/>
          <w:lang w:eastAsia="en-US"/>
        </w:rPr>
      </w:pPr>
      <w:r w:rsidRPr="006C18D0">
        <w:rPr>
          <w:rFonts w:eastAsia="Times New Roman"/>
          <w:color w:val="auto"/>
          <w:kern w:val="0"/>
          <w:sz w:val="22"/>
          <w:szCs w:val="22"/>
          <w:lang w:val="ru-RU" w:eastAsia="en-US"/>
        </w:rPr>
        <w:t>•</w:t>
      </w:r>
      <w:r w:rsidRPr="006C18D0">
        <w:rPr>
          <w:rFonts w:eastAsia="Times New Roman"/>
          <w:color w:val="auto"/>
          <w:kern w:val="0"/>
          <w:sz w:val="22"/>
          <w:szCs w:val="22"/>
          <w:lang w:eastAsia="en-US"/>
        </w:rPr>
        <w:tab/>
      </w:r>
      <w:r w:rsidRPr="006C18D0">
        <w:rPr>
          <w:rFonts w:eastAsia="Times New Roman"/>
          <w:color w:val="auto"/>
          <w:kern w:val="0"/>
          <w:sz w:val="22"/>
          <w:szCs w:val="22"/>
          <w:lang w:val="ru-RU" w:eastAsia="en-US"/>
        </w:rPr>
        <w:t>Копију картона депонованих потписа</w:t>
      </w:r>
      <w:r w:rsidR="0079661E" w:rsidRPr="006C18D0">
        <w:rPr>
          <w:rFonts w:eastAsia="Times New Roman"/>
          <w:color w:val="auto"/>
          <w:kern w:val="0"/>
          <w:sz w:val="22"/>
          <w:szCs w:val="22"/>
          <w:lang w:eastAsia="en-US"/>
        </w:rPr>
        <w:t>.</w:t>
      </w:r>
    </w:p>
    <w:p w:rsidR="00A52044" w:rsidRPr="002A038A" w:rsidRDefault="00A52044" w:rsidP="00A52044">
      <w:pPr>
        <w:suppressAutoHyphens w:val="0"/>
        <w:autoSpaceDE w:val="0"/>
        <w:autoSpaceDN w:val="0"/>
        <w:adjustRightInd w:val="0"/>
        <w:spacing w:line="240" w:lineRule="auto"/>
        <w:ind w:left="284" w:hanging="142"/>
        <w:jc w:val="both"/>
        <w:rPr>
          <w:rFonts w:eastAsia="Times New Roman"/>
          <w:b/>
          <w:color w:val="auto"/>
          <w:kern w:val="0"/>
          <w:sz w:val="22"/>
          <w:szCs w:val="22"/>
          <w:lang w:val="ru-RU" w:eastAsia="en-US"/>
        </w:rPr>
      </w:pPr>
    </w:p>
    <w:p w:rsidR="00A52044" w:rsidRPr="002A038A" w:rsidRDefault="00A52044" w:rsidP="00A52044">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Меница као инструмент обезбеђења за добро извршење посла може се активирати -</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уновчити нарочито у следећим ситуацијама ако п</w:t>
      </w:r>
      <w:r w:rsidRPr="002A038A">
        <w:rPr>
          <w:rFonts w:eastAsia="Times New Roman"/>
          <w:kern w:val="0"/>
          <w:sz w:val="22"/>
          <w:szCs w:val="22"/>
          <w:lang w:val="ru-RU" w:eastAsia="en-US"/>
        </w:rPr>
        <w:t>ружалац услуге</w:t>
      </w:r>
      <w:r w:rsidRPr="002A038A">
        <w:rPr>
          <w:rFonts w:eastAsia="Times New Roman"/>
          <w:color w:val="auto"/>
          <w:kern w:val="0"/>
          <w:sz w:val="22"/>
          <w:szCs w:val="22"/>
          <w:lang w:val="ru-RU" w:eastAsia="en-US"/>
        </w:rPr>
        <w:t>:</w:t>
      </w:r>
    </w:p>
    <w:p w:rsidR="00A52044" w:rsidRPr="002A038A" w:rsidRDefault="00A52044" w:rsidP="00A52044">
      <w:pPr>
        <w:suppressAutoHyphens w:val="0"/>
        <w:autoSpaceDE w:val="0"/>
        <w:autoSpaceDN w:val="0"/>
        <w:adjustRightInd w:val="0"/>
        <w:spacing w:line="240" w:lineRule="auto"/>
        <w:ind w:left="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не испоштује одредбе уговора;</w:t>
      </w:r>
    </w:p>
    <w:p w:rsidR="00A52044" w:rsidRPr="002A038A" w:rsidRDefault="00A52044" w:rsidP="00A52044">
      <w:pPr>
        <w:suppressAutoHyphens w:val="0"/>
        <w:autoSpaceDE w:val="0"/>
        <w:autoSpaceDN w:val="0"/>
        <w:adjustRightInd w:val="0"/>
        <w:spacing w:line="240" w:lineRule="auto"/>
        <w:ind w:left="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не изврши услугу предметне јавне набавке у уговореном року</w:t>
      </w:r>
      <w:r w:rsidR="0079661E">
        <w:rPr>
          <w:rFonts w:eastAsia="Times New Roman"/>
          <w:color w:val="auto"/>
          <w:kern w:val="0"/>
          <w:sz w:val="22"/>
          <w:szCs w:val="22"/>
          <w:lang w:eastAsia="en-US"/>
        </w:rPr>
        <w:t>;</w:t>
      </w:r>
      <w:r w:rsidRPr="002A038A">
        <w:rPr>
          <w:rFonts w:eastAsia="Times New Roman"/>
          <w:color w:val="auto"/>
          <w:kern w:val="0"/>
          <w:sz w:val="22"/>
          <w:szCs w:val="22"/>
          <w:lang w:val="ru-RU" w:eastAsia="en-US"/>
        </w:rPr>
        <w:t xml:space="preserve"> </w:t>
      </w:r>
    </w:p>
    <w:p w:rsidR="00A52044" w:rsidRPr="002A038A" w:rsidRDefault="00A52044" w:rsidP="00A52044">
      <w:pPr>
        <w:suppressAutoHyphens w:val="0"/>
        <w:autoSpaceDE w:val="0"/>
        <w:autoSpaceDN w:val="0"/>
        <w:adjustRightInd w:val="0"/>
        <w:spacing w:line="240" w:lineRule="auto"/>
        <w:ind w:left="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не испоручи она добра која су тражена у погледу дате спецификације и</w:t>
      </w:r>
    </w:p>
    <w:p w:rsidR="00A52044" w:rsidRPr="0079661E" w:rsidRDefault="00A52044" w:rsidP="00A52044">
      <w:pPr>
        <w:suppressAutoHyphens w:val="0"/>
        <w:autoSpaceDE w:val="0"/>
        <w:autoSpaceDN w:val="0"/>
        <w:adjustRightInd w:val="0"/>
        <w:spacing w:line="240" w:lineRule="auto"/>
        <w:ind w:left="706"/>
        <w:jc w:val="both"/>
        <w:rPr>
          <w:rFonts w:eastAsia="Times New Roman"/>
          <w:color w:val="auto"/>
          <w:kern w:val="0"/>
          <w:sz w:val="22"/>
          <w:szCs w:val="22"/>
          <w:lang w:eastAsia="en-US"/>
        </w:rPr>
      </w:pPr>
      <w:r w:rsidRPr="002A038A">
        <w:rPr>
          <w:rFonts w:eastAsia="Times New Roman"/>
          <w:color w:val="auto"/>
          <w:kern w:val="0"/>
          <w:sz w:val="22"/>
          <w:szCs w:val="22"/>
          <w:lang w:eastAsia="en-US"/>
        </w:rPr>
        <w:t xml:space="preserve">  </w:t>
      </w:r>
      <w:r w:rsidRPr="002A038A">
        <w:rPr>
          <w:rFonts w:eastAsia="Times New Roman"/>
          <w:color w:val="auto"/>
          <w:kern w:val="0"/>
          <w:sz w:val="22"/>
          <w:szCs w:val="22"/>
          <w:lang w:val="ru-RU" w:eastAsia="en-US"/>
        </w:rPr>
        <w:t>траженог квалитета.</w:t>
      </w:r>
      <w:r w:rsidR="0079661E">
        <w:rPr>
          <w:rFonts w:eastAsia="Times New Roman"/>
          <w:color w:val="auto"/>
          <w:kern w:val="0"/>
          <w:sz w:val="22"/>
          <w:szCs w:val="22"/>
          <w:lang w:eastAsia="en-US"/>
        </w:rPr>
        <w:t>;</w:t>
      </w:r>
    </w:p>
    <w:p w:rsidR="00A52044" w:rsidRPr="002A038A" w:rsidRDefault="00A52044" w:rsidP="00A52044">
      <w:pPr>
        <w:suppressAutoHyphens w:val="0"/>
        <w:autoSpaceDE w:val="0"/>
        <w:autoSpaceDN w:val="0"/>
        <w:adjustRightInd w:val="0"/>
        <w:spacing w:line="240" w:lineRule="auto"/>
        <w:ind w:left="706"/>
        <w:jc w:val="both"/>
        <w:rPr>
          <w:rFonts w:eastAsia="Times New Roman"/>
          <w:color w:val="auto"/>
          <w:kern w:val="0"/>
          <w:sz w:val="22"/>
          <w:szCs w:val="22"/>
          <w:lang w:eastAsia="en-US"/>
        </w:rPr>
      </w:pPr>
      <w:r w:rsidRPr="002A038A">
        <w:rPr>
          <w:rFonts w:eastAsia="Times New Roman"/>
          <w:color w:val="auto"/>
          <w:kern w:val="0"/>
          <w:sz w:val="22"/>
          <w:szCs w:val="22"/>
          <w:lang w:val="ru-RU" w:eastAsia="en-US"/>
        </w:rPr>
        <w:t>- повери део посла подизвођачу којег није навео у понуди.</w:t>
      </w:r>
    </w:p>
    <w:p w:rsidR="00A52044" w:rsidRPr="002A038A" w:rsidRDefault="00A52044" w:rsidP="00A52044">
      <w:pPr>
        <w:suppressAutoHyphens w:val="0"/>
        <w:autoSpaceDE w:val="0"/>
        <w:autoSpaceDN w:val="0"/>
        <w:adjustRightInd w:val="0"/>
        <w:spacing w:line="240" w:lineRule="auto"/>
        <w:ind w:left="706"/>
        <w:jc w:val="both"/>
        <w:rPr>
          <w:rFonts w:eastAsia="Times New Roman"/>
          <w:color w:val="auto"/>
          <w:kern w:val="0"/>
          <w:sz w:val="22"/>
          <w:szCs w:val="22"/>
          <w:lang w:eastAsia="en-US"/>
        </w:rPr>
      </w:pPr>
    </w:p>
    <w:p w:rsidR="00A52044" w:rsidRPr="002A038A" w:rsidRDefault="00A52044" w:rsidP="00A52044">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2A038A">
        <w:rPr>
          <w:rFonts w:ascii="TT1CFo00" w:eastAsia="Times New Roman" w:hAnsi="TT1CFo00" w:cs="TT1CFo00"/>
          <w:b/>
          <w:color w:val="auto"/>
          <w:kern w:val="0"/>
          <w:sz w:val="22"/>
          <w:szCs w:val="22"/>
          <w:lang w:val="ru-RU" w:eastAsia="en-US"/>
        </w:rPr>
        <w:t xml:space="preserve">Члан </w:t>
      </w:r>
      <w:r w:rsidR="00F77009">
        <w:rPr>
          <w:rFonts w:eastAsia="Times New Roman" w:cs="TT1CFo00"/>
          <w:b/>
          <w:color w:val="auto"/>
          <w:kern w:val="0"/>
          <w:sz w:val="22"/>
          <w:szCs w:val="22"/>
          <w:lang w:eastAsia="en-US"/>
        </w:rPr>
        <w:t>9</w:t>
      </w:r>
      <w:r w:rsidRPr="002A038A">
        <w:rPr>
          <w:rFonts w:eastAsia="Times New Roman"/>
          <w:b/>
          <w:bCs/>
          <w:color w:val="auto"/>
          <w:kern w:val="0"/>
          <w:sz w:val="22"/>
          <w:szCs w:val="22"/>
          <w:lang w:val="ru-RU" w:eastAsia="en-US"/>
        </w:rPr>
        <w:t>.</w:t>
      </w:r>
    </w:p>
    <w:p w:rsidR="00A52044" w:rsidRPr="002A038A" w:rsidRDefault="00A52044" w:rsidP="00A52044">
      <w:pPr>
        <w:suppressAutoHyphens w:val="0"/>
        <w:autoSpaceDE w:val="0"/>
        <w:autoSpaceDN w:val="0"/>
        <w:adjustRightInd w:val="0"/>
        <w:spacing w:line="240" w:lineRule="auto"/>
        <w:jc w:val="both"/>
        <w:rPr>
          <w:rFonts w:eastAsia="Times New Roman"/>
          <w:b/>
          <w:bCs/>
          <w:color w:val="auto"/>
          <w:kern w:val="0"/>
          <w:sz w:val="22"/>
          <w:szCs w:val="22"/>
          <w:lang w:val="ru-RU" w:eastAsia="en-US"/>
        </w:rPr>
      </w:pPr>
    </w:p>
    <w:p w:rsidR="00A52044" w:rsidRPr="002A038A" w:rsidRDefault="00A52044" w:rsidP="00A52044">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Уколико понуђач поднесе понуду са учешћем подизвођача, то ће се дефинисати у уговору са навођењем послова (извршене услуге) које ће извршити подизвођач, као и</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чињеница ако понуду поднесе група понуђача, све према условима из прихваћене понуде и конкурсне документације.</w:t>
      </w:r>
    </w:p>
    <w:p w:rsidR="00A52044" w:rsidRPr="002A038A" w:rsidRDefault="00A52044" w:rsidP="00A52044">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Уколико понуду подноси понуђач са подизвођачем према Наручиоцу одговара сам понуђач.</w:t>
      </w:r>
    </w:p>
    <w:p w:rsidR="00A52044" w:rsidRPr="002A038A" w:rsidRDefault="00A52044" w:rsidP="00A52044">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xml:space="preserve">Понуђачи из групе понуђача према Наручиоцу одговарају неограничено солидарно. </w:t>
      </w:r>
    </w:p>
    <w:p w:rsidR="00A52044" w:rsidRDefault="00A52044" w:rsidP="00A52044">
      <w:pPr>
        <w:suppressAutoHyphens w:val="0"/>
        <w:autoSpaceDE w:val="0"/>
        <w:autoSpaceDN w:val="0"/>
        <w:adjustRightInd w:val="0"/>
        <w:spacing w:line="240" w:lineRule="auto"/>
        <w:ind w:firstLine="706"/>
        <w:jc w:val="both"/>
        <w:rPr>
          <w:rFonts w:eastAsia="Times New Roman"/>
          <w:color w:val="auto"/>
          <w:kern w:val="0"/>
          <w:sz w:val="22"/>
          <w:szCs w:val="22"/>
          <w:lang w:eastAsia="en-US"/>
        </w:rPr>
      </w:pPr>
      <w:r w:rsidRPr="002A038A">
        <w:rPr>
          <w:rFonts w:eastAsia="Times New Roman"/>
          <w:color w:val="auto"/>
          <w:kern w:val="0"/>
          <w:sz w:val="22"/>
          <w:szCs w:val="22"/>
          <w:lang w:val="ru-RU" w:eastAsia="en-US"/>
        </w:rPr>
        <w:t>У</w:t>
      </w:r>
      <w:r w:rsidR="0079661E">
        <w:rPr>
          <w:rFonts w:eastAsia="Times New Roman"/>
          <w:color w:val="auto"/>
          <w:kern w:val="0"/>
          <w:sz w:val="22"/>
          <w:szCs w:val="22"/>
          <w:lang w:eastAsia="en-US"/>
        </w:rPr>
        <w:t xml:space="preserve"> </w:t>
      </w:r>
      <w:r w:rsidRPr="002A038A">
        <w:rPr>
          <w:rFonts w:eastAsia="Times New Roman"/>
          <w:color w:val="auto"/>
          <w:kern w:val="0"/>
          <w:sz w:val="22"/>
          <w:szCs w:val="22"/>
          <w:lang w:val="ru-RU" w:eastAsia="en-US"/>
        </w:rPr>
        <w:t xml:space="preserve">уговору ће се овај члан прилагодити статусу понуђача </w:t>
      </w:r>
      <w:r w:rsidR="0079661E">
        <w:rPr>
          <w:rFonts w:eastAsia="Times New Roman"/>
          <w:color w:val="auto"/>
          <w:kern w:val="0"/>
          <w:sz w:val="22"/>
          <w:szCs w:val="22"/>
          <w:lang w:val="ru-RU" w:eastAsia="en-US"/>
        </w:rPr>
        <w:t>у зависности од изабране понуде</w:t>
      </w:r>
      <w:r w:rsidR="0079661E">
        <w:rPr>
          <w:rFonts w:eastAsia="Times New Roman"/>
          <w:color w:val="auto"/>
          <w:kern w:val="0"/>
          <w:sz w:val="22"/>
          <w:szCs w:val="22"/>
          <w:lang w:eastAsia="en-US"/>
        </w:rPr>
        <w:t xml:space="preserve"> </w:t>
      </w:r>
      <w:r w:rsidR="0079661E">
        <w:rPr>
          <w:rFonts w:eastAsia="Times New Roman"/>
          <w:color w:val="auto"/>
          <w:kern w:val="0"/>
          <w:sz w:val="22"/>
          <w:szCs w:val="22"/>
          <w:lang w:val="ru-RU" w:eastAsia="en-US"/>
        </w:rPr>
        <w:t>(самостална</w:t>
      </w:r>
      <w:r w:rsidRPr="002A038A">
        <w:rPr>
          <w:rFonts w:eastAsia="Times New Roman"/>
          <w:color w:val="auto"/>
          <w:kern w:val="0"/>
          <w:sz w:val="22"/>
          <w:szCs w:val="22"/>
          <w:lang w:val="ru-RU" w:eastAsia="en-US"/>
        </w:rPr>
        <w:t>,</w:t>
      </w:r>
      <w:r w:rsidR="0079661E">
        <w:rPr>
          <w:rFonts w:eastAsia="Times New Roman"/>
          <w:color w:val="auto"/>
          <w:kern w:val="0"/>
          <w:sz w:val="22"/>
          <w:szCs w:val="22"/>
          <w:lang w:eastAsia="en-US"/>
        </w:rPr>
        <w:t xml:space="preserve"> </w:t>
      </w:r>
      <w:r w:rsidRPr="002A038A">
        <w:rPr>
          <w:rFonts w:eastAsia="Times New Roman"/>
          <w:color w:val="auto"/>
          <w:kern w:val="0"/>
          <w:sz w:val="22"/>
          <w:szCs w:val="22"/>
          <w:lang w:val="ru-RU" w:eastAsia="en-US"/>
        </w:rPr>
        <w:t>са подизвођачем или заједничка)</w:t>
      </w:r>
      <w:r w:rsidR="0079661E">
        <w:rPr>
          <w:rFonts w:eastAsia="Times New Roman"/>
          <w:color w:val="auto"/>
          <w:kern w:val="0"/>
          <w:sz w:val="22"/>
          <w:szCs w:val="22"/>
          <w:lang w:eastAsia="en-US"/>
        </w:rPr>
        <w:t>.</w:t>
      </w:r>
    </w:p>
    <w:p w:rsidR="0079661E" w:rsidRPr="0079661E" w:rsidRDefault="0079661E" w:rsidP="00A52044">
      <w:pPr>
        <w:suppressAutoHyphens w:val="0"/>
        <w:autoSpaceDE w:val="0"/>
        <w:autoSpaceDN w:val="0"/>
        <w:adjustRightInd w:val="0"/>
        <w:spacing w:line="240" w:lineRule="auto"/>
        <w:ind w:firstLine="706"/>
        <w:jc w:val="both"/>
        <w:rPr>
          <w:iCs/>
          <w:sz w:val="22"/>
          <w:szCs w:val="22"/>
        </w:rPr>
      </w:pPr>
    </w:p>
    <w:p w:rsidR="00A52044" w:rsidRPr="002A038A" w:rsidRDefault="00A52044" w:rsidP="00A52044">
      <w:pPr>
        <w:suppressAutoHyphens w:val="0"/>
        <w:autoSpaceDE w:val="0"/>
        <w:autoSpaceDN w:val="0"/>
        <w:adjustRightInd w:val="0"/>
        <w:spacing w:line="240" w:lineRule="auto"/>
        <w:jc w:val="both"/>
        <w:rPr>
          <w:rFonts w:eastAsia="TT231o00"/>
          <w:b/>
          <w:color w:val="auto"/>
          <w:kern w:val="0"/>
          <w:sz w:val="22"/>
          <w:szCs w:val="22"/>
          <w:lang w:val="ru-RU" w:eastAsia="en-US"/>
        </w:rPr>
      </w:pPr>
      <w:r w:rsidRPr="002A038A">
        <w:rPr>
          <w:rFonts w:eastAsia="TT231o00"/>
          <w:color w:val="auto"/>
          <w:kern w:val="0"/>
          <w:sz w:val="22"/>
          <w:szCs w:val="22"/>
          <w:lang w:val="ru-RU" w:eastAsia="en-US"/>
        </w:rPr>
        <w:t>УГОВОРНА КАЗНА</w:t>
      </w:r>
    </w:p>
    <w:p w:rsidR="00A52044" w:rsidRPr="002A038A" w:rsidRDefault="00A52044" w:rsidP="00A52044">
      <w:pPr>
        <w:suppressAutoHyphens w:val="0"/>
        <w:autoSpaceDE w:val="0"/>
        <w:autoSpaceDN w:val="0"/>
        <w:adjustRightInd w:val="0"/>
        <w:spacing w:line="240" w:lineRule="auto"/>
        <w:jc w:val="center"/>
        <w:rPr>
          <w:rFonts w:eastAsia="TT231o00"/>
          <w:b/>
          <w:color w:val="auto"/>
          <w:kern w:val="0"/>
          <w:sz w:val="22"/>
          <w:szCs w:val="22"/>
          <w:lang w:val="ru-RU" w:eastAsia="en-US"/>
        </w:rPr>
      </w:pPr>
      <w:r w:rsidRPr="002A038A">
        <w:rPr>
          <w:rFonts w:eastAsia="TT231o00"/>
          <w:b/>
          <w:color w:val="auto"/>
          <w:kern w:val="0"/>
          <w:sz w:val="22"/>
          <w:szCs w:val="22"/>
          <w:lang w:val="ru-RU" w:eastAsia="en-US"/>
        </w:rPr>
        <w:t>Члан 1</w:t>
      </w:r>
      <w:r w:rsidR="00F77009">
        <w:rPr>
          <w:rFonts w:eastAsia="TT231o00"/>
          <w:b/>
          <w:color w:val="auto"/>
          <w:kern w:val="0"/>
          <w:sz w:val="22"/>
          <w:szCs w:val="22"/>
          <w:lang w:eastAsia="en-US"/>
        </w:rPr>
        <w:t>0</w:t>
      </w:r>
      <w:r w:rsidRPr="002A038A">
        <w:rPr>
          <w:rFonts w:eastAsia="TT231o00"/>
          <w:b/>
          <w:color w:val="auto"/>
          <w:kern w:val="0"/>
          <w:sz w:val="22"/>
          <w:szCs w:val="22"/>
          <w:lang w:val="ru-RU" w:eastAsia="en-US"/>
        </w:rPr>
        <w:t>.</w:t>
      </w:r>
    </w:p>
    <w:p w:rsidR="00A52044" w:rsidRPr="002A038A" w:rsidRDefault="00A52044" w:rsidP="00A52044">
      <w:pPr>
        <w:suppressAutoHyphens w:val="0"/>
        <w:autoSpaceDE w:val="0"/>
        <w:autoSpaceDN w:val="0"/>
        <w:adjustRightInd w:val="0"/>
        <w:spacing w:line="240" w:lineRule="auto"/>
        <w:ind w:firstLine="706"/>
        <w:jc w:val="both"/>
        <w:rPr>
          <w:rFonts w:eastAsia="TT231o00"/>
          <w:color w:val="auto"/>
          <w:kern w:val="0"/>
          <w:sz w:val="22"/>
          <w:szCs w:val="22"/>
          <w:lang w:val="ru-RU" w:eastAsia="en-US"/>
        </w:rPr>
      </w:pPr>
      <w:r w:rsidRPr="002A038A">
        <w:rPr>
          <w:rFonts w:eastAsia="TT231o00"/>
          <w:color w:val="auto"/>
          <w:kern w:val="0"/>
          <w:sz w:val="22"/>
          <w:szCs w:val="22"/>
          <w:lang w:val="ru-RU" w:eastAsia="en-US"/>
        </w:rPr>
        <w:t>Уколико Пружалац услуге у уговореном року не изврши услугу, обавезан је да за сваки дан закашњења плати Наручиоцу износ од 0,3 % вредности услуге, с тим да укупан износ уговорне казне не може прећи износ од 5 % вредности услуге.</w:t>
      </w:r>
    </w:p>
    <w:p w:rsidR="00A52044" w:rsidRPr="0079661E" w:rsidRDefault="00A52044" w:rsidP="00A52044">
      <w:pPr>
        <w:suppressAutoHyphens w:val="0"/>
        <w:autoSpaceDE w:val="0"/>
        <w:autoSpaceDN w:val="0"/>
        <w:adjustRightInd w:val="0"/>
        <w:spacing w:line="240" w:lineRule="auto"/>
        <w:ind w:firstLine="706"/>
        <w:jc w:val="both"/>
        <w:rPr>
          <w:rFonts w:eastAsia="TT231o00"/>
          <w:color w:val="auto"/>
          <w:kern w:val="0"/>
          <w:sz w:val="22"/>
          <w:szCs w:val="22"/>
          <w:lang w:eastAsia="en-US"/>
        </w:rPr>
      </w:pPr>
      <w:r w:rsidRPr="002A038A">
        <w:rPr>
          <w:rFonts w:eastAsia="TT231o00"/>
          <w:color w:val="auto"/>
          <w:kern w:val="0"/>
          <w:sz w:val="22"/>
          <w:szCs w:val="22"/>
          <w:lang w:val="ru-RU" w:eastAsia="en-US"/>
        </w:rPr>
        <w:t>Уговорне стране су сагласне да обавеза Пружаоца услуге за плаћање уговорне казне доспева самим падањем у доцњу у смислу одредби из овог члана Уговора, без обавезе Наручиоца да га о томе упозори, а Наручилац је овлашћен да уговорну казну наплати, односно да износ уговорне казне одбије на терет потраживања</w:t>
      </w:r>
      <w:r w:rsidR="0079661E">
        <w:rPr>
          <w:rFonts w:eastAsia="TT231o00"/>
          <w:color w:val="auto"/>
          <w:kern w:val="0"/>
          <w:sz w:val="22"/>
          <w:szCs w:val="22"/>
          <w:lang w:eastAsia="en-US"/>
        </w:rPr>
        <w:t>.</w:t>
      </w:r>
    </w:p>
    <w:p w:rsidR="00A52044" w:rsidRPr="002A038A" w:rsidRDefault="00A52044" w:rsidP="00A52044">
      <w:pPr>
        <w:suppressAutoHyphens w:val="0"/>
        <w:autoSpaceDE w:val="0"/>
        <w:autoSpaceDN w:val="0"/>
        <w:adjustRightInd w:val="0"/>
        <w:spacing w:line="240" w:lineRule="auto"/>
        <w:ind w:firstLine="706"/>
        <w:jc w:val="both"/>
        <w:rPr>
          <w:iCs/>
          <w:sz w:val="22"/>
          <w:szCs w:val="22"/>
          <w:lang w:val="ru-RU"/>
        </w:rPr>
      </w:pPr>
      <w:r w:rsidRPr="002A038A">
        <w:rPr>
          <w:rFonts w:eastAsia="TT231o00"/>
          <w:color w:val="auto"/>
          <w:kern w:val="0"/>
          <w:sz w:val="22"/>
          <w:szCs w:val="22"/>
          <w:lang w:val="ru-RU" w:eastAsia="en-US"/>
        </w:rPr>
        <w:t>Пружаоца услуга од Наручиоца насталих по овом Уговору, с тим да је Наручилац дужан да о извршеној наплати/одбијању, обавести Пружаоца услуга, достављањем обрачуна.</w:t>
      </w:r>
    </w:p>
    <w:p w:rsidR="00A52044" w:rsidRPr="002A038A" w:rsidRDefault="00A52044" w:rsidP="00A52044">
      <w:pPr>
        <w:suppressAutoHyphens w:val="0"/>
        <w:autoSpaceDE w:val="0"/>
        <w:autoSpaceDN w:val="0"/>
        <w:adjustRightInd w:val="0"/>
        <w:spacing w:line="240" w:lineRule="auto"/>
        <w:ind w:firstLine="706"/>
        <w:jc w:val="both"/>
        <w:rPr>
          <w:b/>
          <w:iCs/>
          <w:sz w:val="22"/>
          <w:szCs w:val="22"/>
          <w:lang w:val="ru-RU"/>
        </w:rPr>
      </w:pPr>
      <w:r w:rsidRPr="002A038A">
        <w:rPr>
          <w:rFonts w:eastAsia="TT231o00"/>
          <w:color w:val="auto"/>
          <w:kern w:val="0"/>
          <w:sz w:val="22"/>
          <w:szCs w:val="22"/>
          <w:lang w:val="ru-RU" w:eastAsia="en-US"/>
        </w:rPr>
        <w:t xml:space="preserve">Пружалац услуге </w:t>
      </w:r>
      <w:r w:rsidRPr="002A038A">
        <w:rPr>
          <w:rFonts w:eastAsia="Times New Roman"/>
          <w:color w:val="auto"/>
          <w:kern w:val="0"/>
          <w:sz w:val="22"/>
          <w:szCs w:val="22"/>
          <w:lang w:val="ru-RU" w:eastAsia="en-US"/>
        </w:rPr>
        <w:t>се ослобађа од плаћања уговорне казне, ако је до неиспуњења</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или неуредног испуњења дошло због узрока за које је одговоран Наручилац.</w:t>
      </w:r>
    </w:p>
    <w:p w:rsidR="00A52044" w:rsidRPr="002A038A" w:rsidRDefault="00A52044" w:rsidP="00A52044">
      <w:pPr>
        <w:jc w:val="both"/>
        <w:rPr>
          <w:iCs/>
          <w:sz w:val="22"/>
          <w:szCs w:val="22"/>
        </w:rPr>
      </w:pPr>
    </w:p>
    <w:p w:rsidR="00A52044" w:rsidRPr="002A038A" w:rsidRDefault="00A52044" w:rsidP="00A52044">
      <w:pPr>
        <w:jc w:val="both"/>
        <w:rPr>
          <w:rFonts w:eastAsia="TT231o00"/>
          <w:color w:val="auto"/>
          <w:kern w:val="0"/>
          <w:sz w:val="22"/>
          <w:szCs w:val="22"/>
          <w:lang w:eastAsia="en-US"/>
        </w:rPr>
      </w:pPr>
      <w:r w:rsidRPr="002A038A">
        <w:rPr>
          <w:rFonts w:eastAsia="TT231o00"/>
          <w:color w:val="auto"/>
          <w:kern w:val="0"/>
          <w:sz w:val="22"/>
          <w:szCs w:val="22"/>
          <w:lang w:eastAsia="en-US"/>
        </w:rPr>
        <w:t xml:space="preserve">СТУПАЊЕ НА СНАГУ И </w:t>
      </w:r>
      <w:r w:rsidRPr="002A038A">
        <w:rPr>
          <w:rFonts w:eastAsia="TT231o00"/>
          <w:color w:val="auto"/>
          <w:kern w:val="0"/>
          <w:sz w:val="22"/>
          <w:szCs w:val="22"/>
          <w:lang w:val="ru-RU" w:eastAsia="en-US"/>
        </w:rPr>
        <w:t>ВАЖЕЊЕ УГОВОРА</w:t>
      </w:r>
    </w:p>
    <w:p w:rsidR="00A52044" w:rsidRPr="002A038A" w:rsidRDefault="00A52044" w:rsidP="00A52044">
      <w:pPr>
        <w:jc w:val="center"/>
        <w:rPr>
          <w:rFonts w:eastAsia="TT231o00"/>
          <w:b/>
          <w:color w:val="auto"/>
          <w:kern w:val="0"/>
          <w:sz w:val="22"/>
          <w:szCs w:val="22"/>
          <w:lang w:eastAsia="en-US"/>
        </w:rPr>
      </w:pPr>
      <w:r w:rsidRPr="002A038A">
        <w:rPr>
          <w:rFonts w:eastAsia="TT231o00"/>
          <w:b/>
          <w:color w:val="auto"/>
          <w:kern w:val="0"/>
          <w:sz w:val="22"/>
          <w:szCs w:val="22"/>
          <w:lang w:eastAsia="en-US"/>
        </w:rPr>
        <w:t>Члан 1</w:t>
      </w:r>
      <w:r w:rsidR="00F77009">
        <w:rPr>
          <w:rFonts w:eastAsia="TT231o00"/>
          <w:b/>
          <w:color w:val="auto"/>
          <w:kern w:val="0"/>
          <w:sz w:val="22"/>
          <w:szCs w:val="22"/>
          <w:lang w:eastAsia="en-US"/>
        </w:rPr>
        <w:t>1</w:t>
      </w:r>
      <w:r w:rsidR="009F3F53">
        <w:rPr>
          <w:rFonts w:eastAsia="TT231o00"/>
          <w:b/>
          <w:color w:val="auto"/>
          <w:kern w:val="0"/>
          <w:sz w:val="22"/>
          <w:szCs w:val="22"/>
          <w:lang w:eastAsia="en-US"/>
        </w:rPr>
        <w:t>.</w:t>
      </w:r>
    </w:p>
    <w:p w:rsidR="00A52044" w:rsidRPr="002A038A" w:rsidRDefault="00A52044" w:rsidP="00A52044">
      <w:pPr>
        <w:ind w:firstLine="706"/>
        <w:jc w:val="both"/>
        <w:rPr>
          <w:rFonts w:eastAsia="TT231o00"/>
          <w:color w:val="auto"/>
          <w:kern w:val="0"/>
          <w:sz w:val="22"/>
          <w:szCs w:val="22"/>
          <w:lang w:eastAsia="en-US"/>
        </w:rPr>
      </w:pPr>
      <w:r w:rsidRPr="002A038A">
        <w:rPr>
          <w:rFonts w:eastAsia="TT231o00"/>
          <w:color w:val="auto"/>
          <w:kern w:val="0"/>
          <w:sz w:val="22"/>
          <w:szCs w:val="22"/>
          <w:lang w:eastAsia="en-US"/>
        </w:rPr>
        <w:t>Уговор ступа на снагу даном потписивања,</w:t>
      </w:r>
      <w:r w:rsidR="00727B1C">
        <w:rPr>
          <w:rFonts w:eastAsia="TT231o00"/>
          <w:color w:val="auto"/>
          <w:kern w:val="0"/>
          <w:sz w:val="22"/>
          <w:szCs w:val="22"/>
          <w:lang w:eastAsia="en-US"/>
        </w:rPr>
        <w:t xml:space="preserve"> а закључује се и важи до испуњења уговорених обавеза</w:t>
      </w:r>
    </w:p>
    <w:p w:rsidR="00A52044" w:rsidRPr="002A038A" w:rsidRDefault="00A52044" w:rsidP="00A52044">
      <w:pPr>
        <w:ind w:firstLine="706"/>
        <w:jc w:val="both"/>
        <w:rPr>
          <w:b/>
          <w:iCs/>
          <w:sz w:val="22"/>
          <w:szCs w:val="22"/>
        </w:rPr>
      </w:pPr>
      <w:r w:rsidRPr="002A038A">
        <w:rPr>
          <w:rFonts w:eastAsia="TT231o00"/>
          <w:color w:val="auto"/>
          <w:kern w:val="0"/>
          <w:sz w:val="22"/>
          <w:szCs w:val="22"/>
          <w:lang w:eastAsia="en-US"/>
        </w:rPr>
        <w:t xml:space="preserve">Уговор ће имати краћи рок важења од наведеног у ставу 1. </w:t>
      </w:r>
      <w:proofErr w:type="gramStart"/>
      <w:r w:rsidRPr="002A038A">
        <w:rPr>
          <w:rFonts w:eastAsia="TT231o00"/>
          <w:color w:val="auto"/>
          <w:kern w:val="0"/>
          <w:sz w:val="22"/>
          <w:szCs w:val="22"/>
          <w:lang w:eastAsia="en-US"/>
        </w:rPr>
        <w:t>овог</w:t>
      </w:r>
      <w:proofErr w:type="gramEnd"/>
      <w:r w:rsidRPr="002A038A">
        <w:rPr>
          <w:rFonts w:eastAsia="TT231o00"/>
          <w:color w:val="auto"/>
          <w:kern w:val="0"/>
          <w:sz w:val="22"/>
          <w:szCs w:val="22"/>
          <w:lang w:eastAsia="en-US"/>
        </w:rPr>
        <w:t xml:space="preserve"> члана, уколико Наручилац реализује укупан износ предвиђен у члану 6. </w:t>
      </w:r>
      <w:proofErr w:type="gramStart"/>
      <w:r w:rsidRPr="002A038A">
        <w:rPr>
          <w:rFonts w:eastAsia="TT231o00"/>
          <w:color w:val="auto"/>
          <w:kern w:val="0"/>
          <w:sz w:val="22"/>
          <w:szCs w:val="22"/>
          <w:lang w:eastAsia="en-US"/>
        </w:rPr>
        <w:t>овог</w:t>
      </w:r>
      <w:proofErr w:type="gramEnd"/>
      <w:r w:rsidRPr="002A038A">
        <w:rPr>
          <w:rFonts w:eastAsia="TT231o00"/>
          <w:color w:val="auto"/>
          <w:kern w:val="0"/>
          <w:sz w:val="22"/>
          <w:szCs w:val="22"/>
          <w:lang w:eastAsia="en-US"/>
        </w:rPr>
        <w:t xml:space="preserve"> уговора.</w:t>
      </w:r>
    </w:p>
    <w:p w:rsidR="00B8034C" w:rsidRPr="000A4DC4" w:rsidRDefault="00B8034C" w:rsidP="00B8034C">
      <w:pPr>
        <w:ind w:firstLine="706"/>
        <w:jc w:val="both"/>
        <w:rPr>
          <w:b/>
          <w:iCs/>
          <w:sz w:val="22"/>
          <w:szCs w:val="22"/>
        </w:rPr>
      </w:pPr>
      <w:r w:rsidRPr="000A4DC4">
        <w:rPr>
          <w:rFonts w:eastAsia="ヒラギノ角ゴ Pro W3"/>
          <w:sz w:val="22"/>
          <w:szCs w:val="22"/>
          <w:lang w:eastAsia="en-US"/>
        </w:rPr>
        <w:t>Обавезе које доспевају у наредној буџетској години ће бити реализоване највише до износа средстава кој</w:t>
      </w:r>
      <w:r>
        <w:rPr>
          <w:rFonts w:eastAsia="ヒラギノ角ゴ Pro W3"/>
          <w:sz w:val="22"/>
          <w:szCs w:val="22"/>
          <w:lang w:eastAsia="en-US"/>
        </w:rPr>
        <w:t>а</w:t>
      </w:r>
      <w:r w:rsidRPr="000A4DC4">
        <w:rPr>
          <w:rFonts w:eastAsia="ヒラギノ角ゴ Pro W3"/>
          <w:sz w:val="22"/>
          <w:szCs w:val="22"/>
          <w:lang w:eastAsia="en-US"/>
        </w:rPr>
        <w:t xml:space="preserve"> ће </w:t>
      </w:r>
      <w:r>
        <w:rPr>
          <w:rFonts w:eastAsia="ヒラギノ角ゴ Pro W3"/>
          <w:sz w:val="22"/>
          <w:szCs w:val="22"/>
          <w:lang w:eastAsia="en-US"/>
        </w:rPr>
        <w:t xml:space="preserve">наручиоцу </w:t>
      </w:r>
      <w:r w:rsidRPr="000A4DC4">
        <w:rPr>
          <w:rFonts w:eastAsia="ヒラギノ角ゴ Pro W3"/>
          <w:sz w:val="22"/>
          <w:szCs w:val="22"/>
          <w:lang w:eastAsia="en-US"/>
        </w:rPr>
        <w:t>за ту намену бити одобрене у тој буџетској години.</w:t>
      </w:r>
    </w:p>
    <w:p w:rsidR="00F757F1" w:rsidRPr="00FD4D17" w:rsidRDefault="00F757F1" w:rsidP="00F757F1">
      <w:pPr>
        <w:suppressAutoHyphens w:val="0"/>
        <w:autoSpaceDE w:val="0"/>
        <w:autoSpaceDN w:val="0"/>
        <w:adjustRightInd w:val="0"/>
        <w:spacing w:line="240" w:lineRule="auto"/>
        <w:ind w:firstLine="706"/>
        <w:rPr>
          <w:rFonts w:eastAsia="Times New Roman"/>
          <w:color w:val="auto"/>
          <w:kern w:val="0"/>
          <w:sz w:val="22"/>
          <w:szCs w:val="22"/>
          <w:lang w:eastAsia="en-US"/>
        </w:rPr>
      </w:pPr>
      <w:r>
        <w:rPr>
          <w:rFonts w:eastAsia="Times New Roman"/>
          <w:color w:val="auto"/>
          <w:kern w:val="0"/>
          <w:sz w:val="22"/>
          <w:szCs w:val="22"/>
          <w:lang w:eastAsia="en-US"/>
        </w:rPr>
        <w:t xml:space="preserve">У супротном, уговор престаје да важи без накнаде штете због немогућности преузимања и плаћања обавеза од стране наручиоца. </w:t>
      </w:r>
    </w:p>
    <w:p w:rsidR="00A52044" w:rsidRPr="002A038A" w:rsidRDefault="00A52044" w:rsidP="00A52044">
      <w:pPr>
        <w:jc w:val="both"/>
        <w:rPr>
          <w:iCs/>
          <w:sz w:val="22"/>
          <w:szCs w:val="22"/>
        </w:rPr>
      </w:pPr>
    </w:p>
    <w:p w:rsidR="00A52044" w:rsidRPr="002A038A" w:rsidRDefault="00A52044" w:rsidP="00A52044">
      <w:pPr>
        <w:jc w:val="both"/>
        <w:rPr>
          <w:iCs/>
          <w:sz w:val="22"/>
          <w:szCs w:val="22"/>
        </w:rPr>
      </w:pPr>
      <w:r w:rsidRPr="002A038A">
        <w:rPr>
          <w:iCs/>
          <w:sz w:val="22"/>
          <w:szCs w:val="22"/>
        </w:rPr>
        <w:lastRenderedPageBreak/>
        <w:t>ОСТАЛЕ ОДРЕДБЕ</w:t>
      </w:r>
    </w:p>
    <w:p w:rsidR="00A52044" w:rsidRPr="002A038A" w:rsidRDefault="00A52044" w:rsidP="00A52044">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2A038A">
        <w:rPr>
          <w:rFonts w:eastAsia="Times New Roman"/>
          <w:b/>
          <w:bCs/>
          <w:color w:val="auto"/>
          <w:kern w:val="0"/>
          <w:sz w:val="22"/>
          <w:szCs w:val="22"/>
          <w:lang w:val="ru-RU" w:eastAsia="en-US"/>
        </w:rPr>
        <w:t>Члан 1</w:t>
      </w:r>
      <w:r w:rsidR="00F77009">
        <w:rPr>
          <w:rFonts w:eastAsia="Times New Roman"/>
          <w:b/>
          <w:bCs/>
          <w:color w:val="auto"/>
          <w:kern w:val="0"/>
          <w:sz w:val="22"/>
          <w:szCs w:val="22"/>
          <w:lang w:eastAsia="en-US"/>
        </w:rPr>
        <w:t>2</w:t>
      </w:r>
      <w:r w:rsidRPr="002A038A">
        <w:rPr>
          <w:rFonts w:eastAsia="Times New Roman"/>
          <w:b/>
          <w:bCs/>
          <w:color w:val="auto"/>
          <w:kern w:val="0"/>
          <w:sz w:val="22"/>
          <w:szCs w:val="22"/>
          <w:lang w:val="ru-RU" w:eastAsia="en-US"/>
        </w:rPr>
        <w:t>.</w:t>
      </w:r>
    </w:p>
    <w:p w:rsidR="00A52044" w:rsidRDefault="00A52044" w:rsidP="00A52044">
      <w:pPr>
        <w:suppressAutoHyphens w:val="0"/>
        <w:autoSpaceDE w:val="0"/>
        <w:autoSpaceDN w:val="0"/>
        <w:adjustRightInd w:val="0"/>
        <w:spacing w:line="240" w:lineRule="auto"/>
        <w:ind w:firstLine="706"/>
        <w:jc w:val="both"/>
        <w:rPr>
          <w:rFonts w:eastAsia="Times New Roman"/>
          <w:bCs/>
          <w:color w:val="auto"/>
          <w:kern w:val="0"/>
          <w:sz w:val="22"/>
          <w:szCs w:val="22"/>
          <w:lang w:val="ru-RU" w:eastAsia="en-US"/>
        </w:rPr>
      </w:pPr>
      <w:r w:rsidRPr="002A038A">
        <w:rPr>
          <w:rFonts w:eastAsia="Times New Roman"/>
          <w:bCs/>
          <w:color w:val="auto"/>
          <w:kern w:val="0"/>
          <w:sz w:val="22"/>
          <w:szCs w:val="22"/>
          <w:lang w:val="ru-RU" w:eastAsia="en-US"/>
        </w:rPr>
        <w:t>За све што није предвиђено овим Уговором примењиваће се одредбе важећих законских прописа.</w:t>
      </w:r>
    </w:p>
    <w:p w:rsidR="00F82262" w:rsidRPr="00431766" w:rsidRDefault="00F82262" w:rsidP="00F82262">
      <w:pPr>
        <w:pStyle w:val="Normal11pt"/>
        <w:ind w:firstLine="706"/>
      </w:pPr>
      <w:r w:rsidRPr="00431766">
        <w:t>У случају објаве стечаја једне од уговорних страна, друга уговорна страна има право да раскине овај уговор.</w:t>
      </w:r>
    </w:p>
    <w:p w:rsidR="00A52044" w:rsidRPr="002A038A" w:rsidRDefault="00A52044" w:rsidP="00A52044">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О својој намери да раскине уговор, уговорна страна је дужна писменим путем обавестити другу страну.</w:t>
      </w:r>
    </w:p>
    <w:p w:rsidR="00A52044" w:rsidRPr="002A038A" w:rsidRDefault="00A52044" w:rsidP="00A52044">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Уговор ће се сматрати раскинутим по протеку рока од 15 дана од дана пријема писменог обавештења.</w:t>
      </w:r>
    </w:p>
    <w:p w:rsidR="00A52044" w:rsidRDefault="00A52044" w:rsidP="00A52044">
      <w:pPr>
        <w:suppressAutoHyphens w:val="0"/>
        <w:autoSpaceDE w:val="0"/>
        <w:autoSpaceDN w:val="0"/>
        <w:adjustRightInd w:val="0"/>
        <w:spacing w:line="240" w:lineRule="auto"/>
        <w:jc w:val="center"/>
        <w:rPr>
          <w:rFonts w:eastAsia="Times New Roman"/>
          <w:b/>
          <w:bCs/>
          <w:color w:val="auto"/>
          <w:kern w:val="0"/>
          <w:sz w:val="22"/>
          <w:szCs w:val="22"/>
          <w:lang w:val="ru-RU" w:eastAsia="en-US"/>
        </w:rPr>
      </w:pPr>
    </w:p>
    <w:p w:rsidR="00A52044" w:rsidRPr="002A038A" w:rsidRDefault="00A52044" w:rsidP="00A52044">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2A038A">
        <w:rPr>
          <w:rFonts w:eastAsia="Times New Roman"/>
          <w:b/>
          <w:bCs/>
          <w:color w:val="auto"/>
          <w:kern w:val="0"/>
          <w:sz w:val="22"/>
          <w:szCs w:val="22"/>
          <w:lang w:val="ru-RU" w:eastAsia="en-US"/>
        </w:rPr>
        <w:t>Члан 1</w:t>
      </w:r>
      <w:r w:rsidR="00F77009">
        <w:rPr>
          <w:rFonts w:eastAsia="Times New Roman"/>
          <w:b/>
          <w:bCs/>
          <w:color w:val="auto"/>
          <w:kern w:val="0"/>
          <w:sz w:val="22"/>
          <w:szCs w:val="22"/>
          <w:lang w:eastAsia="en-US"/>
        </w:rPr>
        <w:t>3</w:t>
      </w:r>
      <w:r w:rsidRPr="002A038A">
        <w:rPr>
          <w:rFonts w:eastAsia="Times New Roman"/>
          <w:b/>
          <w:bCs/>
          <w:color w:val="auto"/>
          <w:kern w:val="0"/>
          <w:sz w:val="22"/>
          <w:szCs w:val="22"/>
          <w:lang w:val="ru-RU" w:eastAsia="en-US"/>
        </w:rPr>
        <w:t>.</w:t>
      </w:r>
    </w:p>
    <w:p w:rsidR="00A52044" w:rsidRPr="002A038A" w:rsidRDefault="00A52044" w:rsidP="00A52044">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p>
    <w:p w:rsidR="00A52044" w:rsidRPr="002A038A" w:rsidRDefault="00A52044" w:rsidP="00A52044">
      <w:pPr>
        <w:ind w:firstLine="706"/>
        <w:jc w:val="both"/>
        <w:rPr>
          <w:sz w:val="22"/>
          <w:szCs w:val="22"/>
        </w:rPr>
      </w:pPr>
      <w:r w:rsidRPr="002A038A">
        <w:rPr>
          <w:sz w:val="22"/>
          <w:szCs w:val="22"/>
        </w:rPr>
        <w:t>Пружалац услуга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52044" w:rsidRPr="002A038A" w:rsidRDefault="00A52044" w:rsidP="00A52044">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2A038A">
        <w:rPr>
          <w:rFonts w:eastAsia="Times New Roman"/>
          <w:b/>
          <w:bCs/>
          <w:color w:val="auto"/>
          <w:kern w:val="0"/>
          <w:sz w:val="22"/>
          <w:szCs w:val="22"/>
          <w:lang w:val="ru-RU" w:eastAsia="en-US"/>
        </w:rPr>
        <w:t>Члан 1</w:t>
      </w:r>
      <w:r w:rsidR="00F77009">
        <w:rPr>
          <w:rFonts w:eastAsia="Times New Roman"/>
          <w:b/>
          <w:bCs/>
          <w:color w:val="auto"/>
          <w:kern w:val="0"/>
          <w:sz w:val="22"/>
          <w:szCs w:val="22"/>
          <w:lang w:eastAsia="en-US"/>
        </w:rPr>
        <w:t>4</w:t>
      </w:r>
      <w:r w:rsidRPr="002A038A">
        <w:rPr>
          <w:rFonts w:eastAsia="Times New Roman"/>
          <w:b/>
          <w:bCs/>
          <w:color w:val="auto"/>
          <w:kern w:val="0"/>
          <w:sz w:val="22"/>
          <w:szCs w:val="22"/>
          <w:lang w:val="ru-RU" w:eastAsia="en-US"/>
        </w:rPr>
        <w:t>.</w:t>
      </w:r>
    </w:p>
    <w:p w:rsidR="00A52044" w:rsidRPr="002A038A" w:rsidRDefault="00A52044" w:rsidP="00A52044">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Све евентуалне спорове уговорне стране ће решавати споразумно, у супротном спорове ће решавати Привредни суд у Новом Саду.</w:t>
      </w:r>
    </w:p>
    <w:p w:rsidR="00A52044" w:rsidRPr="002A038A" w:rsidRDefault="00A52044" w:rsidP="00A52044">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2A038A">
        <w:rPr>
          <w:rFonts w:eastAsia="Times New Roman"/>
          <w:b/>
          <w:bCs/>
          <w:color w:val="auto"/>
          <w:kern w:val="0"/>
          <w:sz w:val="22"/>
          <w:szCs w:val="22"/>
          <w:lang w:val="ru-RU" w:eastAsia="en-US"/>
        </w:rPr>
        <w:t>Члан 1</w:t>
      </w:r>
      <w:r w:rsidR="00F77009">
        <w:rPr>
          <w:rFonts w:eastAsia="Times New Roman"/>
          <w:b/>
          <w:bCs/>
          <w:color w:val="auto"/>
          <w:kern w:val="0"/>
          <w:sz w:val="22"/>
          <w:szCs w:val="22"/>
          <w:lang w:eastAsia="en-US"/>
        </w:rPr>
        <w:t>5</w:t>
      </w:r>
      <w:r w:rsidRPr="002A038A">
        <w:rPr>
          <w:rFonts w:eastAsia="Times New Roman"/>
          <w:b/>
          <w:bCs/>
          <w:color w:val="auto"/>
          <w:kern w:val="0"/>
          <w:sz w:val="22"/>
          <w:szCs w:val="22"/>
          <w:lang w:val="ru-RU" w:eastAsia="en-US"/>
        </w:rPr>
        <w:t>.</w:t>
      </w:r>
    </w:p>
    <w:p w:rsidR="00A52044" w:rsidRPr="002A038A" w:rsidRDefault="00A52044" w:rsidP="00A52044">
      <w:pPr>
        <w:suppressAutoHyphens w:val="0"/>
        <w:autoSpaceDE w:val="0"/>
        <w:autoSpaceDN w:val="0"/>
        <w:adjustRightInd w:val="0"/>
        <w:spacing w:line="240" w:lineRule="auto"/>
        <w:jc w:val="both"/>
        <w:rPr>
          <w:iCs/>
          <w:sz w:val="22"/>
          <w:szCs w:val="22"/>
        </w:rPr>
      </w:pPr>
      <w:r w:rsidRPr="002A038A">
        <w:rPr>
          <w:rFonts w:eastAsia="Times New Roman"/>
          <w:color w:val="auto"/>
          <w:kern w:val="0"/>
          <w:sz w:val="22"/>
          <w:szCs w:val="22"/>
          <w:lang w:val="ru-RU" w:eastAsia="en-US"/>
        </w:rPr>
        <w:t xml:space="preserve">Овај уговор сачињен је у </w:t>
      </w:r>
      <w:r w:rsidR="00557C31">
        <w:rPr>
          <w:rFonts w:eastAsia="Times New Roman"/>
          <w:color w:val="auto"/>
          <w:kern w:val="0"/>
          <w:sz w:val="22"/>
          <w:szCs w:val="22"/>
          <w:lang w:val="ru-RU" w:eastAsia="en-US"/>
        </w:rPr>
        <w:t>4</w:t>
      </w:r>
      <w:r w:rsidRPr="002A038A">
        <w:rPr>
          <w:rFonts w:eastAsia="Times New Roman"/>
          <w:color w:val="auto"/>
          <w:kern w:val="0"/>
          <w:sz w:val="22"/>
          <w:szCs w:val="22"/>
          <w:lang w:val="ru-RU" w:eastAsia="en-US"/>
        </w:rPr>
        <w:t xml:space="preserve"> (</w:t>
      </w:r>
      <w:r w:rsidR="00557C31">
        <w:rPr>
          <w:rFonts w:eastAsia="Times New Roman"/>
          <w:color w:val="auto"/>
          <w:kern w:val="0"/>
          <w:sz w:val="22"/>
          <w:szCs w:val="22"/>
          <w:lang w:val="ru-RU" w:eastAsia="en-US"/>
        </w:rPr>
        <w:t>четири</w:t>
      </w:r>
      <w:r w:rsidRPr="002A038A">
        <w:rPr>
          <w:rFonts w:eastAsia="Times New Roman"/>
          <w:color w:val="auto"/>
          <w:kern w:val="0"/>
          <w:sz w:val="22"/>
          <w:szCs w:val="22"/>
          <w:lang w:val="ru-RU" w:eastAsia="en-US"/>
        </w:rPr>
        <w:t>) истоветних примерака, од којих свак</w:t>
      </w:r>
      <w:r w:rsidR="00557C31">
        <w:rPr>
          <w:rFonts w:eastAsia="Times New Roman"/>
          <w:color w:val="auto"/>
          <w:kern w:val="0"/>
          <w:sz w:val="22"/>
          <w:szCs w:val="22"/>
          <w:lang w:val="ru-RU" w:eastAsia="en-US"/>
        </w:rPr>
        <w:t xml:space="preserve">а уговорна страна задржава по 2 </w:t>
      </w:r>
      <w:r w:rsidRPr="002A038A">
        <w:rPr>
          <w:rFonts w:eastAsia="Times New Roman"/>
          <w:color w:val="auto"/>
          <w:kern w:val="0"/>
          <w:sz w:val="22"/>
          <w:szCs w:val="22"/>
          <w:lang w:val="ru-RU" w:eastAsia="en-US"/>
        </w:rPr>
        <w:t>(</w:t>
      </w:r>
      <w:r w:rsidR="00557C31">
        <w:rPr>
          <w:rFonts w:eastAsia="Times New Roman"/>
          <w:color w:val="auto"/>
          <w:kern w:val="0"/>
          <w:sz w:val="22"/>
          <w:szCs w:val="22"/>
          <w:lang w:val="ru-RU" w:eastAsia="en-US"/>
        </w:rPr>
        <w:t>два</w:t>
      </w:r>
      <w:r w:rsidRPr="002A038A">
        <w:rPr>
          <w:rFonts w:eastAsia="Times New Roman"/>
          <w:color w:val="auto"/>
          <w:kern w:val="0"/>
          <w:sz w:val="22"/>
          <w:szCs w:val="22"/>
          <w:lang w:val="ru-RU" w:eastAsia="en-US"/>
        </w:rPr>
        <w:t>) примерка.</w:t>
      </w:r>
    </w:p>
    <w:p w:rsidR="00A52044" w:rsidRPr="002A038A" w:rsidRDefault="00A52044" w:rsidP="00A52044">
      <w:pPr>
        <w:jc w:val="both"/>
        <w:rPr>
          <w:iCs/>
          <w:sz w:val="22"/>
          <w:szCs w:val="22"/>
        </w:rPr>
      </w:pPr>
    </w:p>
    <w:p w:rsidR="00A52044" w:rsidRPr="002A038A" w:rsidRDefault="00A52044" w:rsidP="00A52044">
      <w:pPr>
        <w:suppressAutoHyphens w:val="0"/>
        <w:autoSpaceDE w:val="0"/>
        <w:autoSpaceDN w:val="0"/>
        <w:adjustRightInd w:val="0"/>
        <w:spacing w:line="240" w:lineRule="auto"/>
        <w:jc w:val="both"/>
        <w:rPr>
          <w:rFonts w:ascii="Calibri" w:eastAsia="Times New Roman" w:hAnsi="Calibri" w:cs="TT1CFo00"/>
          <w:b/>
          <w:color w:val="auto"/>
          <w:kern w:val="0"/>
          <w:sz w:val="22"/>
          <w:szCs w:val="22"/>
          <w:lang w:val="ru-RU" w:eastAsia="en-US"/>
        </w:rPr>
      </w:pPr>
      <w:r w:rsidRPr="002A038A">
        <w:rPr>
          <w:rFonts w:ascii="TT1CFo00" w:eastAsia="Times New Roman" w:hAnsi="TT1CFo00" w:cs="TT1CFo00"/>
          <w:b/>
          <w:color w:val="auto"/>
          <w:kern w:val="0"/>
          <w:sz w:val="22"/>
          <w:szCs w:val="22"/>
          <w:lang w:val="ru-RU" w:eastAsia="en-US"/>
        </w:rPr>
        <w:t>НАПОМЕНА</w:t>
      </w:r>
      <w:r w:rsidRPr="002A038A">
        <w:rPr>
          <w:rFonts w:eastAsia="Times New Roman"/>
          <w:b/>
          <w:bCs/>
          <w:color w:val="auto"/>
          <w:kern w:val="0"/>
          <w:sz w:val="22"/>
          <w:szCs w:val="22"/>
          <w:lang w:val="ru-RU" w:eastAsia="en-US"/>
        </w:rPr>
        <w:t xml:space="preserve">: </w:t>
      </w:r>
      <w:r w:rsidRPr="002A038A">
        <w:rPr>
          <w:rFonts w:ascii="TT1CFo00" w:eastAsia="Times New Roman" w:hAnsi="TT1CFo00" w:cs="TT1CFo00"/>
          <w:b/>
          <w:color w:val="auto"/>
          <w:kern w:val="0"/>
          <w:sz w:val="22"/>
          <w:szCs w:val="22"/>
          <w:lang w:val="ru-RU" w:eastAsia="en-US"/>
        </w:rPr>
        <w:t>Понуђач мора да попуни у складу са понудом модел уговора</w:t>
      </w:r>
      <w:r>
        <w:rPr>
          <w:rFonts w:ascii="TT1CFo00" w:eastAsia="Times New Roman" w:hAnsi="TT1CFo00" w:cs="TT1CFo00"/>
          <w:b/>
          <w:color w:val="auto"/>
          <w:kern w:val="0"/>
          <w:sz w:val="22"/>
          <w:szCs w:val="22"/>
          <w:lang w:val="ru-RU" w:eastAsia="en-US"/>
        </w:rPr>
        <w:t xml:space="preserve"> </w:t>
      </w:r>
      <w:r w:rsidRPr="002A038A">
        <w:rPr>
          <w:rFonts w:ascii="TT1CFo00" w:eastAsia="Times New Roman" w:hAnsi="TT1CFo00" w:cs="TT1CFo00"/>
          <w:b/>
          <w:color w:val="auto"/>
          <w:kern w:val="0"/>
          <w:sz w:val="22"/>
          <w:szCs w:val="22"/>
          <w:lang w:val="ru-RU" w:eastAsia="en-US"/>
        </w:rPr>
        <w:t>потпише и овери печатом чиме потврђује да је сагласан са садржином модела уговора</w:t>
      </w:r>
    </w:p>
    <w:p w:rsidR="00A52044" w:rsidRPr="002A038A" w:rsidRDefault="00A52044" w:rsidP="00A52044">
      <w:pPr>
        <w:suppressAutoHyphens w:val="0"/>
        <w:autoSpaceDE w:val="0"/>
        <w:autoSpaceDN w:val="0"/>
        <w:adjustRightInd w:val="0"/>
        <w:spacing w:line="240" w:lineRule="auto"/>
        <w:jc w:val="both"/>
        <w:rPr>
          <w:rFonts w:ascii="Calibri" w:eastAsia="Times New Roman" w:hAnsi="Calibri" w:cs="TT1CFo00"/>
          <w:b/>
          <w:color w:val="auto"/>
          <w:kern w:val="0"/>
          <w:sz w:val="22"/>
          <w:szCs w:val="22"/>
          <w:lang w:val="ru-RU" w:eastAsia="en-US"/>
        </w:rPr>
      </w:pPr>
    </w:p>
    <w:p w:rsidR="00A52044" w:rsidRPr="002A038A" w:rsidRDefault="00A52044" w:rsidP="00A52044">
      <w:pPr>
        <w:suppressAutoHyphens w:val="0"/>
        <w:autoSpaceDE w:val="0"/>
        <w:autoSpaceDN w:val="0"/>
        <w:adjustRightInd w:val="0"/>
        <w:spacing w:line="240" w:lineRule="auto"/>
        <w:jc w:val="both"/>
        <w:rPr>
          <w:rFonts w:eastAsia="Times New Roman"/>
          <w:b/>
          <w:color w:val="auto"/>
          <w:kern w:val="0"/>
          <w:sz w:val="22"/>
          <w:szCs w:val="22"/>
          <w:lang w:eastAsia="en-US"/>
        </w:rPr>
      </w:pPr>
      <w:r>
        <w:rPr>
          <w:rFonts w:eastAsia="Times New Roman"/>
          <w:b/>
          <w:color w:val="auto"/>
          <w:kern w:val="0"/>
          <w:sz w:val="22"/>
          <w:szCs w:val="22"/>
          <w:lang w:eastAsia="en-US"/>
        </w:rPr>
        <w:t xml:space="preserve"> </w:t>
      </w:r>
    </w:p>
    <w:p w:rsidR="00A52044" w:rsidRPr="002A038A" w:rsidRDefault="00A52044" w:rsidP="00A52044">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НАРУЧИЛАЦ</w:t>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ПОНУЂАЧ</w:t>
      </w:r>
    </w:p>
    <w:p w:rsidR="00A52044" w:rsidRPr="002A038A" w:rsidRDefault="00A52044" w:rsidP="00A52044">
      <w:pPr>
        <w:suppressAutoHyphens w:val="0"/>
        <w:autoSpaceDE w:val="0"/>
        <w:autoSpaceDN w:val="0"/>
        <w:adjustRightInd w:val="0"/>
        <w:spacing w:line="240" w:lineRule="auto"/>
        <w:jc w:val="both"/>
        <w:rPr>
          <w:rFonts w:eastAsia="Times New Roman"/>
          <w:color w:val="auto"/>
          <w:kern w:val="0"/>
          <w:sz w:val="22"/>
          <w:szCs w:val="22"/>
          <w:lang w:val="ru-RU" w:eastAsia="en-US"/>
        </w:rPr>
      </w:pPr>
    </w:p>
    <w:p w:rsidR="00A52044" w:rsidRPr="002A038A" w:rsidRDefault="00A52044" w:rsidP="00A52044">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2A038A">
        <w:rPr>
          <w:rFonts w:eastAsia="Times New Roman"/>
          <w:color w:val="auto"/>
          <w:kern w:val="0"/>
          <w:sz w:val="22"/>
          <w:szCs w:val="22"/>
          <w:lang w:val="ru-RU" w:eastAsia="en-US"/>
        </w:rPr>
        <w:t>М</w:t>
      </w:r>
      <w:r w:rsidRPr="002A038A">
        <w:rPr>
          <w:rFonts w:eastAsia="Times New Roman"/>
          <w:b/>
          <w:bCs/>
          <w:color w:val="auto"/>
          <w:kern w:val="0"/>
          <w:sz w:val="22"/>
          <w:szCs w:val="22"/>
          <w:lang w:val="ru-RU" w:eastAsia="en-US"/>
        </w:rPr>
        <w:t>.</w:t>
      </w:r>
      <w:r w:rsidRPr="002A038A">
        <w:rPr>
          <w:rFonts w:eastAsia="Times New Roman"/>
          <w:color w:val="auto"/>
          <w:kern w:val="0"/>
          <w:sz w:val="22"/>
          <w:szCs w:val="22"/>
          <w:lang w:val="ru-RU" w:eastAsia="en-US"/>
        </w:rPr>
        <w:t>П</w:t>
      </w:r>
      <w:r w:rsidRPr="002A038A">
        <w:rPr>
          <w:rFonts w:eastAsia="Times New Roman"/>
          <w:b/>
          <w:bCs/>
          <w:color w:val="auto"/>
          <w:kern w:val="0"/>
          <w:sz w:val="22"/>
          <w:szCs w:val="22"/>
          <w:lang w:val="ru-RU" w:eastAsia="en-US"/>
        </w:rPr>
        <w:t>.</w:t>
      </w:r>
      <w:r w:rsidRPr="002A038A">
        <w:rPr>
          <w:rFonts w:eastAsia="Times New Roman"/>
          <w:b/>
          <w:bCs/>
          <w:color w:val="auto"/>
          <w:kern w:val="0"/>
          <w:sz w:val="22"/>
          <w:szCs w:val="22"/>
          <w:lang w:val="ru-RU" w:eastAsia="en-US"/>
        </w:rPr>
        <w:tab/>
        <w:t xml:space="preserve"> _______________________</w:t>
      </w:r>
      <w:r w:rsidRPr="002A038A">
        <w:rPr>
          <w:rFonts w:eastAsia="Times New Roman"/>
          <w:b/>
          <w:bCs/>
          <w:color w:val="auto"/>
          <w:kern w:val="0"/>
          <w:sz w:val="22"/>
          <w:szCs w:val="22"/>
          <w:lang w:val="ru-RU" w:eastAsia="en-US"/>
        </w:rPr>
        <w:tab/>
      </w:r>
      <w:r w:rsidRPr="002A038A">
        <w:rPr>
          <w:rFonts w:eastAsia="Times New Roman"/>
          <w:b/>
          <w:bCs/>
          <w:color w:val="auto"/>
          <w:kern w:val="0"/>
          <w:sz w:val="22"/>
          <w:szCs w:val="22"/>
          <w:lang w:val="ru-RU" w:eastAsia="en-US"/>
        </w:rPr>
        <w:tab/>
      </w:r>
      <w:r w:rsidRPr="002A038A">
        <w:rPr>
          <w:rFonts w:eastAsia="Times New Roman"/>
          <w:b/>
          <w:bCs/>
          <w:color w:val="auto"/>
          <w:kern w:val="0"/>
          <w:sz w:val="22"/>
          <w:szCs w:val="22"/>
          <w:lang w:val="ru-RU" w:eastAsia="en-US"/>
        </w:rPr>
        <w:tab/>
      </w:r>
      <w:r w:rsidRPr="002A038A">
        <w:rPr>
          <w:rFonts w:eastAsia="Times New Roman"/>
          <w:color w:val="auto"/>
          <w:kern w:val="0"/>
          <w:sz w:val="22"/>
          <w:szCs w:val="22"/>
          <w:lang w:val="ru-RU" w:eastAsia="en-US"/>
        </w:rPr>
        <w:t>М</w:t>
      </w:r>
      <w:r w:rsidRPr="002A038A">
        <w:rPr>
          <w:rFonts w:eastAsia="Times New Roman"/>
          <w:b/>
          <w:bCs/>
          <w:color w:val="auto"/>
          <w:kern w:val="0"/>
          <w:sz w:val="22"/>
          <w:szCs w:val="22"/>
          <w:lang w:val="ru-RU" w:eastAsia="en-US"/>
        </w:rPr>
        <w:t>.</w:t>
      </w:r>
      <w:r w:rsidRPr="002A038A">
        <w:rPr>
          <w:rFonts w:eastAsia="Times New Roman"/>
          <w:color w:val="auto"/>
          <w:kern w:val="0"/>
          <w:sz w:val="22"/>
          <w:szCs w:val="22"/>
          <w:lang w:val="ru-RU" w:eastAsia="en-US"/>
        </w:rPr>
        <w:t>П</w:t>
      </w:r>
      <w:r w:rsidRPr="002A038A">
        <w:rPr>
          <w:rFonts w:eastAsia="Times New Roman"/>
          <w:b/>
          <w:bCs/>
          <w:color w:val="auto"/>
          <w:kern w:val="0"/>
          <w:sz w:val="22"/>
          <w:szCs w:val="22"/>
          <w:lang w:val="ru-RU" w:eastAsia="en-US"/>
        </w:rPr>
        <w:t>.</w:t>
      </w:r>
      <w:r w:rsidRPr="002A038A">
        <w:rPr>
          <w:rFonts w:eastAsia="Times New Roman"/>
          <w:b/>
          <w:bCs/>
          <w:color w:val="auto"/>
          <w:kern w:val="0"/>
          <w:sz w:val="22"/>
          <w:szCs w:val="22"/>
          <w:lang w:val="ru-RU" w:eastAsia="en-US"/>
        </w:rPr>
        <w:tab/>
      </w:r>
      <w:r>
        <w:rPr>
          <w:rFonts w:eastAsia="Times New Roman"/>
          <w:b/>
          <w:bCs/>
          <w:color w:val="auto"/>
          <w:kern w:val="0"/>
          <w:sz w:val="22"/>
          <w:szCs w:val="22"/>
          <w:lang w:val="ru-RU" w:eastAsia="en-US"/>
        </w:rPr>
        <w:t xml:space="preserve">           </w:t>
      </w:r>
      <w:r w:rsidRPr="002A038A">
        <w:rPr>
          <w:rFonts w:eastAsia="Times New Roman"/>
          <w:b/>
          <w:bCs/>
          <w:color w:val="auto"/>
          <w:kern w:val="0"/>
          <w:sz w:val="22"/>
          <w:szCs w:val="22"/>
          <w:lang w:val="ru-RU" w:eastAsia="en-US"/>
        </w:rPr>
        <w:t>____________________________</w:t>
      </w:r>
    </w:p>
    <w:p w:rsidR="00A52044" w:rsidRPr="002A038A" w:rsidRDefault="00A52044" w:rsidP="00A52044">
      <w:pPr>
        <w:suppressAutoHyphens w:val="0"/>
        <w:autoSpaceDE w:val="0"/>
        <w:autoSpaceDN w:val="0"/>
        <w:adjustRightInd w:val="0"/>
        <w:spacing w:line="240" w:lineRule="auto"/>
        <w:ind w:firstLine="706"/>
        <w:jc w:val="both"/>
        <w:rPr>
          <w:rFonts w:eastAsia="Times New Roman"/>
          <w:b/>
          <w:bCs/>
          <w:color w:val="auto"/>
          <w:kern w:val="0"/>
          <w:sz w:val="22"/>
          <w:szCs w:val="22"/>
          <w:lang w:val="ru-RU" w:eastAsia="en-US"/>
        </w:rPr>
      </w:pPr>
      <w:r w:rsidRPr="002A038A">
        <w:rPr>
          <w:rFonts w:eastAsia="Times New Roman"/>
          <w:b/>
          <w:bCs/>
          <w:color w:val="auto"/>
          <w:kern w:val="0"/>
          <w:sz w:val="22"/>
          <w:szCs w:val="22"/>
          <w:lang w:val="ru-RU" w:eastAsia="en-US"/>
        </w:rPr>
        <w:t>(</w:t>
      </w:r>
      <w:r w:rsidRPr="002A038A">
        <w:rPr>
          <w:rFonts w:eastAsia="Times New Roman"/>
          <w:color w:val="auto"/>
          <w:kern w:val="0"/>
          <w:sz w:val="22"/>
          <w:szCs w:val="22"/>
          <w:lang w:val="ru-RU" w:eastAsia="en-US"/>
        </w:rPr>
        <w:t>Име и презиме овлашћеног лица</w:t>
      </w:r>
      <w:r w:rsidRPr="002A038A">
        <w:rPr>
          <w:rFonts w:eastAsia="Times New Roman"/>
          <w:b/>
          <w:bCs/>
          <w:color w:val="auto"/>
          <w:kern w:val="0"/>
          <w:sz w:val="22"/>
          <w:szCs w:val="22"/>
          <w:lang w:val="ru-RU" w:eastAsia="en-US"/>
        </w:rPr>
        <w:t xml:space="preserve">)              </w:t>
      </w:r>
      <w:r>
        <w:rPr>
          <w:rFonts w:eastAsia="Times New Roman"/>
          <w:b/>
          <w:bCs/>
          <w:color w:val="auto"/>
          <w:kern w:val="0"/>
          <w:sz w:val="22"/>
          <w:szCs w:val="22"/>
          <w:lang w:val="ru-RU" w:eastAsia="en-US"/>
        </w:rPr>
        <w:t xml:space="preserve">        </w:t>
      </w:r>
      <w:r w:rsidRPr="002A038A">
        <w:rPr>
          <w:rFonts w:eastAsia="Times New Roman"/>
          <w:b/>
          <w:bCs/>
          <w:color w:val="auto"/>
          <w:kern w:val="0"/>
          <w:sz w:val="22"/>
          <w:szCs w:val="22"/>
          <w:lang w:val="ru-RU" w:eastAsia="en-US"/>
        </w:rPr>
        <w:t xml:space="preserve">     </w:t>
      </w:r>
      <w:r>
        <w:rPr>
          <w:rFonts w:eastAsia="Times New Roman"/>
          <w:b/>
          <w:bCs/>
          <w:color w:val="auto"/>
          <w:kern w:val="0"/>
          <w:sz w:val="22"/>
          <w:szCs w:val="22"/>
          <w:lang w:val="ru-RU" w:eastAsia="en-US"/>
        </w:rPr>
        <w:t xml:space="preserve">          </w:t>
      </w:r>
      <w:r w:rsidRPr="002A038A">
        <w:rPr>
          <w:rFonts w:eastAsia="Times New Roman"/>
          <w:b/>
          <w:bCs/>
          <w:color w:val="auto"/>
          <w:kern w:val="0"/>
          <w:sz w:val="22"/>
          <w:szCs w:val="22"/>
          <w:lang w:val="ru-RU" w:eastAsia="en-US"/>
        </w:rPr>
        <w:t xml:space="preserve">  (</w:t>
      </w:r>
      <w:r w:rsidRPr="002A038A">
        <w:rPr>
          <w:rFonts w:eastAsia="Times New Roman"/>
          <w:color w:val="auto"/>
          <w:kern w:val="0"/>
          <w:sz w:val="22"/>
          <w:szCs w:val="22"/>
          <w:lang w:val="ru-RU" w:eastAsia="en-US"/>
        </w:rPr>
        <w:t>Име и презиме овлашћеног лица</w:t>
      </w:r>
      <w:r w:rsidRPr="002A038A">
        <w:rPr>
          <w:rFonts w:eastAsia="Times New Roman"/>
          <w:b/>
          <w:bCs/>
          <w:color w:val="auto"/>
          <w:kern w:val="0"/>
          <w:sz w:val="22"/>
          <w:szCs w:val="22"/>
          <w:lang w:val="ru-RU" w:eastAsia="en-US"/>
        </w:rPr>
        <w:t>)</w:t>
      </w:r>
    </w:p>
    <w:p w:rsidR="00A52044" w:rsidRPr="002A038A" w:rsidRDefault="00A52044" w:rsidP="00A52044">
      <w:pPr>
        <w:suppressAutoHyphens w:val="0"/>
        <w:autoSpaceDE w:val="0"/>
        <w:autoSpaceDN w:val="0"/>
        <w:adjustRightInd w:val="0"/>
        <w:spacing w:line="240" w:lineRule="auto"/>
        <w:jc w:val="both"/>
        <w:rPr>
          <w:rFonts w:eastAsia="Times New Roman"/>
          <w:b/>
          <w:bCs/>
          <w:color w:val="auto"/>
          <w:kern w:val="0"/>
          <w:sz w:val="22"/>
          <w:szCs w:val="22"/>
          <w:lang w:val="ru-RU" w:eastAsia="en-US"/>
        </w:rPr>
      </w:pPr>
    </w:p>
    <w:p w:rsidR="00A52044" w:rsidRPr="002A038A" w:rsidRDefault="00A52044" w:rsidP="00A52044">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xml:space="preserve">_______________________________                        </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_______________________________</w:t>
      </w:r>
    </w:p>
    <w:p w:rsidR="00A52044" w:rsidRPr="002A038A" w:rsidRDefault="00A52044" w:rsidP="00A52044">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xml:space="preserve">Потпис овлашћеног лица </w:t>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t xml:space="preserve">Потпис овлашћеног лица </w:t>
      </w:r>
    </w:p>
    <w:p w:rsidR="00A52044" w:rsidRPr="002A038A" w:rsidRDefault="00A52044" w:rsidP="00A52044">
      <w:pPr>
        <w:suppressAutoHyphens w:val="0"/>
        <w:autoSpaceDE w:val="0"/>
        <w:autoSpaceDN w:val="0"/>
        <w:adjustRightInd w:val="0"/>
        <w:spacing w:line="240" w:lineRule="auto"/>
        <w:jc w:val="both"/>
        <w:rPr>
          <w:rFonts w:eastAsia="Times New Roman"/>
          <w:color w:val="auto"/>
          <w:kern w:val="0"/>
          <w:sz w:val="22"/>
          <w:szCs w:val="22"/>
          <w:lang w:val="ru-RU" w:eastAsia="en-US"/>
        </w:rPr>
      </w:pPr>
    </w:p>
    <w:p w:rsidR="00A52044" w:rsidRPr="002A038A" w:rsidRDefault="00A52044" w:rsidP="00A52044">
      <w:pPr>
        <w:suppressAutoHyphens w:val="0"/>
        <w:autoSpaceDE w:val="0"/>
        <w:autoSpaceDN w:val="0"/>
        <w:adjustRightInd w:val="0"/>
        <w:spacing w:line="240" w:lineRule="auto"/>
        <w:jc w:val="both"/>
        <w:rPr>
          <w:rFonts w:eastAsia="Times New Roman"/>
          <w:color w:val="auto"/>
          <w:kern w:val="0"/>
          <w:sz w:val="22"/>
          <w:szCs w:val="22"/>
          <w:lang w:val="ru-RU" w:eastAsia="en-US"/>
        </w:rPr>
      </w:pPr>
    </w:p>
    <w:p w:rsidR="00A52044" w:rsidRPr="002A038A" w:rsidRDefault="00A52044" w:rsidP="00A52044">
      <w:pPr>
        <w:suppressAutoHyphens w:val="0"/>
        <w:autoSpaceDE w:val="0"/>
        <w:autoSpaceDN w:val="0"/>
        <w:adjustRightInd w:val="0"/>
        <w:spacing w:line="240" w:lineRule="auto"/>
        <w:jc w:val="both"/>
        <w:rPr>
          <w:rFonts w:eastAsia="Times New Roman"/>
          <w:color w:val="auto"/>
          <w:kern w:val="0"/>
          <w:sz w:val="22"/>
          <w:szCs w:val="22"/>
          <w:lang w:val="ru-RU" w:eastAsia="en-US"/>
        </w:rPr>
      </w:pPr>
    </w:p>
    <w:p w:rsidR="00A52044" w:rsidRPr="002A038A" w:rsidRDefault="00A52044" w:rsidP="00A52044">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2A038A">
        <w:rPr>
          <w:rFonts w:eastAsia="Times New Roman"/>
          <w:color w:val="auto"/>
          <w:kern w:val="0"/>
          <w:sz w:val="22"/>
          <w:szCs w:val="22"/>
          <w:lang w:val="ru-RU" w:eastAsia="en-US"/>
        </w:rPr>
        <w:t>Напомена</w:t>
      </w:r>
      <w:r w:rsidRPr="002A038A">
        <w:rPr>
          <w:rFonts w:eastAsia="Times New Roman"/>
          <w:b/>
          <w:bCs/>
          <w:color w:val="auto"/>
          <w:kern w:val="0"/>
          <w:sz w:val="22"/>
          <w:szCs w:val="22"/>
          <w:lang w:val="ru-RU" w:eastAsia="en-US"/>
        </w:rPr>
        <w:t>:</w:t>
      </w:r>
    </w:p>
    <w:p w:rsidR="00A52044" w:rsidRPr="002A038A" w:rsidRDefault="00A52044" w:rsidP="00A52044">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Уколико понуду подноси понуђач самостално</w:t>
      </w:r>
      <w:r w:rsidRPr="002A038A">
        <w:rPr>
          <w:rFonts w:eastAsia="Times New Roman"/>
          <w:b/>
          <w:bCs/>
          <w:color w:val="auto"/>
          <w:kern w:val="0"/>
          <w:sz w:val="22"/>
          <w:szCs w:val="22"/>
          <w:lang w:val="ru-RU" w:eastAsia="en-US"/>
        </w:rPr>
        <w:t xml:space="preserve">, </w:t>
      </w:r>
      <w:r w:rsidRPr="002A038A">
        <w:rPr>
          <w:rFonts w:eastAsia="Times New Roman"/>
          <w:color w:val="auto"/>
          <w:kern w:val="0"/>
          <w:sz w:val="22"/>
          <w:szCs w:val="22"/>
          <w:lang w:val="ru-RU" w:eastAsia="en-US"/>
        </w:rPr>
        <w:t>модел уговора потписује и оверава</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овлашћено лице понуђача</w:t>
      </w:r>
    </w:p>
    <w:p w:rsidR="00A52044" w:rsidRDefault="00A52044" w:rsidP="00A52044">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Уколико понуду подноси понуђач са подизвођачем модел уговора потписује и</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оверава овлашћено лице понуђача</w:t>
      </w:r>
    </w:p>
    <w:p w:rsidR="00A52044" w:rsidRDefault="00A52044" w:rsidP="00A52044">
      <w:pPr>
        <w:suppressAutoHyphens w:val="0"/>
        <w:autoSpaceDE w:val="0"/>
        <w:autoSpaceDN w:val="0"/>
        <w:adjustRightInd w:val="0"/>
        <w:spacing w:line="240" w:lineRule="auto"/>
        <w:jc w:val="both"/>
        <w:rPr>
          <w:color w:val="FF0000"/>
          <w:sz w:val="22"/>
          <w:szCs w:val="22"/>
          <w:lang w:val="ru-RU"/>
        </w:rPr>
      </w:pPr>
      <w:r w:rsidRPr="002A038A">
        <w:rPr>
          <w:rFonts w:eastAsia="Times New Roman"/>
          <w:color w:val="auto"/>
          <w:kern w:val="0"/>
          <w:sz w:val="22"/>
          <w:szCs w:val="22"/>
          <w:lang w:val="ru-RU" w:eastAsia="en-US"/>
        </w:rPr>
        <w:t xml:space="preserve">Уколико понуду подноси група понуђача </w:t>
      </w:r>
      <w:r w:rsidRPr="002A038A">
        <w:rPr>
          <w:rFonts w:eastAsia="Times New Roman"/>
          <w:b/>
          <w:bCs/>
          <w:color w:val="auto"/>
          <w:kern w:val="0"/>
          <w:sz w:val="22"/>
          <w:szCs w:val="22"/>
          <w:lang w:val="ru-RU" w:eastAsia="en-US"/>
        </w:rPr>
        <w:t>(</w:t>
      </w:r>
      <w:r w:rsidRPr="002A038A">
        <w:rPr>
          <w:rFonts w:eastAsia="Times New Roman"/>
          <w:color w:val="auto"/>
          <w:kern w:val="0"/>
          <w:sz w:val="22"/>
          <w:szCs w:val="22"/>
          <w:lang w:val="ru-RU" w:eastAsia="en-US"/>
        </w:rPr>
        <w:t>заједничка понуда</w:t>
      </w:r>
      <w:r w:rsidRPr="002A038A">
        <w:rPr>
          <w:rFonts w:eastAsia="Times New Roman"/>
          <w:b/>
          <w:bCs/>
          <w:color w:val="auto"/>
          <w:kern w:val="0"/>
          <w:sz w:val="22"/>
          <w:szCs w:val="22"/>
          <w:lang w:val="ru-RU" w:eastAsia="en-US"/>
        </w:rPr>
        <w:t xml:space="preserve">) </w:t>
      </w:r>
      <w:r w:rsidRPr="002A038A">
        <w:rPr>
          <w:rFonts w:eastAsia="Times New Roman"/>
          <w:color w:val="auto"/>
          <w:kern w:val="0"/>
          <w:sz w:val="22"/>
          <w:szCs w:val="22"/>
          <w:lang w:val="ru-RU" w:eastAsia="en-US"/>
        </w:rPr>
        <w:t>модел уговора</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потписује и оверава члан групе који је носилац посла односно његово овлашћено лице</w:t>
      </w:r>
    </w:p>
    <w:p w:rsidR="00204E04" w:rsidRDefault="00204E04" w:rsidP="00A52044">
      <w:pPr>
        <w:suppressAutoHyphens w:val="0"/>
        <w:autoSpaceDE w:val="0"/>
        <w:autoSpaceDN w:val="0"/>
        <w:adjustRightInd w:val="0"/>
        <w:spacing w:line="240" w:lineRule="auto"/>
        <w:jc w:val="both"/>
        <w:rPr>
          <w:color w:val="FF0000"/>
          <w:sz w:val="22"/>
          <w:szCs w:val="22"/>
          <w:lang w:val="ru-RU"/>
        </w:rPr>
      </w:pPr>
    </w:p>
    <w:p w:rsidR="00204E04" w:rsidRDefault="00204E04"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B51558" w:rsidRDefault="00B51558" w:rsidP="00A52044">
      <w:pPr>
        <w:suppressAutoHyphens w:val="0"/>
        <w:autoSpaceDE w:val="0"/>
        <w:autoSpaceDN w:val="0"/>
        <w:adjustRightInd w:val="0"/>
        <w:spacing w:line="240" w:lineRule="auto"/>
        <w:jc w:val="both"/>
        <w:rPr>
          <w:color w:val="FF0000"/>
          <w:sz w:val="22"/>
          <w:szCs w:val="22"/>
        </w:rPr>
      </w:pPr>
    </w:p>
    <w:p w:rsidR="00D65C80" w:rsidRPr="000F15A4" w:rsidRDefault="00D65C80">
      <w:pPr>
        <w:rPr>
          <w:i/>
          <w:iCs/>
          <w:sz w:val="22"/>
          <w:szCs w:val="22"/>
        </w:rPr>
      </w:pPr>
    </w:p>
    <w:p w:rsidR="005C6D21" w:rsidRPr="00520E95" w:rsidRDefault="005C6D21" w:rsidP="005C6D21">
      <w:pPr>
        <w:shd w:val="clear" w:color="auto" w:fill="C6D9F1"/>
        <w:jc w:val="center"/>
        <w:rPr>
          <w:b/>
          <w:bCs/>
          <w:i/>
          <w:iCs/>
          <w:sz w:val="28"/>
          <w:szCs w:val="28"/>
        </w:rPr>
      </w:pPr>
      <w:proofErr w:type="gramStart"/>
      <w:r>
        <w:rPr>
          <w:b/>
          <w:bCs/>
          <w:i/>
          <w:iCs/>
          <w:sz w:val="28"/>
          <w:szCs w:val="28"/>
        </w:rPr>
        <w:t>VIII</w:t>
      </w:r>
      <w:r w:rsidRPr="00520E95">
        <w:rPr>
          <w:b/>
          <w:bCs/>
          <w:i/>
          <w:iCs/>
          <w:sz w:val="28"/>
          <w:szCs w:val="28"/>
        </w:rPr>
        <w:t xml:space="preserve">  МОДЕЛ</w:t>
      </w:r>
      <w:proofErr w:type="gramEnd"/>
      <w:r w:rsidRPr="00520E95">
        <w:rPr>
          <w:b/>
          <w:bCs/>
          <w:i/>
          <w:iCs/>
          <w:sz w:val="28"/>
          <w:szCs w:val="28"/>
        </w:rPr>
        <w:t xml:space="preserve"> УГОВОРА</w:t>
      </w:r>
    </w:p>
    <w:p w:rsidR="005C6D21" w:rsidRPr="00520E95" w:rsidRDefault="005C6D21" w:rsidP="005C6D21">
      <w:pPr>
        <w:jc w:val="center"/>
        <w:rPr>
          <w:b/>
          <w:bCs/>
          <w:i/>
          <w:iCs/>
        </w:rPr>
      </w:pPr>
    </w:p>
    <w:p w:rsidR="00557C31" w:rsidRDefault="005C6D21" w:rsidP="005C6D21">
      <w:pPr>
        <w:jc w:val="center"/>
        <w:rPr>
          <w:b/>
          <w:bCs/>
          <w:i/>
          <w:iCs/>
        </w:rPr>
      </w:pPr>
      <w:r w:rsidRPr="00520E95">
        <w:rPr>
          <w:b/>
          <w:bCs/>
          <w:i/>
          <w:iCs/>
        </w:rPr>
        <w:t>УГОВОР</w:t>
      </w:r>
    </w:p>
    <w:p w:rsidR="005C6D21" w:rsidRDefault="005C6D21" w:rsidP="005C6D21">
      <w:pPr>
        <w:jc w:val="center"/>
        <w:rPr>
          <w:bCs/>
          <w:iCs/>
          <w:sz w:val="22"/>
          <w:szCs w:val="22"/>
        </w:rPr>
      </w:pPr>
      <w:r w:rsidRPr="00557C31">
        <w:rPr>
          <w:bCs/>
          <w:iCs/>
        </w:rPr>
        <w:t xml:space="preserve"> </w:t>
      </w:r>
      <w:proofErr w:type="gramStart"/>
      <w:r w:rsidR="00557C31" w:rsidRPr="00557C31">
        <w:rPr>
          <w:bCs/>
          <w:iCs/>
          <w:sz w:val="22"/>
          <w:szCs w:val="22"/>
        </w:rPr>
        <w:t>о</w:t>
      </w:r>
      <w:proofErr w:type="gramEnd"/>
      <w:r w:rsidRPr="00557C31">
        <w:rPr>
          <w:bCs/>
          <w:iCs/>
          <w:sz w:val="22"/>
          <w:szCs w:val="22"/>
        </w:rPr>
        <w:t xml:space="preserve"> </w:t>
      </w:r>
      <w:r w:rsidRPr="002E47B4">
        <w:rPr>
          <w:bCs/>
          <w:iCs/>
          <w:sz w:val="22"/>
          <w:szCs w:val="22"/>
        </w:rPr>
        <w:t xml:space="preserve">јавној набавци услуга штампања </w:t>
      </w:r>
      <w:r>
        <w:rPr>
          <w:bCs/>
          <w:iCs/>
          <w:sz w:val="22"/>
          <w:szCs w:val="22"/>
        </w:rPr>
        <w:t>– часо</w:t>
      </w:r>
      <w:r w:rsidR="00557C31">
        <w:rPr>
          <w:bCs/>
          <w:iCs/>
          <w:sz w:val="22"/>
          <w:szCs w:val="22"/>
        </w:rPr>
        <w:t xml:space="preserve">писа </w:t>
      </w:r>
      <w:r w:rsidR="000B50D4">
        <w:rPr>
          <w:bCs/>
          <w:iCs/>
          <w:sz w:val="22"/>
          <w:szCs w:val="22"/>
        </w:rPr>
        <w:t>Зорњичка</w:t>
      </w:r>
      <w:r w:rsidR="00557C31">
        <w:rPr>
          <w:bCs/>
          <w:iCs/>
          <w:sz w:val="22"/>
          <w:szCs w:val="22"/>
        </w:rPr>
        <w:t xml:space="preserve"> </w:t>
      </w:r>
    </w:p>
    <w:p w:rsidR="005C6D21" w:rsidRPr="002E47B4" w:rsidRDefault="005C6D21" w:rsidP="005C6D21">
      <w:pPr>
        <w:jc w:val="center"/>
        <w:rPr>
          <w:bCs/>
          <w:iCs/>
          <w:sz w:val="22"/>
          <w:szCs w:val="22"/>
        </w:rPr>
      </w:pPr>
      <w:r w:rsidRPr="002E47B4">
        <w:rPr>
          <w:bCs/>
          <w:sz w:val="22"/>
          <w:szCs w:val="22"/>
          <w:lang w:val="sr-Cyrl-CS"/>
        </w:rPr>
        <w:t xml:space="preserve"> </w:t>
      </w:r>
    </w:p>
    <w:p w:rsidR="005C6D21" w:rsidRPr="00847130" w:rsidRDefault="005C6D21" w:rsidP="005C6D21">
      <w:pPr>
        <w:jc w:val="center"/>
        <w:rPr>
          <w:b/>
          <w:bCs/>
          <w:sz w:val="22"/>
          <w:szCs w:val="22"/>
          <w:lang w:val="sr-Cyrl-CS"/>
        </w:rPr>
      </w:pPr>
      <w:r w:rsidRPr="00847130">
        <w:rPr>
          <w:b/>
          <w:bCs/>
          <w:sz w:val="22"/>
          <w:szCs w:val="22"/>
          <w:lang w:val="sr-Cyrl-CS"/>
        </w:rPr>
        <w:t>ЈН 1/</w:t>
      </w:r>
      <w:r w:rsidR="00557C31">
        <w:rPr>
          <w:b/>
          <w:bCs/>
          <w:sz w:val="22"/>
          <w:szCs w:val="22"/>
          <w:lang w:val="sr-Cyrl-CS"/>
        </w:rPr>
        <w:t>201</w:t>
      </w:r>
      <w:r w:rsidR="000F15A4">
        <w:rPr>
          <w:b/>
          <w:bCs/>
          <w:sz w:val="22"/>
          <w:szCs w:val="22"/>
        </w:rPr>
        <w:t>9</w:t>
      </w:r>
      <w:r w:rsidRPr="00847130">
        <w:rPr>
          <w:b/>
          <w:bCs/>
          <w:sz w:val="22"/>
          <w:szCs w:val="22"/>
          <w:lang w:val="sr-Cyrl-CS"/>
        </w:rPr>
        <w:t xml:space="preserve"> </w:t>
      </w:r>
      <w:r w:rsidRPr="00847130">
        <w:rPr>
          <w:b/>
          <w:sz w:val="22"/>
          <w:szCs w:val="22"/>
          <w:lang w:val="sr-Cyrl-CS"/>
        </w:rPr>
        <w:t>–</w:t>
      </w:r>
      <w:r w:rsidR="00557C31">
        <w:rPr>
          <w:b/>
          <w:bCs/>
          <w:sz w:val="22"/>
          <w:szCs w:val="22"/>
          <w:lang w:val="sr-Cyrl-CS"/>
        </w:rPr>
        <w:t xml:space="preserve"> ПАРТИЈА 3</w:t>
      </w:r>
    </w:p>
    <w:p w:rsidR="005C6D21" w:rsidRPr="007F4AF8" w:rsidRDefault="005C6D21" w:rsidP="005C6D21">
      <w:pPr>
        <w:jc w:val="center"/>
        <w:rPr>
          <w:i/>
          <w:iCs/>
          <w:sz w:val="22"/>
          <w:szCs w:val="22"/>
        </w:rPr>
      </w:pPr>
    </w:p>
    <w:p w:rsidR="005C6D21" w:rsidRPr="00111804" w:rsidRDefault="005C6D21" w:rsidP="005C6D21">
      <w:pPr>
        <w:jc w:val="both"/>
        <w:rPr>
          <w:iCs/>
          <w:sz w:val="22"/>
          <w:szCs w:val="22"/>
        </w:rPr>
      </w:pPr>
      <w:r w:rsidRPr="00111804">
        <w:rPr>
          <w:b/>
          <w:iCs/>
          <w:sz w:val="22"/>
          <w:szCs w:val="22"/>
        </w:rPr>
        <w:t>Закључен у Новом Саду између:</w:t>
      </w:r>
    </w:p>
    <w:p w:rsidR="000B50D4" w:rsidRPr="00111804" w:rsidRDefault="000B50D4" w:rsidP="000B50D4">
      <w:pPr>
        <w:jc w:val="both"/>
        <w:rPr>
          <w:iCs/>
          <w:sz w:val="22"/>
          <w:szCs w:val="22"/>
        </w:rPr>
      </w:pPr>
      <w:r w:rsidRPr="00111804">
        <w:rPr>
          <w:iCs/>
          <w:sz w:val="22"/>
          <w:szCs w:val="22"/>
        </w:rPr>
        <w:t xml:space="preserve">Наручиоца </w:t>
      </w:r>
      <w:r w:rsidRPr="00111804">
        <w:rPr>
          <w:b/>
          <w:iCs/>
          <w:sz w:val="22"/>
          <w:szCs w:val="22"/>
        </w:rPr>
        <w:t>НОВИНСКО ИЗДАВАЧКЕ УСТАНОВЕ „</w:t>
      </w:r>
      <w:r>
        <w:rPr>
          <w:b/>
          <w:iCs/>
          <w:sz w:val="22"/>
          <w:szCs w:val="22"/>
        </w:rPr>
        <w:t>Хлас људу</w:t>
      </w:r>
      <w:r w:rsidRPr="00111804">
        <w:rPr>
          <w:b/>
          <w:iCs/>
          <w:sz w:val="22"/>
          <w:szCs w:val="22"/>
        </w:rPr>
        <w:t>“</w:t>
      </w:r>
      <w:r w:rsidRPr="00111804">
        <w:rPr>
          <w:iCs/>
          <w:sz w:val="22"/>
          <w:szCs w:val="22"/>
        </w:rPr>
        <w:t xml:space="preserve"> </w:t>
      </w:r>
    </w:p>
    <w:p w:rsidR="000B50D4" w:rsidRPr="00111804" w:rsidRDefault="000B50D4" w:rsidP="000B50D4">
      <w:pPr>
        <w:jc w:val="both"/>
        <w:rPr>
          <w:iCs/>
          <w:sz w:val="22"/>
          <w:szCs w:val="22"/>
        </w:rPr>
      </w:pPr>
      <w:proofErr w:type="gramStart"/>
      <w:r w:rsidRPr="00111804">
        <w:rPr>
          <w:iCs/>
          <w:sz w:val="22"/>
          <w:szCs w:val="22"/>
        </w:rPr>
        <w:t>са</w:t>
      </w:r>
      <w:proofErr w:type="gramEnd"/>
      <w:r w:rsidRPr="00111804">
        <w:rPr>
          <w:iCs/>
          <w:sz w:val="22"/>
          <w:szCs w:val="22"/>
        </w:rPr>
        <w:t xml:space="preserve"> седиштем у </w:t>
      </w:r>
      <w:r w:rsidRPr="00111804">
        <w:rPr>
          <w:b/>
          <w:iCs/>
          <w:sz w:val="22"/>
          <w:szCs w:val="22"/>
        </w:rPr>
        <w:t xml:space="preserve">Новом Саду </w:t>
      </w:r>
      <w:r>
        <w:rPr>
          <w:b/>
          <w:iCs/>
          <w:sz w:val="22"/>
          <w:szCs w:val="22"/>
        </w:rPr>
        <w:t>, Булевар Ослобођења 81</w:t>
      </w:r>
      <w:r w:rsidRPr="00111804">
        <w:rPr>
          <w:iCs/>
          <w:sz w:val="22"/>
          <w:szCs w:val="22"/>
        </w:rPr>
        <w:t xml:space="preserve">, ПИБ: </w:t>
      </w:r>
      <w:r w:rsidRPr="00111804">
        <w:rPr>
          <w:b/>
          <w:iCs/>
          <w:sz w:val="22"/>
          <w:szCs w:val="22"/>
        </w:rPr>
        <w:t>1016</w:t>
      </w:r>
      <w:r>
        <w:rPr>
          <w:b/>
          <w:iCs/>
          <w:sz w:val="22"/>
          <w:szCs w:val="22"/>
        </w:rPr>
        <w:t>98000</w:t>
      </w:r>
      <w:r w:rsidRPr="00111804">
        <w:rPr>
          <w:iCs/>
          <w:sz w:val="22"/>
          <w:szCs w:val="22"/>
        </w:rPr>
        <w:t xml:space="preserve"> Матични број: </w:t>
      </w:r>
      <w:r w:rsidRPr="00111804">
        <w:rPr>
          <w:b/>
          <w:iCs/>
          <w:sz w:val="22"/>
          <w:szCs w:val="22"/>
        </w:rPr>
        <w:t>080</w:t>
      </w:r>
      <w:r>
        <w:rPr>
          <w:b/>
          <w:iCs/>
          <w:sz w:val="22"/>
          <w:szCs w:val="22"/>
        </w:rPr>
        <w:t>11842</w:t>
      </w:r>
    </w:p>
    <w:p w:rsidR="000B50D4" w:rsidRPr="00111804" w:rsidRDefault="000B50D4" w:rsidP="000B50D4">
      <w:pPr>
        <w:jc w:val="both"/>
        <w:rPr>
          <w:iCs/>
          <w:sz w:val="22"/>
          <w:szCs w:val="22"/>
        </w:rPr>
      </w:pPr>
      <w:r w:rsidRPr="00111804">
        <w:rPr>
          <w:iCs/>
          <w:sz w:val="22"/>
          <w:szCs w:val="22"/>
        </w:rPr>
        <w:t xml:space="preserve">Број </w:t>
      </w:r>
      <w:r w:rsidRPr="00727B1C">
        <w:rPr>
          <w:iCs/>
          <w:sz w:val="22"/>
          <w:szCs w:val="22"/>
        </w:rPr>
        <w:t xml:space="preserve">рачуна: </w:t>
      </w:r>
      <w:r w:rsidRPr="00727B1C">
        <w:rPr>
          <w:b/>
          <w:iCs/>
          <w:sz w:val="22"/>
          <w:szCs w:val="22"/>
        </w:rPr>
        <w:t>840-</w:t>
      </w:r>
      <w:r w:rsidR="009F765C" w:rsidRPr="00727B1C">
        <w:rPr>
          <w:b/>
          <w:iCs/>
          <w:sz w:val="22"/>
          <w:szCs w:val="22"/>
        </w:rPr>
        <w:t>640723-14</w:t>
      </w:r>
      <w:r w:rsidRPr="00727B1C">
        <w:rPr>
          <w:iCs/>
          <w:sz w:val="22"/>
          <w:szCs w:val="22"/>
        </w:rPr>
        <w:t xml:space="preserve"> Назив</w:t>
      </w:r>
      <w:r w:rsidRPr="00111804">
        <w:rPr>
          <w:iCs/>
          <w:sz w:val="22"/>
          <w:szCs w:val="22"/>
        </w:rPr>
        <w:t xml:space="preserve"> банке: </w:t>
      </w:r>
      <w:r w:rsidRPr="00111804">
        <w:rPr>
          <w:b/>
          <w:iCs/>
          <w:sz w:val="22"/>
          <w:szCs w:val="22"/>
        </w:rPr>
        <w:t>Управа за Трезор</w:t>
      </w:r>
    </w:p>
    <w:p w:rsidR="000B50D4" w:rsidRPr="00111804" w:rsidRDefault="000B50D4" w:rsidP="000B50D4">
      <w:pPr>
        <w:jc w:val="both"/>
        <w:rPr>
          <w:iCs/>
          <w:sz w:val="22"/>
          <w:szCs w:val="22"/>
        </w:rPr>
      </w:pPr>
      <w:r w:rsidRPr="00111804">
        <w:rPr>
          <w:iCs/>
          <w:sz w:val="22"/>
          <w:szCs w:val="22"/>
        </w:rPr>
        <w:t xml:space="preserve">Телефон: </w:t>
      </w:r>
      <w:r>
        <w:rPr>
          <w:b/>
          <w:iCs/>
          <w:sz w:val="22"/>
          <w:szCs w:val="22"/>
        </w:rPr>
        <w:t xml:space="preserve">021/4720 </w:t>
      </w:r>
      <w:proofErr w:type="gramStart"/>
      <w:r>
        <w:rPr>
          <w:b/>
          <w:iCs/>
          <w:sz w:val="22"/>
          <w:szCs w:val="22"/>
        </w:rPr>
        <w:t>840</w:t>
      </w:r>
      <w:r w:rsidRPr="00111804">
        <w:rPr>
          <w:iCs/>
          <w:sz w:val="22"/>
          <w:szCs w:val="22"/>
        </w:rPr>
        <w:t xml:space="preserve">  Телефакс</w:t>
      </w:r>
      <w:proofErr w:type="gramEnd"/>
      <w:r w:rsidRPr="00111804">
        <w:rPr>
          <w:iCs/>
          <w:sz w:val="22"/>
          <w:szCs w:val="22"/>
        </w:rPr>
        <w:t xml:space="preserve">: </w:t>
      </w:r>
      <w:r w:rsidRPr="00111804">
        <w:rPr>
          <w:b/>
          <w:iCs/>
          <w:sz w:val="22"/>
          <w:szCs w:val="22"/>
        </w:rPr>
        <w:t>021/</w:t>
      </w:r>
      <w:r>
        <w:rPr>
          <w:b/>
          <w:iCs/>
          <w:sz w:val="22"/>
          <w:szCs w:val="22"/>
        </w:rPr>
        <w:t>4720 844</w:t>
      </w:r>
    </w:p>
    <w:p w:rsidR="000B50D4" w:rsidRPr="00111804" w:rsidRDefault="000B50D4" w:rsidP="000B50D4">
      <w:pPr>
        <w:jc w:val="both"/>
        <w:rPr>
          <w:iCs/>
          <w:sz w:val="22"/>
          <w:szCs w:val="22"/>
        </w:rPr>
      </w:pPr>
      <w:proofErr w:type="gramStart"/>
      <w:r w:rsidRPr="00111804">
        <w:rPr>
          <w:iCs/>
          <w:sz w:val="22"/>
          <w:szCs w:val="22"/>
        </w:rPr>
        <w:t>кога</w:t>
      </w:r>
      <w:proofErr w:type="gramEnd"/>
      <w:r w:rsidRPr="00111804">
        <w:rPr>
          <w:iCs/>
          <w:sz w:val="22"/>
          <w:szCs w:val="22"/>
        </w:rPr>
        <w:t xml:space="preserve"> заступа </w:t>
      </w:r>
      <w:r>
        <w:rPr>
          <w:b/>
          <w:iCs/>
          <w:sz w:val="22"/>
          <w:szCs w:val="22"/>
        </w:rPr>
        <w:t>Само Жјак</w:t>
      </w:r>
      <w:r w:rsidRPr="00111804">
        <w:rPr>
          <w:iCs/>
          <w:sz w:val="22"/>
          <w:szCs w:val="22"/>
        </w:rPr>
        <w:t xml:space="preserve"> </w:t>
      </w:r>
    </w:p>
    <w:p w:rsidR="005C6D21" w:rsidRPr="00A44BF1" w:rsidRDefault="000B50D4" w:rsidP="000B50D4">
      <w:pPr>
        <w:jc w:val="both"/>
        <w:rPr>
          <w:i/>
          <w:iCs/>
          <w:sz w:val="22"/>
          <w:szCs w:val="22"/>
          <w:lang w:val="ru-RU"/>
        </w:rPr>
      </w:pPr>
      <w:r w:rsidRPr="00111804">
        <w:rPr>
          <w:iCs/>
          <w:sz w:val="22"/>
          <w:szCs w:val="22"/>
        </w:rPr>
        <w:t xml:space="preserve"> </w:t>
      </w:r>
      <w:r w:rsidR="005C6D21" w:rsidRPr="00111804">
        <w:rPr>
          <w:iCs/>
          <w:sz w:val="22"/>
          <w:szCs w:val="22"/>
        </w:rPr>
        <w:t>(</w:t>
      </w:r>
      <w:proofErr w:type="gramStart"/>
      <w:r w:rsidR="005C6D21" w:rsidRPr="00111804">
        <w:rPr>
          <w:iCs/>
          <w:sz w:val="22"/>
          <w:szCs w:val="22"/>
        </w:rPr>
        <w:t>у</w:t>
      </w:r>
      <w:proofErr w:type="gramEnd"/>
      <w:r w:rsidR="005C6D21" w:rsidRPr="00111804">
        <w:rPr>
          <w:iCs/>
          <w:sz w:val="22"/>
          <w:szCs w:val="22"/>
        </w:rPr>
        <w:t xml:space="preserve"> даљем тексту: </w:t>
      </w:r>
      <w:r w:rsidR="005C6D21" w:rsidRPr="00111804">
        <w:rPr>
          <w:b/>
          <w:bCs/>
          <w:iCs/>
          <w:sz w:val="22"/>
          <w:szCs w:val="22"/>
        </w:rPr>
        <w:t>наручилац)</w:t>
      </w:r>
      <w:r w:rsidR="005C6D21" w:rsidRPr="007F4AF8">
        <w:rPr>
          <w:rFonts w:ascii="Cambria" w:eastAsia="Times New Roman" w:hAnsi="Cambria" w:cs="Cambria"/>
          <w:color w:val="auto"/>
          <w:kern w:val="0"/>
          <w:sz w:val="22"/>
          <w:szCs w:val="22"/>
          <w:lang w:val="ru-RU" w:eastAsia="en-US"/>
        </w:rPr>
        <w:t xml:space="preserve"> </w:t>
      </w:r>
    </w:p>
    <w:p w:rsidR="005C6D21" w:rsidRPr="00A44BF1" w:rsidRDefault="005C6D21" w:rsidP="005C6D21">
      <w:pPr>
        <w:jc w:val="both"/>
        <w:rPr>
          <w:i/>
          <w:iCs/>
          <w:sz w:val="22"/>
          <w:szCs w:val="22"/>
          <w:lang w:val="ru-RU"/>
        </w:rPr>
      </w:pPr>
    </w:p>
    <w:p w:rsidR="005C6D21" w:rsidRPr="007F4AF8" w:rsidRDefault="005C6D21" w:rsidP="005C6D21">
      <w:pPr>
        <w:rPr>
          <w:i/>
          <w:iCs/>
          <w:sz w:val="22"/>
          <w:szCs w:val="22"/>
        </w:rPr>
      </w:pPr>
      <w:proofErr w:type="gramStart"/>
      <w:r w:rsidRPr="007F4AF8">
        <w:rPr>
          <w:i/>
          <w:iCs/>
          <w:sz w:val="22"/>
          <w:szCs w:val="22"/>
        </w:rPr>
        <w:t>и</w:t>
      </w:r>
      <w:proofErr w:type="gramEnd"/>
    </w:p>
    <w:p w:rsidR="005C6D21" w:rsidRPr="007F4AF8" w:rsidRDefault="005C6D21" w:rsidP="005C6D21">
      <w:pPr>
        <w:rPr>
          <w:i/>
          <w:iCs/>
          <w:sz w:val="22"/>
          <w:szCs w:val="22"/>
        </w:rPr>
      </w:pPr>
      <w:r w:rsidRPr="007F4AF8">
        <w:rPr>
          <w:i/>
          <w:iCs/>
          <w:sz w:val="22"/>
          <w:szCs w:val="22"/>
        </w:rPr>
        <w:t>................................................................................................</w:t>
      </w:r>
    </w:p>
    <w:p w:rsidR="005C6D21" w:rsidRPr="007F4AF8" w:rsidRDefault="005C6D21" w:rsidP="005C6D21">
      <w:pPr>
        <w:rPr>
          <w:i/>
          <w:iCs/>
          <w:sz w:val="22"/>
          <w:szCs w:val="22"/>
        </w:rPr>
      </w:pPr>
      <w:proofErr w:type="gramStart"/>
      <w:r w:rsidRPr="007F4AF8">
        <w:rPr>
          <w:i/>
          <w:iCs/>
          <w:sz w:val="22"/>
          <w:szCs w:val="22"/>
        </w:rPr>
        <w:t>са</w:t>
      </w:r>
      <w:proofErr w:type="gramEnd"/>
      <w:r w:rsidRPr="007F4AF8">
        <w:rPr>
          <w:i/>
          <w:iCs/>
          <w:sz w:val="22"/>
          <w:szCs w:val="22"/>
        </w:rPr>
        <w:t xml:space="preserve"> седиштем у ............................................, улица .........................................., ПИБ:.......................... Матични број: ........................................</w:t>
      </w:r>
    </w:p>
    <w:p w:rsidR="005C6D21" w:rsidRPr="007F4AF8" w:rsidRDefault="005C6D21" w:rsidP="005C6D21">
      <w:pPr>
        <w:rPr>
          <w:i/>
          <w:iCs/>
          <w:sz w:val="22"/>
          <w:szCs w:val="22"/>
        </w:rPr>
      </w:pPr>
      <w:r w:rsidRPr="007F4AF8">
        <w:rPr>
          <w:i/>
          <w:iCs/>
          <w:sz w:val="22"/>
          <w:szCs w:val="22"/>
        </w:rPr>
        <w:t>Број рачуна: ............................................ Назив банке</w:t>
      </w:r>
      <w:proofErr w:type="gramStart"/>
      <w:r w:rsidRPr="007F4AF8">
        <w:rPr>
          <w:i/>
          <w:iCs/>
          <w:sz w:val="22"/>
          <w:szCs w:val="22"/>
        </w:rPr>
        <w:t>:......................................,</w:t>
      </w:r>
      <w:proofErr w:type="gramEnd"/>
    </w:p>
    <w:p w:rsidR="005C6D21" w:rsidRPr="007F4AF8" w:rsidRDefault="005C6D21" w:rsidP="005C6D21">
      <w:pPr>
        <w:rPr>
          <w:i/>
          <w:iCs/>
          <w:sz w:val="22"/>
          <w:szCs w:val="22"/>
        </w:rPr>
      </w:pPr>
      <w:r w:rsidRPr="007F4AF8">
        <w:rPr>
          <w:i/>
          <w:iCs/>
          <w:sz w:val="22"/>
          <w:szCs w:val="22"/>
        </w:rPr>
        <w:t>Телефон</w:t>
      </w:r>
      <w:proofErr w:type="gramStart"/>
      <w:r w:rsidRPr="007F4AF8">
        <w:rPr>
          <w:i/>
          <w:iCs/>
          <w:sz w:val="22"/>
          <w:szCs w:val="22"/>
        </w:rPr>
        <w:t>:............................</w:t>
      </w:r>
      <w:proofErr w:type="gramEnd"/>
      <w:r w:rsidRPr="007F4AF8">
        <w:rPr>
          <w:i/>
          <w:iCs/>
          <w:sz w:val="22"/>
          <w:szCs w:val="22"/>
        </w:rPr>
        <w:t>Телефакс:</w:t>
      </w:r>
    </w:p>
    <w:p w:rsidR="005C6D21" w:rsidRPr="007F4AF8" w:rsidRDefault="005C6D21" w:rsidP="005C6D21">
      <w:pPr>
        <w:rPr>
          <w:i/>
          <w:iCs/>
          <w:sz w:val="22"/>
          <w:szCs w:val="22"/>
        </w:rPr>
      </w:pPr>
      <w:proofErr w:type="gramStart"/>
      <w:r w:rsidRPr="007F4AF8">
        <w:rPr>
          <w:i/>
          <w:iCs/>
          <w:sz w:val="22"/>
          <w:szCs w:val="22"/>
        </w:rPr>
        <w:t>кога</w:t>
      </w:r>
      <w:proofErr w:type="gramEnd"/>
      <w:r w:rsidRPr="007F4AF8">
        <w:rPr>
          <w:i/>
          <w:iCs/>
          <w:sz w:val="22"/>
          <w:szCs w:val="22"/>
        </w:rPr>
        <w:t xml:space="preserve"> заступа................................................................... </w:t>
      </w:r>
    </w:p>
    <w:p w:rsidR="005C6D21" w:rsidRPr="007F4AF8" w:rsidRDefault="005C6D21" w:rsidP="005C6D21">
      <w:pPr>
        <w:rPr>
          <w:b/>
          <w:i/>
          <w:iCs/>
          <w:sz w:val="22"/>
          <w:szCs w:val="22"/>
        </w:rPr>
      </w:pPr>
      <w:r w:rsidRPr="007F4AF8">
        <w:rPr>
          <w:i/>
          <w:iCs/>
          <w:sz w:val="22"/>
          <w:szCs w:val="22"/>
        </w:rPr>
        <w:t>(</w:t>
      </w:r>
      <w:proofErr w:type="gramStart"/>
      <w:r w:rsidRPr="007F4AF8">
        <w:rPr>
          <w:i/>
          <w:iCs/>
          <w:sz w:val="22"/>
          <w:szCs w:val="22"/>
        </w:rPr>
        <w:t>у</w:t>
      </w:r>
      <w:proofErr w:type="gramEnd"/>
      <w:r w:rsidRPr="007F4AF8">
        <w:rPr>
          <w:i/>
          <w:iCs/>
          <w:sz w:val="22"/>
          <w:szCs w:val="22"/>
          <w:lang w:val="sr-Cyrl-CS"/>
        </w:rPr>
        <w:t xml:space="preserve"> </w:t>
      </w:r>
      <w:r w:rsidRPr="007F4AF8">
        <w:rPr>
          <w:i/>
          <w:iCs/>
          <w:sz w:val="22"/>
          <w:szCs w:val="22"/>
        </w:rPr>
        <w:t xml:space="preserve">даљем тексту: </w:t>
      </w:r>
      <w:r w:rsidRPr="007F4AF8">
        <w:rPr>
          <w:b/>
          <w:bCs/>
          <w:iCs/>
          <w:sz w:val="22"/>
          <w:szCs w:val="22"/>
        </w:rPr>
        <w:t>Пружалац услуга</w:t>
      </w:r>
      <w:r w:rsidRPr="007F4AF8">
        <w:rPr>
          <w:b/>
          <w:i/>
          <w:iCs/>
          <w:sz w:val="22"/>
          <w:szCs w:val="22"/>
        </w:rPr>
        <w:t>)</w:t>
      </w:r>
    </w:p>
    <w:p w:rsidR="005C6D21" w:rsidRPr="007F4AF8" w:rsidRDefault="005C6D21" w:rsidP="005C6D21">
      <w:pPr>
        <w:rPr>
          <w:i/>
          <w:iCs/>
          <w:sz w:val="22"/>
          <w:szCs w:val="22"/>
        </w:rPr>
      </w:pPr>
    </w:p>
    <w:p w:rsidR="005C6D21" w:rsidRPr="006C18D0" w:rsidRDefault="005C6D21" w:rsidP="005C6D21">
      <w:pPr>
        <w:suppressAutoHyphens w:val="0"/>
        <w:autoSpaceDE w:val="0"/>
        <w:autoSpaceDN w:val="0"/>
        <w:adjustRightInd w:val="0"/>
        <w:spacing w:line="240" w:lineRule="auto"/>
        <w:rPr>
          <w:iCs/>
          <w:color w:val="auto"/>
          <w:sz w:val="22"/>
          <w:szCs w:val="22"/>
        </w:rPr>
      </w:pPr>
      <w:r w:rsidRPr="006C18D0">
        <w:rPr>
          <w:rFonts w:ascii="TT249o00" w:eastAsia="Times New Roman" w:hAnsi="TT249o00" w:cs="TT249o00"/>
          <w:color w:val="auto"/>
          <w:kern w:val="0"/>
          <w:sz w:val="22"/>
          <w:szCs w:val="22"/>
          <w:lang w:val="ru-RU" w:eastAsia="en-US"/>
        </w:rPr>
        <w:t>Напомена</w:t>
      </w:r>
      <w:r w:rsidRPr="006C18D0">
        <w:rPr>
          <w:rFonts w:eastAsia="Times New Roman"/>
          <w:b/>
          <w:bCs/>
          <w:i/>
          <w:iCs/>
          <w:color w:val="auto"/>
          <w:kern w:val="0"/>
          <w:sz w:val="22"/>
          <w:szCs w:val="22"/>
          <w:lang w:val="ru-RU" w:eastAsia="en-US"/>
        </w:rPr>
        <w:t xml:space="preserve">: </w:t>
      </w:r>
      <w:r w:rsidRPr="006C18D0">
        <w:rPr>
          <w:rFonts w:ascii="TT247o00" w:eastAsia="Times New Roman" w:hAnsi="TT247o00" w:cs="TT247o00"/>
          <w:color w:val="auto"/>
          <w:kern w:val="0"/>
          <w:sz w:val="22"/>
          <w:szCs w:val="22"/>
          <w:lang w:val="ru-RU" w:eastAsia="en-US"/>
        </w:rPr>
        <w:t>Уговорну страну попуњава понуђач који подноси самосталну понуду</w:t>
      </w:r>
      <w:r w:rsidRPr="006C18D0">
        <w:rPr>
          <w:rFonts w:eastAsia="Times New Roman"/>
          <w:i/>
          <w:iCs/>
          <w:color w:val="auto"/>
          <w:kern w:val="0"/>
          <w:sz w:val="22"/>
          <w:szCs w:val="22"/>
          <w:lang w:val="ru-RU" w:eastAsia="en-US"/>
        </w:rPr>
        <w:t xml:space="preserve">, </w:t>
      </w:r>
      <w:r w:rsidRPr="006C18D0">
        <w:rPr>
          <w:rFonts w:ascii="TT247o00" w:eastAsia="Times New Roman" w:hAnsi="TT247o00" w:cs="TT247o00"/>
          <w:color w:val="auto"/>
          <w:kern w:val="0"/>
          <w:sz w:val="22"/>
          <w:szCs w:val="22"/>
          <w:lang w:val="ru-RU" w:eastAsia="en-US"/>
        </w:rPr>
        <w:t>понуду са подизвођачем</w:t>
      </w:r>
      <w:r w:rsidRPr="006C18D0">
        <w:rPr>
          <w:rFonts w:eastAsia="Times New Roman"/>
          <w:i/>
          <w:iCs/>
          <w:color w:val="auto"/>
          <w:kern w:val="0"/>
          <w:sz w:val="22"/>
          <w:szCs w:val="22"/>
          <w:lang w:val="ru-RU" w:eastAsia="en-US"/>
        </w:rPr>
        <w:t xml:space="preserve">, </w:t>
      </w:r>
      <w:r w:rsidRPr="006C18D0">
        <w:rPr>
          <w:rFonts w:ascii="TT247o00" w:eastAsia="Times New Roman" w:hAnsi="TT247o00" w:cs="TT247o00"/>
          <w:color w:val="auto"/>
          <w:kern w:val="0"/>
          <w:sz w:val="22"/>
          <w:szCs w:val="22"/>
          <w:lang w:val="ru-RU" w:eastAsia="en-US"/>
        </w:rPr>
        <w:t>односно понуђач који ће у име групе понуђача потписати уговор</w:t>
      </w:r>
    </w:p>
    <w:p w:rsidR="005C6D21" w:rsidRDefault="005C6D21" w:rsidP="005C6D21">
      <w:pPr>
        <w:jc w:val="both"/>
        <w:rPr>
          <w:iCs/>
          <w:sz w:val="22"/>
          <w:szCs w:val="22"/>
        </w:rPr>
      </w:pPr>
    </w:p>
    <w:p w:rsidR="005C6D21" w:rsidRPr="00D65C80" w:rsidRDefault="005C6D21" w:rsidP="005C6D21">
      <w:pPr>
        <w:jc w:val="both"/>
        <w:rPr>
          <w:iCs/>
          <w:sz w:val="22"/>
          <w:szCs w:val="22"/>
        </w:rPr>
      </w:pPr>
    </w:p>
    <w:p w:rsidR="005C6D21" w:rsidRPr="00D65C80" w:rsidRDefault="005C6D21" w:rsidP="005C6D21">
      <w:pPr>
        <w:suppressAutoHyphens w:val="0"/>
        <w:autoSpaceDE w:val="0"/>
        <w:autoSpaceDN w:val="0"/>
        <w:adjustRightInd w:val="0"/>
        <w:spacing w:line="240" w:lineRule="auto"/>
        <w:ind w:firstLine="706"/>
        <w:jc w:val="both"/>
        <w:rPr>
          <w:rFonts w:eastAsia="TT231o00"/>
          <w:color w:val="auto"/>
          <w:kern w:val="0"/>
          <w:sz w:val="22"/>
          <w:szCs w:val="22"/>
          <w:lang w:val="ru-RU" w:eastAsia="en-US"/>
        </w:rPr>
      </w:pPr>
      <w:r w:rsidRPr="00D65C80">
        <w:rPr>
          <w:rFonts w:eastAsia="TT231o00"/>
          <w:color w:val="auto"/>
          <w:kern w:val="0"/>
          <w:sz w:val="22"/>
          <w:szCs w:val="22"/>
          <w:lang w:val="ru-RU" w:eastAsia="en-US"/>
        </w:rPr>
        <w:t>Уговорне стране сагласно констатују да је:</w:t>
      </w:r>
    </w:p>
    <w:p w:rsidR="005C6D21" w:rsidRPr="00D65C80" w:rsidRDefault="005C6D21" w:rsidP="005C6D21">
      <w:pPr>
        <w:suppressAutoHyphens w:val="0"/>
        <w:autoSpaceDE w:val="0"/>
        <w:autoSpaceDN w:val="0"/>
        <w:adjustRightInd w:val="0"/>
        <w:spacing w:line="240" w:lineRule="auto"/>
        <w:ind w:firstLine="706"/>
        <w:jc w:val="both"/>
        <w:rPr>
          <w:rFonts w:eastAsia="TT231o00"/>
          <w:color w:val="auto"/>
          <w:kern w:val="0"/>
          <w:sz w:val="22"/>
          <w:szCs w:val="22"/>
          <w:lang w:val="ru-RU" w:eastAsia="en-US"/>
        </w:rPr>
      </w:pPr>
    </w:p>
    <w:p w:rsidR="005C6D21" w:rsidRDefault="005C6D21" w:rsidP="005C6D21">
      <w:pPr>
        <w:suppressAutoHyphens w:val="0"/>
        <w:autoSpaceDE w:val="0"/>
        <w:autoSpaceDN w:val="0"/>
        <w:adjustRightInd w:val="0"/>
        <w:spacing w:line="240" w:lineRule="auto"/>
        <w:jc w:val="both"/>
        <w:rPr>
          <w:rFonts w:eastAsia="TT231o00"/>
          <w:b/>
          <w:bCs/>
          <w:color w:val="auto"/>
          <w:kern w:val="0"/>
          <w:sz w:val="22"/>
          <w:szCs w:val="22"/>
          <w:lang w:val="ru-RU" w:eastAsia="en-US"/>
        </w:rPr>
      </w:pPr>
      <w:r w:rsidRPr="00D65C80">
        <w:rPr>
          <w:rFonts w:eastAsia="TT231o00"/>
          <w:color w:val="auto"/>
          <w:kern w:val="0"/>
          <w:sz w:val="22"/>
          <w:szCs w:val="22"/>
          <w:lang w:val="ru-RU" w:eastAsia="en-US"/>
        </w:rPr>
        <w:t>- да је Наручилац, на основу Закона о јавним набавкама спровео</w:t>
      </w:r>
      <w:r w:rsidRPr="007F4AF8">
        <w:rPr>
          <w:rFonts w:eastAsia="TT231o00"/>
          <w:color w:val="auto"/>
          <w:kern w:val="0"/>
          <w:sz w:val="22"/>
          <w:szCs w:val="22"/>
          <w:lang w:val="ru-RU" w:eastAsia="en-US"/>
        </w:rPr>
        <w:t xml:space="preserve"> отворени</w:t>
      </w:r>
      <w:r w:rsidRPr="00D65C80">
        <w:rPr>
          <w:rFonts w:eastAsia="TT231o00"/>
          <w:color w:val="auto"/>
          <w:kern w:val="0"/>
          <w:sz w:val="22"/>
          <w:szCs w:val="22"/>
          <w:lang w:val="ru-RU" w:eastAsia="en-US"/>
        </w:rPr>
        <w:t xml:space="preserve"> поступак јавне набавке </w:t>
      </w:r>
      <w:r w:rsidRPr="007F4AF8">
        <w:rPr>
          <w:rFonts w:eastAsia="TT231o00"/>
          <w:color w:val="auto"/>
          <w:kern w:val="0"/>
          <w:sz w:val="22"/>
          <w:szCs w:val="22"/>
          <w:lang w:val="ru-RU" w:eastAsia="en-US"/>
        </w:rPr>
        <w:t xml:space="preserve"> </w:t>
      </w:r>
      <w:r w:rsidRPr="00D65C80">
        <w:rPr>
          <w:rFonts w:eastAsia="TT231o00"/>
          <w:color w:val="auto"/>
          <w:kern w:val="0"/>
          <w:sz w:val="22"/>
          <w:szCs w:val="22"/>
          <w:lang w:val="ru-RU" w:eastAsia="en-US"/>
        </w:rPr>
        <w:t xml:space="preserve">чији је предмет набавка услуге штампања </w:t>
      </w:r>
      <w:r w:rsidRPr="007F4AF8">
        <w:rPr>
          <w:rFonts w:eastAsia="TT231o00"/>
          <w:color w:val="auto"/>
          <w:kern w:val="0"/>
          <w:sz w:val="22"/>
          <w:szCs w:val="22"/>
          <w:lang w:val="ru-RU" w:eastAsia="en-US"/>
        </w:rPr>
        <w:t xml:space="preserve">новина, </w:t>
      </w:r>
      <w:r w:rsidR="00AE23ED" w:rsidRPr="00AE23ED">
        <w:rPr>
          <w:bCs/>
          <w:sz w:val="22"/>
          <w:szCs w:val="22"/>
        </w:rPr>
        <w:t xml:space="preserve">часописа и другог материјала </w:t>
      </w:r>
      <w:r w:rsidRPr="00D65C80">
        <w:rPr>
          <w:rFonts w:eastAsia="TT231o00"/>
          <w:color w:val="auto"/>
          <w:kern w:val="0"/>
          <w:sz w:val="22"/>
          <w:szCs w:val="22"/>
          <w:lang w:val="ru-RU" w:eastAsia="en-US"/>
        </w:rPr>
        <w:t xml:space="preserve">на </w:t>
      </w:r>
      <w:r w:rsidR="00F757F1">
        <w:rPr>
          <w:rFonts w:eastAsia="TT231o00"/>
          <w:color w:val="auto"/>
          <w:kern w:val="0"/>
          <w:sz w:val="22"/>
          <w:szCs w:val="22"/>
          <w:lang w:eastAsia="en-US"/>
        </w:rPr>
        <w:t>словачком</w:t>
      </w:r>
      <w:r w:rsidRPr="00D65C80">
        <w:rPr>
          <w:rFonts w:eastAsia="TT231o00"/>
          <w:color w:val="auto"/>
          <w:kern w:val="0"/>
          <w:sz w:val="22"/>
          <w:szCs w:val="22"/>
          <w:lang w:val="ru-RU" w:eastAsia="en-US"/>
        </w:rPr>
        <w:t xml:space="preserve"> језику, број ЈН </w:t>
      </w:r>
      <w:r w:rsidRPr="00D65C80">
        <w:rPr>
          <w:rFonts w:eastAsia="TT231o00"/>
          <w:bCs/>
          <w:color w:val="auto"/>
          <w:kern w:val="0"/>
          <w:sz w:val="22"/>
          <w:szCs w:val="22"/>
          <w:lang w:val="ru-RU" w:eastAsia="en-US"/>
        </w:rPr>
        <w:t>0</w:t>
      </w:r>
      <w:r w:rsidRPr="007F4AF8">
        <w:rPr>
          <w:rFonts w:eastAsia="TT231o00"/>
          <w:bCs/>
          <w:color w:val="auto"/>
          <w:kern w:val="0"/>
          <w:sz w:val="22"/>
          <w:szCs w:val="22"/>
          <w:lang w:val="ru-RU" w:eastAsia="en-US"/>
        </w:rPr>
        <w:t>1</w:t>
      </w:r>
      <w:r w:rsidRPr="00D65C80">
        <w:rPr>
          <w:rFonts w:eastAsia="TT231o00"/>
          <w:bCs/>
          <w:color w:val="auto"/>
          <w:kern w:val="0"/>
          <w:sz w:val="22"/>
          <w:szCs w:val="22"/>
          <w:lang w:val="ru-RU" w:eastAsia="en-US"/>
        </w:rPr>
        <w:t>/</w:t>
      </w:r>
      <w:r w:rsidR="000B50D4">
        <w:rPr>
          <w:rFonts w:eastAsia="TT231o00"/>
          <w:bCs/>
          <w:color w:val="auto"/>
          <w:kern w:val="0"/>
          <w:sz w:val="22"/>
          <w:szCs w:val="22"/>
          <w:lang w:val="ru-RU" w:eastAsia="en-US"/>
        </w:rPr>
        <w:t>201</w:t>
      </w:r>
      <w:r w:rsidR="000F15A4">
        <w:rPr>
          <w:rFonts w:eastAsia="TT231o00"/>
          <w:bCs/>
          <w:color w:val="auto"/>
          <w:kern w:val="0"/>
          <w:sz w:val="22"/>
          <w:szCs w:val="22"/>
          <w:lang w:eastAsia="en-US"/>
        </w:rPr>
        <w:t>9</w:t>
      </w:r>
      <w:r w:rsidRPr="00D65C80">
        <w:rPr>
          <w:rFonts w:eastAsia="TT231o00"/>
          <w:bCs/>
          <w:color w:val="auto"/>
          <w:kern w:val="0"/>
          <w:sz w:val="22"/>
          <w:szCs w:val="22"/>
          <w:lang w:val="ru-RU" w:eastAsia="en-US"/>
        </w:rPr>
        <w:t>,</w:t>
      </w:r>
      <w:r w:rsidRPr="007F4AF8">
        <w:rPr>
          <w:rFonts w:eastAsia="TT231o00"/>
          <w:bCs/>
          <w:color w:val="auto"/>
          <w:kern w:val="0"/>
          <w:sz w:val="22"/>
          <w:szCs w:val="22"/>
          <w:lang w:val="ru-RU" w:eastAsia="en-US"/>
        </w:rPr>
        <w:t xml:space="preserve"> по парти</w:t>
      </w:r>
      <w:r w:rsidRPr="007F4AF8">
        <w:rPr>
          <w:rFonts w:eastAsia="TT231o00"/>
          <w:bCs/>
          <w:color w:val="auto"/>
          <w:kern w:val="0"/>
          <w:sz w:val="22"/>
          <w:szCs w:val="22"/>
          <w:lang w:eastAsia="en-US"/>
        </w:rPr>
        <w:t xml:space="preserve">јама, </w:t>
      </w:r>
      <w:r>
        <w:rPr>
          <w:rFonts w:eastAsia="TT231o00"/>
          <w:b/>
          <w:bCs/>
          <w:color w:val="auto"/>
          <w:kern w:val="0"/>
          <w:sz w:val="22"/>
          <w:szCs w:val="22"/>
          <w:lang w:eastAsia="en-US"/>
        </w:rPr>
        <w:t xml:space="preserve">за партију број </w:t>
      </w:r>
      <w:r w:rsidR="00557C31">
        <w:rPr>
          <w:rFonts w:eastAsia="TT231o00"/>
          <w:b/>
          <w:bCs/>
          <w:color w:val="auto"/>
          <w:kern w:val="0"/>
          <w:sz w:val="22"/>
          <w:szCs w:val="22"/>
          <w:lang w:eastAsia="en-US"/>
        </w:rPr>
        <w:t>3</w:t>
      </w:r>
      <w:r w:rsidRPr="007F4AF8">
        <w:rPr>
          <w:rFonts w:eastAsia="TT231o00"/>
          <w:b/>
          <w:bCs/>
          <w:color w:val="auto"/>
          <w:kern w:val="0"/>
          <w:sz w:val="22"/>
          <w:szCs w:val="22"/>
          <w:lang w:eastAsia="en-US"/>
        </w:rPr>
        <w:t xml:space="preserve"> -  </w:t>
      </w:r>
      <w:r w:rsidR="00557C31">
        <w:rPr>
          <w:b/>
          <w:bCs/>
          <w:iCs/>
          <w:sz w:val="22"/>
          <w:szCs w:val="22"/>
        </w:rPr>
        <w:t xml:space="preserve">часописа </w:t>
      </w:r>
      <w:r w:rsidR="000B50D4">
        <w:rPr>
          <w:b/>
          <w:bCs/>
          <w:iCs/>
          <w:sz w:val="22"/>
          <w:szCs w:val="22"/>
        </w:rPr>
        <w:t>Зорњичка</w:t>
      </w:r>
    </w:p>
    <w:p w:rsidR="00656B1E" w:rsidRPr="00D65C80" w:rsidRDefault="00656B1E" w:rsidP="005C6D21">
      <w:pPr>
        <w:suppressAutoHyphens w:val="0"/>
        <w:autoSpaceDE w:val="0"/>
        <w:autoSpaceDN w:val="0"/>
        <w:adjustRightInd w:val="0"/>
        <w:spacing w:line="240" w:lineRule="auto"/>
        <w:jc w:val="both"/>
        <w:rPr>
          <w:rFonts w:eastAsia="TT231o00"/>
          <w:b/>
          <w:bCs/>
          <w:color w:val="auto"/>
          <w:kern w:val="0"/>
          <w:sz w:val="22"/>
          <w:szCs w:val="22"/>
          <w:lang w:val="ru-RU" w:eastAsia="en-US"/>
        </w:rPr>
      </w:pPr>
    </w:p>
    <w:p w:rsidR="005C6D21" w:rsidRPr="00D65C80" w:rsidRDefault="005C6D21" w:rsidP="005C6D21">
      <w:pPr>
        <w:suppressAutoHyphens w:val="0"/>
        <w:autoSpaceDE w:val="0"/>
        <w:autoSpaceDN w:val="0"/>
        <w:adjustRightInd w:val="0"/>
        <w:spacing w:line="240" w:lineRule="auto"/>
        <w:jc w:val="both"/>
        <w:rPr>
          <w:rFonts w:eastAsia="TT231o00"/>
          <w:color w:val="auto"/>
          <w:kern w:val="0"/>
          <w:sz w:val="22"/>
          <w:szCs w:val="22"/>
          <w:lang w:val="ru-RU" w:eastAsia="en-US"/>
        </w:rPr>
      </w:pPr>
      <w:r w:rsidRPr="00D65C80">
        <w:rPr>
          <w:rFonts w:eastAsia="TT231o00"/>
          <w:color w:val="auto"/>
          <w:kern w:val="0"/>
          <w:sz w:val="22"/>
          <w:szCs w:val="22"/>
          <w:lang w:val="ru-RU" w:eastAsia="en-US"/>
        </w:rPr>
        <w:t>- да је Пружалац услуга доставио (самосталну/заједничку/са подизвођачем) понуду број</w:t>
      </w:r>
      <w:r w:rsidR="000A4E73">
        <w:rPr>
          <w:rFonts w:eastAsia="TT231o00"/>
          <w:color w:val="auto"/>
          <w:kern w:val="0"/>
          <w:sz w:val="22"/>
          <w:szCs w:val="22"/>
          <w:lang w:eastAsia="en-US"/>
        </w:rPr>
        <w:t>_____</w:t>
      </w:r>
      <w:r w:rsidRPr="00D65C80">
        <w:rPr>
          <w:rFonts w:eastAsia="TT231o00"/>
          <w:color w:val="auto"/>
          <w:kern w:val="0"/>
          <w:sz w:val="22"/>
          <w:szCs w:val="22"/>
          <w:lang w:val="ru-RU" w:eastAsia="en-US"/>
        </w:rPr>
        <w:t xml:space="preserve"> </w:t>
      </w:r>
      <w:r w:rsidRPr="00D65C80">
        <w:rPr>
          <w:rFonts w:eastAsia="TT231o00"/>
          <w:b/>
          <w:bCs/>
          <w:color w:val="auto"/>
          <w:kern w:val="0"/>
          <w:sz w:val="22"/>
          <w:szCs w:val="22"/>
          <w:lang w:val="ru-RU" w:eastAsia="en-US"/>
        </w:rPr>
        <w:t>(</w:t>
      </w:r>
      <w:r w:rsidRPr="00D65C80">
        <w:rPr>
          <w:rFonts w:eastAsia="TT231o00"/>
          <w:b/>
          <w:i/>
          <w:color w:val="auto"/>
          <w:kern w:val="0"/>
          <w:sz w:val="22"/>
          <w:szCs w:val="22"/>
          <w:lang w:val="ru-RU" w:eastAsia="en-US"/>
        </w:rPr>
        <w:t xml:space="preserve">попуњава Наручилац </w:t>
      </w:r>
      <w:r w:rsidRPr="00D65C80">
        <w:rPr>
          <w:rFonts w:eastAsia="TT231o00"/>
          <w:b/>
          <w:bCs/>
          <w:i/>
          <w:color w:val="auto"/>
          <w:kern w:val="0"/>
          <w:sz w:val="22"/>
          <w:szCs w:val="22"/>
          <w:lang w:val="ru-RU" w:eastAsia="en-US"/>
        </w:rPr>
        <w:t xml:space="preserve">- </w:t>
      </w:r>
      <w:r w:rsidR="00FA0EBC">
        <w:rPr>
          <w:rFonts w:eastAsia="TT231o00"/>
          <w:b/>
          <w:i/>
          <w:color w:val="auto"/>
          <w:kern w:val="0"/>
          <w:sz w:val="22"/>
          <w:szCs w:val="22"/>
          <w:lang w:val="ru-RU" w:eastAsia="en-US"/>
        </w:rPr>
        <w:t xml:space="preserve"> преузет</w:t>
      </w:r>
      <w:r w:rsidR="00FA0EBC">
        <w:rPr>
          <w:rFonts w:eastAsia="TT231o00"/>
          <w:b/>
          <w:i/>
          <w:color w:val="auto"/>
          <w:kern w:val="0"/>
          <w:sz w:val="22"/>
          <w:szCs w:val="22"/>
          <w:lang w:eastAsia="en-US"/>
        </w:rPr>
        <w:t>и</w:t>
      </w:r>
      <w:r w:rsidRPr="00D65C80">
        <w:rPr>
          <w:rFonts w:eastAsia="TT231o00"/>
          <w:b/>
          <w:i/>
          <w:color w:val="auto"/>
          <w:kern w:val="0"/>
          <w:sz w:val="22"/>
          <w:szCs w:val="22"/>
          <w:lang w:val="ru-RU" w:eastAsia="en-US"/>
        </w:rPr>
        <w:t xml:space="preserve"> из понуде</w:t>
      </w:r>
      <w:r w:rsidRPr="00D65C80">
        <w:rPr>
          <w:rFonts w:eastAsia="TT231o00"/>
          <w:b/>
          <w:bCs/>
          <w:color w:val="auto"/>
          <w:kern w:val="0"/>
          <w:sz w:val="22"/>
          <w:szCs w:val="22"/>
          <w:lang w:val="ru-RU" w:eastAsia="en-US"/>
        </w:rPr>
        <w:t>)</w:t>
      </w:r>
      <w:r w:rsidRPr="00D65C80">
        <w:rPr>
          <w:rFonts w:eastAsia="TT231o00"/>
          <w:color w:val="auto"/>
          <w:kern w:val="0"/>
          <w:sz w:val="22"/>
          <w:szCs w:val="22"/>
          <w:lang w:val="ru-RU" w:eastAsia="en-US"/>
        </w:rPr>
        <w:t>;</w:t>
      </w:r>
    </w:p>
    <w:p w:rsidR="005C6D21" w:rsidRPr="00D65C80" w:rsidRDefault="005C6D21" w:rsidP="005C6D21">
      <w:pPr>
        <w:suppressAutoHyphens w:val="0"/>
        <w:autoSpaceDE w:val="0"/>
        <w:autoSpaceDN w:val="0"/>
        <w:adjustRightInd w:val="0"/>
        <w:spacing w:line="240" w:lineRule="auto"/>
        <w:jc w:val="both"/>
        <w:rPr>
          <w:rFonts w:eastAsia="TT231o00"/>
          <w:color w:val="auto"/>
          <w:kern w:val="0"/>
          <w:sz w:val="22"/>
          <w:szCs w:val="22"/>
          <w:lang w:val="ru-RU" w:eastAsia="en-US"/>
        </w:rPr>
      </w:pPr>
      <w:r w:rsidRPr="00D65C80">
        <w:rPr>
          <w:rFonts w:eastAsia="TT231o00"/>
          <w:color w:val="auto"/>
          <w:kern w:val="0"/>
          <w:sz w:val="22"/>
          <w:szCs w:val="22"/>
          <w:lang w:val="ru-RU" w:eastAsia="en-US"/>
        </w:rPr>
        <w:t xml:space="preserve">- да је Наручилац Одлуком о додели уговора број </w:t>
      </w:r>
      <w:r w:rsidR="000A4E73">
        <w:rPr>
          <w:rFonts w:eastAsia="TT231o00"/>
          <w:color w:val="auto"/>
          <w:kern w:val="0"/>
          <w:sz w:val="22"/>
          <w:szCs w:val="22"/>
          <w:lang w:eastAsia="en-US"/>
        </w:rPr>
        <w:t xml:space="preserve">______ </w:t>
      </w:r>
      <w:r w:rsidRPr="00D65C80">
        <w:rPr>
          <w:rFonts w:eastAsia="TT231o00"/>
          <w:b/>
          <w:bCs/>
          <w:color w:val="auto"/>
          <w:kern w:val="0"/>
          <w:sz w:val="22"/>
          <w:szCs w:val="22"/>
          <w:lang w:val="ru-RU" w:eastAsia="en-US"/>
        </w:rPr>
        <w:t>(</w:t>
      </w:r>
      <w:r w:rsidRPr="00D65C80">
        <w:rPr>
          <w:rFonts w:eastAsia="TT231o00"/>
          <w:b/>
          <w:i/>
          <w:color w:val="auto"/>
          <w:kern w:val="0"/>
          <w:sz w:val="22"/>
          <w:szCs w:val="22"/>
          <w:lang w:val="ru-RU" w:eastAsia="en-US"/>
        </w:rPr>
        <w:t>попуњава Наручилац</w:t>
      </w:r>
      <w:r w:rsidRPr="00D65C80">
        <w:rPr>
          <w:rFonts w:eastAsia="TT231o00"/>
          <w:b/>
          <w:bCs/>
          <w:color w:val="auto"/>
          <w:kern w:val="0"/>
          <w:sz w:val="22"/>
          <w:szCs w:val="22"/>
          <w:lang w:val="ru-RU" w:eastAsia="en-US"/>
        </w:rPr>
        <w:t>)</w:t>
      </w:r>
      <w:r w:rsidRPr="00D65C80">
        <w:rPr>
          <w:rFonts w:eastAsia="TT231o00"/>
          <w:color w:val="auto"/>
          <w:kern w:val="0"/>
          <w:sz w:val="22"/>
          <w:szCs w:val="22"/>
          <w:lang w:val="ru-RU" w:eastAsia="en-US"/>
        </w:rPr>
        <w:t>, доделио уговор за јавну набавку услуга штампања;</w:t>
      </w:r>
    </w:p>
    <w:p w:rsidR="005C6D21" w:rsidRPr="00D65C80" w:rsidRDefault="005C6D21" w:rsidP="005C6D21">
      <w:pPr>
        <w:suppressAutoHyphens w:val="0"/>
        <w:autoSpaceDE w:val="0"/>
        <w:autoSpaceDN w:val="0"/>
        <w:adjustRightInd w:val="0"/>
        <w:spacing w:line="240" w:lineRule="auto"/>
        <w:jc w:val="both"/>
        <w:rPr>
          <w:rFonts w:eastAsia="TT231o00"/>
          <w:b/>
          <w:i/>
          <w:color w:val="auto"/>
          <w:kern w:val="0"/>
          <w:sz w:val="22"/>
          <w:szCs w:val="22"/>
          <w:lang w:val="ru-RU" w:eastAsia="en-US"/>
        </w:rPr>
      </w:pPr>
      <w:r w:rsidRPr="00D65C80">
        <w:rPr>
          <w:rFonts w:eastAsia="TT231o00"/>
          <w:color w:val="auto"/>
          <w:kern w:val="0"/>
          <w:sz w:val="22"/>
          <w:szCs w:val="22"/>
          <w:lang w:val="ru-RU" w:eastAsia="en-US"/>
        </w:rPr>
        <w:t xml:space="preserve">- да ће Пружалац услуге извршење уговорених обавеза по овом Уговору делимично поверити Подизвођачу </w:t>
      </w:r>
      <w:r w:rsidR="00AB7C58">
        <w:rPr>
          <w:rFonts w:eastAsia="TT231o00"/>
          <w:color w:val="auto"/>
          <w:kern w:val="0"/>
          <w:sz w:val="22"/>
          <w:szCs w:val="22"/>
          <w:lang w:eastAsia="en-US"/>
        </w:rPr>
        <w:t>__________________</w:t>
      </w:r>
      <w:r w:rsidR="009F7A3C">
        <w:rPr>
          <w:rFonts w:eastAsia="TT231o00"/>
          <w:color w:val="auto"/>
          <w:kern w:val="0"/>
          <w:sz w:val="22"/>
          <w:szCs w:val="22"/>
          <w:lang w:eastAsia="en-US"/>
        </w:rPr>
        <w:t>____________</w:t>
      </w:r>
      <w:r w:rsidRPr="00D65C80">
        <w:rPr>
          <w:rFonts w:eastAsia="TT231o00"/>
          <w:b/>
          <w:bCs/>
          <w:color w:val="auto"/>
          <w:kern w:val="0"/>
          <w:sz w:val="22"/>
          <w:szCs w:val="22"/>
          <w:lang w:val="ru-RU" w:eastAsia="en-US"/>
        </w:rPr>
        <w:t>(</w:t>
      </w:r>
      <w:r w:rsidRPr="00D65C80">
        <w:rPr>
          <w:rFonts w:eastAsia="TT231o00"/>
          <w:b/>
          <w:i/>
          <w:color w:val="auto"/>
          <w:kern w:val="0"/>
          <w:sz w:val="22"/>
          <w:szCs w:val="22"/>
          <w:lang w:val="ru-RU" w:eastAsia="en-US"/>
        </w:rPr>
        <w:t>попуњава Наручилац уколико се део предмета поверава Подизвођачу</w:t>
      </w:r>
      <w:r w:rsidRPr="00D65C80">
        <w:rPr>
          <w:rFonts w:eastAsia="TT231o00"/>
          <w:b/>
          <w:bCs/>
          <w:i/>
          <w:color w:val="auto"/>
          <w:kern w:val="0"/>
          <w:sz w:val="22"/>
          <w:szCs w:val="22"/>
          <w:lang w:val="ru-RU" w:eastAsia="en-US"/>
        </w:rPr>
        <w:t>)</w:t>
      </w:r>
      <w:r w:rsidRPr="00D65C80">
        <w:rPr>
          <w:rFonts w:eastAsia="TT231o00"/>
          <w:b/>
          <w:i/>
          <w:color w:val="auto"/>
          <w:kern w:val="0"/>
          <w:sz w:val="22"/>
          <w:szCs w:val="22"/>
          <w:lang w:val="ru-RU" w:eastAsia="en-US"/>
        </w:rPr>
        <w:t>;</w:t>
      </w:r>
    </w:p>
    <w:p w:rsidR="005C6D21" w:rsidRPr="00D65C80" w:rsidRDefault="005C6D21" w:rsidP="005C6D21">
      <w:pPr>
        <w:suppressAutoHyphens w:val="0"/>
        <w:autoSpaceDE w:val="0"/>
        <w:autoSpaceDN w:val="0"/>
        <w:adjustRightInd w:val="0"/>
        <w:spacing w:line="240" w:lineRule="auto"/>
        <w:jc w:val="both"/>
        <w:rPr>
          <w:b/>
          <w:i/>
          <w:iCs/>
          <w:sz w:val="22"/>
          <w:szCs w:val="22"/>
          <w:lang w:val="ru-RU"/>
        </w:rPr>
      </w:pPr>
      <w:r w:rsidRPr="00D65C80">
        <w:rPr>
          <w:rFonts w:eastAsia="TT231o00"/>
          <w:color w:val="auto"/>
          <w:kern w:val="0"/>
          <w:sz w:val="22"/>
          <w:szCs w:val="22"/>
          <w:lang w:val="ru-RU" w:eastAsia="en-US"/>
        </w:rPr>
        <w:t xml:space="preserve">- да су чланови Групе понуђача закључили споразум којим су се међусобно и према наручиоцу обавезали на извршење премета уговора са следећим подацима </w:t>
      </w:r>
      <w:r w:rsidR="009F7A3C">
        <w:rPr>
          <w:rFonts w:eastAsia="TT231o00"/>
          <w:color w:val="auto"/>
          <w:kern w:val="0"/>
          <w:sz w:val="22"/>
          <w:szCs w:val="22"/>
          <w:lang w:eastAsia="en-US"/>
        </w:rPr>
        <w:t>_________________________________</w:t>
      </w:r>
      <w:r w:rsidRPr="00D65C80">
        <w:rPr>
          <w:rFonts w:eastAsia="TT231o00"/>
          <w:b/>
          <w:bCs/>
          <w:color w:val="auto"/>
          <w:kern w:val="0"/>
          <w:sz w:val="22"/>
          <w:szCs w:val="22"/>
          <w:lang w:val="ru-RU" w:eastAsia="en-US"/>
        </w:rPr>
        <w:t>(</w:t>
      </w:r>
      <w:r w:rsidRPr="00D65C80">
        <w:rPr>
          <w:rFonts w:eastAsia="TT231o00"/>
          <w:b/>
          <w:i/>
          <w:color w:val="auto"/>
          <w:kern w:val="0"/>
          <w:sz w:val="22"/>
          <w:szCs w:val="22"/>
          <w:lang w:val="ru-RU" w:eastAsia="en-US"/>
        </w:rPr>
        <w:t>попуњава Наручилац у случају заједничке понуде</w:t>
      </w:r>
      <w:r w:rsidRPr="00D65C80">
        <w:rPr>
          <w:rFonts w:eastAsia="TT231o00"/>
          <w:b/>
          <w:bCs/>
          <w:i/>
          <w:color w:val="auto"/>
          <w:kern w:val="0"/>
          <w:sz w:val="22"/>
          <w:szCs w:val="22"/>
          <w:lang w:val="ru-RU" w:eastAsia="en-US"/>
        </w:rPr>
        <w:t>)</w:t>
      </w:r>
      <w:r w:rsidRPr="00D65C80">
        <w:rPr>
          <w:rFonts w:eastAsia="TT231o00"/>
          <w:b/>
          <w:i/>
          <w:color w:val="auto"/>
          <w:kern w:val="0"/>
          <w:sz w:val="22"/>
          <w:szCs w:val="22"/>
          <w:lang w:val="ru-RU" w:eastAsia="en-US"/>
        </w:rPr>
        <w:t>.</w:t>
      </w:r>
    </w:p>
    <w:p w:rsidR="005C6D21" w:rsidRDefault="005C6D21" w:rsidP="005C6D21">
      <w:pPr>
        <w:rPr>
          <w:i/>
          <w:iCs/>
          <w:sz w:val="22"/>
          <w:szCs w:val="22"/>
          <w:lang w:val="ru-RU"/>
        </w:rPr>
      </w:pPr>
    </w:p>
    <w:p w:rsidR="005C6D21" w:rsidRPr="007F4AF8" w:rsidRDefault="005C6D21" w:rsidP="005C6D21">
      <w:pPr>
        <w:rPr>
          <w:i/>
          <w:iCs/>
          <w:sz w:val="22"/>
          <w:szCs w:val="22"/>
          <w:lang w:val="ru-RU"/>
        </w:rPr>
      </w:pPr>
    </w:p>
    <w:p w:rsidR="005C6D21" w:rsidRPr="007F4AF8" w:rsidRDefault="005C6D21" w:rsidP="005C6D21">
      <w:pPr>
        <w:suppressAutoHyphens w:val="0"/>
        <w:autoSpaceDE w:val="0"/>
        <w:autoSpaceDN w:val="0"/>
        <w:adjustRightInd w:val="0"/>
        <w:spacing w:line="240" w:lineRule="auto"/>
        <w:jc w:val="both"/>
        <w:rPr>
          <w:rFonts w:eastAsia="TT231o00"/>
          <w:kern w:val="0"/>
          <w:lang w:val="ru-RU" w:eastAsia="en-US"/>
        </w:rPr>
      </w:pPr>
      <w:r w:rsidRPr="007F4AF8">
        <w:rPr>
          <w:rFonts w:eastAsia="TT231o00"/>
          <w:kern w:val="0"/>
          <w:lang w:val="ru-RU" w:eastAsia="en-US"/>
        </w:rPr>
        <w:t>ПРЕДМЕТ УГОВОРА</w:t>
      </w:r>
    </w:p>
    <w:p w:rsidR="005C6D21" w:rsidRPr="007F4AF8" w:rsidRDefault="005C6D21" w:rsidP="005C6D21">
      <w:pPr>
        <w:suppressAutoHyphens w:val="0"/>
        <w:autoSpaceDE w:val="0"/>
        <w:autoSpaceDN w:val="0"/>
        <w:adjustRightInd w:val="0"/>
        <w:spacing w:line="240" w:lineRule="auto"/>
        <w:jc w:val="center"/>
        <w:rPr>
          <w:rFonts w:eastAsia="TT231o00"/>
          <w:b/>
          <w:kern w:val="0"/>
          <w:lang w:val="ru-RU" w:eastAsia="en-US"/>
        </w:rPr>
      </w:pPr>
      <w:r w:rsidRPr="007F4AF8">
        <w:rPr>
          <w:rFonts w:eastAsia="TT231o00"/>
          <w:b/>
          <w:kern w:val="0"/>
          <w:lang w:val="ru-RU" w:eastAsia="en-US"/>
        </w:rPr>
        <w:t>Члан 1.</w:t>
      </w:r>
    </w:p>
    <w:p w:rsidR="005C6D21" w:rsidRDefault="005C6D21" w:rsidP="00204E04">
      <w:pPr>
        <w:suppressAutoHyphens w:val="0"/>
        <w:autoSpaceDE w:val="0"/>
        <w:autoSpaceDN w:val="0"/>
        <w:adjustRightInd w:val="0"/>
        <w:spacing w:line="240" w:lineRule="auto"/>
        <w:jc w:val="both"/>
        <w:rPr>
          <w:i/>
          <w:iCs/>
          <w:sz w:val="22"/>
          <w:szCs w:val="22"/>
          <w:lang w:val="ru-RU"/>
        </w:rPr>
      </w:pPr>
      <w:r w:rsidRPr="007F4AF8">
        <w:t xml:space="preserve">Предмет овог уговора су услуге </w:t>
      </w:r>
      <w:r w:rsidRPr="00F77009">
        <w:t>штампања</w:t>
      </w:r>
      <w:r>
        <w:rPr>
          <w:b/>
        </w:rPr>
        <w:t xml:space="preserve"> </w:t>
      </w:r>
      <w:r>
        <w:rPr>
          <w:rFonts w:eastAsia="TT231o00"/>
          <w:b/>
          <w:bCs/>
          <w:color w:val="auto"/>
          <w:kern w:val="0"/>
          <w:sz w:val="22"/>
          <w:szCs w:val="22"/>
          <w:lang w:eastAsia="en-US"/>
        </w:rPr>
        <w:t xml:space="preserve">за партију број </w:t>
      </w:r>
      <w:r w:rsidR="00E74DC3">
        <w:rPr>
          <w:rFonts w:eastAsia="TT231o00"/>
          <w:b/>
          <w:bCs/>
          <w:color w:val="auto"/>
          <w:kern w:val="0"/>
          <w:sz w:val="22"/>
          <w:szCs w:val="22"/>
          <w:lang w:eastAsia="en-US"/>
        </w:rPr>
        <w:t>3</w:t>
      </w:r>
      <w:r w:rsidRPr="007F4AF8">
        <w:rPr>
          <w:rFonts w:eastAsia="TT231o00"/>
          <w:b/>
          <w:bCs/>
          <w:color w:val="auto"/>
          <w:kern w:val="0"/>
          <w:sz w:val="22"/>
          <w:szCs w:val="22"/>
          <w:lang w:eastAsia="en-US"/>
        </w:rPr>
        <w:t xml:space="preserve"> </w:t>
      </w:r>
      <w:proofErr w:type="gramStart"/>
      <w:r w:rsidRPr="007F4AF8">
        <w:rPr>
          <w:rFonts w:eastAsia="TT231o00"/>
          <w:b/>
          <w:bCs/>
          <w:color w:val="auto"/>
          <w:kern w:val="0"/>
          <w:sz w:val="22"/>
          <w:szCs w:val="22"/>
          <w:lang w:eastAsia="en-US"/>
        </w:rPr>
        <w:t xml:space="preserve">-  </w:t>
      </w:r>
      <w:r w:rsidRPr="005C6D21">
        <w:rPr>
          <w:b/>
          <w:bCs/>
          <w:iCs/>
          <w:sz w:val="22"/>
          <w:szCs w:val="22"/>
        </w:rPr>
        <w:t>часописа</w:t>
      </w:r>
      <w:proofErr w:type="gramEnd"/>
      <w:r w:rsidRPr="005C6D21">
        <w:rPr>
          <w:b/>
          <w:bCs/>
          <w:iCs/>
          <w:sz w:val="22"/>
          <w:szCs w:val="22"/>
        </w:rPr>
        <w:t xml:space="preserve"> </w:t>
      </w:r>
      <w:r w:rsidR="000B50D4">
        <w:rPr>
          <w:b/>
          <w:bCs/>
          <w:iCs/>
          <w:sz w:val="22"/>
          <w:szCs w:val="22"/>
        </w:rPr>
        <w:t>Зорњичка</w:t>
      </w:r>
      <w:r w:rsidR="00557C31">
        <w:rPr>
          <w:b/>
          <w:bCs/>
          <w:iCs/>
          <w:sz w:val="22"/>
          <w:szCs w:val="22"/>
        </w:rPr>
        <w:t xml:space="preserve"> </w:t>
      </w:r>
      <w:r w:rsidRPr="007F4AF8">
        <w:t xml:space="preserve">за потребе Наручиоца, у свему према понуди Пружаоца услуга број </w:t>
      </w:r>
      <w:r w:rsidR="009F7A3C">
        <w:t>_________</w:t>
      </w:r>
      <w:r w:rsidRPr="007F4AF8">
        <w:t xml:space="preserve"> од __________ </w:t>
      </w:r>
      <w:r w:rsidR="00FE7AA6">
        <w:t>201</w:t>
      </w:r>
      <w:r w:rsidR="000F15A4">
        <w:t>9</w:t>
      </w:r>
      <w:r w:rsidRPr="007F4AF8">
        <w:t xml:space="preserve">. </w:t>
      </w:r>
      <w:proofErr w:type="gramStart"/>
      <w:r w:rsidRPr="007F4AF8">
        <w:t>године</w:t>
      </w:r>
      <w:proofErr w:type="gramEnd"/>
      <w:r w:rsidRPr="007F4AF8">
        <w:t xml:space="preserve"> </w:t>
      </w:r>
      <w:r w:rsidRPr="006C18D0">
        <w:rPr>
          <w:color w:val="auto"/>
        </w:rPr>
        <w:t>(</w:t>
      </w:r>
      <w:r w:rsidRPr="006C18D0">
        <w:rPr>
          <w:i/>
          <w:color w:val="auto"/>
        </w:rPr>
        <w:t xml:space="preserve">напомена: овде понуђач уноси број и датум који одговара броју и датуму Понуде унетом у Обрасцу </w:t>
      </w:r>
      <w:r w:rsidRPr="006C18D0">
        <w:rPr>
          <w:i/>
          <w:color w:val="auto"/>
        </w:rPr>
        <w:lastRenderedPageBreak/>
        <w:t>понуде)</w:t>
      </w:r>
      <w:r w:rsidRPr="006C18D0">
        <w:rPr>
          <w:color w:val="auto"/>
        </w:rPr>
        <w:t>,</w:t>
      </w:r>
      <w:r w:rsidRPr="007F4AF8">
        <w:t xml:space="preserve"> и Техничким спецификацијама (Поглавље 3</w:t>
      </w:r>
      <w:r w:rsidR="00872522">
        <w:t>.1.</w:t>
      </w:r>
      <w:r w:rsidR="00557C31">
        <w:t>3</w:t>
      </w:r>
      <w:r w:rsidRPr="007F4AF8">
        <w:t xml:space="preserve"> конкурсне документације) која се налази се у прилогу Уговора и саставни је део Уговора.</w:t>
      </w:r>
    </w:p>
    <w:p w:rsidR="005C6D21" w:rsidRDefault="005C6D21" w:rsidP="005C6D21">
      <w:pPr>
        <w:rPr>
          <w:i/>
          <w:iCs/>
          <w:sz w:val="22"/>
          <w:szCs w:val="22"/>
          <w:lang w:val="ru-RU"/>
        </w:rPr>
      </w:pPr>
    </w:p>
    <w:p w:rsidR="005C6D21" w:rsidRPr="000F25B3" w:rsidRDefault="005C6D21" w:rsidP="005C6D21">
      <w:pPr>
        <w:jc w:val="both"/>
        <w:rPr>
          <w:sz w:val="22"/>
          <w:szCs w:val="22"/>
        </w:rPr>
      </w:pPr>
      <w:r w:rsidRPr="000F25B3">
        <w:rPr>
          <w:sz w:val="22"/>
          <w:szCs w:val="22"/>
        </w:rPr>
        <w:t>НАЧИН И РОК ИЗВРШЕЊА УСЛУГЕ</w:t>
      </w:r>
    </w:p>
    <w:p w:rsidR="005C6D21" w:rsidRPr="000F25B3" w:rsidRDefault="005C6D21" w:rsidP="005C6D21">
      <w:pPr>
        <w:jc w:val="center"/>
        <w:rPr>
          <w:b/>
          <w:sz w:val="22"/>
          <w:szCs w:val="22"/>
        </w:rPr>
      </w:pPr>
      <w:r w:rsidRPr="000F25B3">
        <w:rPr>
          <w:b/>
          <w:sz w:val="22"/>
          <w:szCs w:val="22"/>
        </w:rPr>
        <w:t>Члан 2</w:t>
      </w:r>
    </w:p>
    <w:p w:rsidR="005C6D21" w:rsidRPr="002A038A" w:rsidRDefault="005C6D21" w:rsidP="005C6D21">
      <w:pPr>
        <w:ind w:firstLine="706"/>
        <w:jc w:val="both"/>
        <w:rPr>
          <w:sz w:val="22"/>
          <w:szCs w:val="22"/>
        </w:rPr>
      </w:pPr>
      <w:r w:rsidRPr="000F25B3">
        <w:rPr>
          <w:sz w:val="22"/>
          <w:szCs w:val="22"/>
        </w:rPr>
        <w:t xml:space="preserve">Извршење вршиће се сукцесивно, </w:t>
      </w:r>
      <w:proofErr w:type="gramStart"/>
      <w:r w:rsidRPr="000F25B3">
        <w:rPr>
          <w:sz w:val="22"/>
          <w:szCs w:val="22"/>
        </w:rPr>
        <w:t>а  динамику</w:t>
      </w:r>
      <w:proofErr w:type="gramEnd"/>
      <w:r w:rsidRPr="000F25B3">
        <w:rPr>
          <w:sz w:val="22"/>
          <w:szCs w:val="22"/>
        </w:rPr>
        <w:t xml:space="preserve"> утврђује Наручилац </w:t>
      </w:r>
      <w:r w:rsidRPr="002A038A">
        <w:rPr>
          <w:sz w:val="22"/>
          <w:szCs w:val="22"/>
        </w:rPr>
        <w:t>.</w:t>
      </w:r>
    </w:p>
    <w:p w:rsidR="005C6D21" w:rsidRPr="002A038A" w:rsidRDefault="005C6D21" w:rsidP="005C6D21">
      <w:pPr>
        <w:suppressAutoHyphens w:val="0"/>
        <w:autoSpaceDE w:val="0"/>
        <w:autoSpaceDN w:val="0"/>
        <w:adjustRightInd w:val="0"/>
        <w:spacing w:after="120" w:line="240" w:lineRule="auto"/>
        <w:jc w:val="both"/>
        <w:rPr>
          <w:rFonts w:eastAsia="Times New Roman"/>
          <w:color w:val="auto"/>
          <w:kern w:val="0"/>
          <w:sz w:val="22"/>
          <w:szCs w:val="22"/>
        </w:rPr>
      </w:pPr>
      <w:r w:rsidRPr="000F25B3">
        <w:rPr>
          <w:sz w:val="22"/>
          <w:szCs w:val="22"/>
        </w:rPr>
        <w:t xml:space="preserve">Пружалац услуга </w:t>
      </w:r>
      <w:r w:rsidRPr="002A038A">
        <w:rPr>
          <w:rFonts w:eastAsia="Times New Roman"/>
          <w:color w:val="auto"/>
          <w:kern w:val="0"/>
          <w:sz w:val="22"/>
          <w:szCs w:val="22"/>
        </w:rPr>
        <w:t>се обавезује да</w:t>
      </w:r>
      <w:r w:rsidR="009252C2">
        <w:rPr>
          <w:rFonts w:eastAsia="Times New Roman"/>
          <w:color w:val="auto"/>
          <w:kern w:val="0"/>
          <w:sz w:val="22"/>
          <w:szCs w:val="22"/>
        </w:rPr>
        <w:t xml:space="preserve"> појединачни </w:t>
      </w:r>
      <w:r w:rsidRPr="002A038A">
        <w:rPr>
          <w:rFonts w:eastAsia="Times New Roman"/>
          <w:color w:val="auto"/>
          <w:kern w:val="0"/>
          <w:sz w:val="22"/>
          <w:szCs w:val="22"/>
        </w:rPr>
        <w:t xml:space="preserve">предмет јавне набавке изврши у року од ____ </w:t>
      </w:r>
      <w:r>
        <w:rPr>
          <w:rFonts w:eastAsia="Times New Roman"/>
          <w:color w:val="auto"/>
          <w:kern w:val="0"/>
          <w:sz w:val="22"/>
          <w:szCs w:val="22"/>
        </w:rPr>
        <w:t xml:space="preserve">радна </w:t>
      </w:r>
      <w:proofErr w:type="gramStart"/>
      <w:r>
        <w:rPr>
          <w:rFonts w:eastAsia="Times New Roman"/>
          <w:color w:val="auto"/>
          <w:kern w:val="0"/>
          <w:sz w:val="22"/>
          <w:szCs w:val="22"/>
        </w:rPr>
        <w:t>дана</w:t>
      </w:r>
      <w:r w:rsidRPr="002A038A">
        <w:rPr>
          <w:rFonts w:eastAsia="Times New Roman"/>
          <w:color w:val="auto"/>
          <w:kern w:val="0"/>
          <w:sz w:val="22"/>
          <w:szCs w:val="22"/>
        </w:rPr>
        <w:t xml:space="preserve">  од</w:t>
      </w:r>
      <w:proofErr w:type="gramEnd"/>
      <w:r w:rsidRPr="002A038A">
        <w:rPr>
          <w:rFonts w:eastAsia="Times New Roman"/>
          <w:color w:val="auto"/>
          <w:kern w:val="0"/>
          <w:sz w:val="22"/>
          <w:szCs w:val="22"/>
        </w:rPr>
        <w:t xml:space="preserve"> момента преузимања мат</w:t>
      </w:r>
      <w:r w:rsidR="009252C2">
        <w:rPr>
          <w:rFonts w:eastAsia="Times New Roman"/>
          <w:color w:val="auto"/>
          <w:kern w:val="0"/>
          <w:sz w:val="22"/>
          <w:szCs w:val="22"/>
        </w:rPr>
        <w:t>еријала за штампу од Наручиоца.</w:t>
      </w:r>
    </w:p>
    <w:p w:rsidR="005C6D21" w:rsidRPr="000F25B3" w:rsidRDefault="005C6D21" w:rsidP="005C6D21">
      <w:pPr>
        <w:jc w:val="both"/>
        <w:rPr>
          <w:sz w:val="22"/>
          <w:szCs w:val="22"/>
        </w:rPr>
      </w:pPr>
    </w:p>
    <w:p w:rsidR="005C6D21" w:rsidRPr="000F25B3" w:rsidRDefault="005C6D21" w:rsidP="005C6D21">
      <w:pPr>
        <w:jc w:val="center"/>
        <w:rPr>
          <w:b/>
          <w:sz w:val="22"/>
          <w:szCs w:val="22"/>
        </w:rPr>
      </w:pPr>
      <w:r w:rsidRPr="000F25B3">
        <w:rPr>
          <w:b/>
          <w:sz w:val="22"/>
          <w:szCs w:val="22"/>
        </w:rPr>
        <w:t>Члан 3.</w:t>
      </w:r>
    </w:p>
    <w:p w:rsidR="005C6D21" w:rsidRPr="000F25B3" w:rsidRDefault="005C6D21" w:rsidP="005C6D21">
      <w:pPr>
        <w:ind w:firstLine="706"/>
        <w:jc w:val="both"/>
        <w:rPr>
          <w:sz w:val="22"/>
          <w:szCs w:val="22"/>
        </w:rPr>
      </w:pPr>
      <w:r w:rsidRPr="000F25B3">
        <w:rPr>
          <w:sz w:val="22"/>
          <w:szCs w:val="22"/>
        </w:rPr>
        <w:t>Наручилац има право да у захтеву за извршење поједине услуге која је предмет овог уговора, када процени да је потребно, захтева предходну израду пробног отиска.</w:t>
      </w:r>
    </w:p>
    <w:p w:rsidR="005C6D21" w:rsidRPr="000F25B3" w:rsidRDefault="005C6D21" w:rsidP="005C6D21">
      <w:pPr>
        <w:jc w:val="both"/>
        <w:rPr>
          <w:sz w:val="22"/>
          <w:szCs w:val="22"/>
        </w:rPr>
      </w:pPr>
    </w:p>
    <w:p w:rsidR="005C6D21" w:rsidRPr="000F25B3" w:rsidRDefault="005C6D21" w:rsidP="005C6D21">
      <w:pPr>
        <w:jc w:val="both"/>
        <w:rPr>
          <w:sz w:val="22"/>
          <w:szCs w:val="22"/>
        </w:rPr>
      </w:pPr>
      <w:r w:rsidRPr="000F25B3">
        <w:rPr>
          <w:sz w:val="22"/>
          <w:szCs w:val="22"/>
        </w:rPr>
        <w:t>МЕСТО ИСПОРУКЕ</w:t>
      </w:r>
    </w:p>
    <w:p w:rsidR="005C6D21" w:rsidRPr="00727B1C" w:rsidRDefault="005C6D21" w:rsidP="005C6D21">
      <w:pPr>
        <w:jc w:val="center"/>
        <w:rPr>
          <w:b/>
          <w:sz w:val="22"/>
          <w:szCs w:val="22"/>
        </w:rPr>
      </w:pPr>
      <w:r w:rsidRPr="00727B1C">
        <w:rPr>
          <w:b/>
          <w:sz w:val="22"/>
          <w:szCs w:val="22"/>
        </w:rPr>
        <w:t>Члан 4.</w:t>
      </w:r>
    </w:p>
    <w:p w:rsidR="00727B1C" w:rsidRPr="005520A1" w:rsidRDefault="005C6D21" w:rsidP="00727B1C">
      <w:pPr>
        <w:jc w:val="both"/>
        <w:rPr>
          <w:sz w:val="22"/>
          <w:szCs w:val="22"/>
        </w:rPr>
      </w:pPr>
      <w:r w:rsidRPr="005520A1">
        <w:rPr>
          <w:sz w:val="22"/>
          <w:szCs w:val="22"/>
        </w:rPr>
        <w:t xml:space="preserve">Након извршене услуге, Пружалац услуга се обавезује да </w:t>
      </w:r>
      <w:r w:rsidR="009F7A3C" w:rsidRPr="005520A1">
        <w:rPr>
          <w:sz w:val="22"/>
          <w:szCs w:val="22"/>
        </w:rPr>
        <w:t xml:space="preserve">део </w:t>
      </w:r>
      <w:proofErr w:type="gramStart"/>
      <w:r w:rsidRPr="005520A1">
        <w:rPr>
          <w:sz w:val="22"/>
          <w:szCs w:val="22"/>
        </w:rPr>
        <w:t>штампан</w:t>
      </w:r>
      <w:r w:rsidR="009F7A3C" w:rsidRPr="005520A1">
        <w:rPr>
          <w:sz w:val="22"/>
          <w:szCs w:val="22"/>
        </w:rPr>
        <w:t>ог</w:t>
      </w:r>
      <w:r w:rsidRPr="005520A1">
        <w:rPr>
          <w:sz w:val="22"/>
          <w:szCs w:val="22"/>
        </w:rPr>
        <w:t xml:space="preserve">  материјал</w:t>
      </w:r>
      <w:r w:rsidR="009F7A3C" w:rsidRPr="005520A1">
        <w:rPr>
          <w:sz w:val="22"/>
          <w:szCs w:val="22"/>
        </w:rPr>
        <w:t>а</w:t>
      </w:r>
      <w:proofErr w:type="gramEnd"/>
      <w:r w:rsidRPr="005520A1">
        <w:rPr>
          <w:sz w:val="22"/>
          <w:szCs w:val="22"/>
        </w:rPr>
        <w:t xml:space="preserve">  испоруч</w:t>
      </w:r>
      <w:r w:rsidR="005520A1" w:rsidRPr="005520A1">
        <w:rPr>
          <w:sz w:val="22"/>
          <w:szCs w:val="22"/>
        </w:rPr>
        <w:t xml:space="preserve">и </w:t>
      </w:r>
      <w:r w:rsidR="00727B1C" w:rsidRPr="005520A1">
        <w:t xml:space="preserve">на адресу наручиоца: </w:t>
      </w:r>
      <w:r w:rsidR="00727B1C" w:rsidRPr="005520A1">
        <w:rPr>
          <w:b/>
          <w:bCs/>
        </w:rPr>
        <w:t>НИУ „“Хлас људу“</w:t>
      </w:r>
      <w:r w:rsidR="00727B1C" w:rsidRPr="005520A1">
        <w:t xml:space="preserve">, </w:t>
      </w:r>
      <w:r w:rsidR="00727B1C" w:rsidRPr="005520A1">
        <w:rPr>
          <w:b/>
          <w:bCs/>
        </w:rPr>
        <w:t>Булевар Ослобођења 81, 5. спрат, Нови Сад</w:t>
      </w:r>
      <w:r w:rsidR="005520A1" w:rsidRPr="005520A1">
        <w:rPr>
          <w:b/>
          <w:bCs/>
        </w:rPr>
        <w:t xml:space="preserve"> </w:t>
      </w:r>
      <w:r w:rsidR="00727B1C" w:rsidRPr="005520A1">
        <w:rPr>
          <w:b/>
          <w:bCs/>
        </w:rPr>
        <w:t xml:space="preserve"> и </w:t>
      </w:r>
      <w:r w:rsidR="00727B1C" w:rsidRPr="005520A1">
        <w:rPr>
          <w:b/>
          <w:sz w:val="23"/>
          <w:szCs w:val="23"/>
          <w:lang w:val="ru-RU"/>
        </w:rPr>
        <w:t>Бачки Петровац улица Х</w:t>
      </w:r>
      <w:r w:rsidR="00727B1C" w:rsidRPr="005520A1">
        <w:rPr>
          <w:b/>
          <w:sz w:val="23"/>
          <w:szCs w:val="23"/>
        </w:rPr>
        <w:t>IV ВУСБ бр. 4-6.</w:t>
      </w:r>
    </w:p>
    <w:p w:rsidR="005C6D21" w:rsidRPr="000F25B3" w:rsidRDefault="005C6D21" w:rsidP="005C6D21">
      <w:pPr>
        <w:jc w:val="both"/>
        <w:rPr>
          <w:b/>
          <w:iCs/>
          <w:sz w:val="22"/>
          <w:szCs w:val="22"/>
          <w:lang w:val="ru-RU"/>
        </w:rPr>
      </w:pPr>
    </w:p>
    <w:p w:rsidR="005C6D21" w:rsidRPr="002A038A" w:rsidRDefault="005C6D21" w:rsidP="005C6D21">
      <w:pPr>
        <w:rPr>
          <w:i/>
          <w:iCs/>
          <w:sz w:val="22"/>
          <w:szCs w:val="22"/>
          <w:lang w:val="ru-RU"/>
        </w:rPr>
      </w:pPr>
    </w:p>
    <w:p w:rsidR="005C6D21" w:rsidRPr="002A038A" w:rsidRDefault="005C6D21" w:rsidP="005C6D21">
      <w:pPr>
        <w:jc w:val="both"/>
        <w:rPr>
          <w:iCs/>
          <w:sz w:val="22"/>
          <w:szCs w:val="22"/>
        </w:rPr>
      </w:pPr>
      <w:r w:rsidRPr="002A038A">
        <w:rPr>
          <w:rFonts w:eastAsia="Times New Roman"/>
          <w:bCs/>
          <w:color w:val="auto"/>
          <w:kern w:val="0"/>
          <w:sz w:val="22"/>
          <w:szCs w:val="22"/>
          <w:lang w:val="ru-RU" w:eastAsia="en-US"/>
        </w:rPr>
        <w:t>КВАЛИТЕТ</w:t>
      </w:r>
      <w:r w:rsidRPr="002A038A">
        <w:rPr>
          <w:rFonts w:eastAsia="Times New Roman"/>
          <w:bCs/>
          <w:kern w:val="0"/>
          <w:sz w:val="22"/>
          <w:szCs w:val="22"/>
          <w:lang w:val="ru-RU" w:eastAsia="en-US"/>
        </w:rPr>
        <w:t xml:space="preserve"> И </w:t>
      </w:r>
      <w:r w:rsidRPr="002A038A">
        <w:rPr>
          <w:rFonts w:eastAsia="Times New Roman"/>
          <w:bCs/>
          <w:kern w:val="0"/>
          <w:sz w:val="22"/>
          <w:szCs w:val="22"/>
          <w:lang w:eastAsia="en-US"/>
        </w:rPr>
        <w:t>Н</w:t>
      </w:r>
      <w:r w:rsidRPr="002A038A">
        <w:rPr>
          <w:rFonts w:eastAsia="Times New Roman"/>
          <w:bCs/>
          <w:kern w:val="0"/>
          <w:sz w:val="22"/>
          <w:szCs w:val="22"/>
          <w:lang w:val="ru-RU" w:eastAsia="en-US"/>
        </w:rPr>
        <w:t xml:space="preserve">АЧИН СПРОВОЂЕЊА КОНТРОЛЕ </w:t>
      </w:r>
    </w:p>
    <w:p w:rsidR="005C6D21" w:rsidRPr="002A038A" w:rsidRDefault="005C6D21" w:rsidP="005C6D21">
      <w:pPr>
        <w:jc w:val="center"/>
        <w:rPr>
          <w:b/>
          <w:sz w:val="22"/>
          <w:szCs w:val="22"/>
        </w:rPr>
      </w:pPr>
      <w:r w:rsidRPr="002A038A">
        <w:rPr>
          <w:b/>
          <w:sz w:val="22"/>
          <w:szCs w:val="22"/>
        </w:rPr>
        <w:t xml:space="preserve">Члан </w:t>
      </w:r>
      <w:r w:rsidRPr="002A038A">
        <w:rPr>
          <w:b/>
          <w:sz w:val="22"/>
          <w:szCs w:val="22"/>
          <w:lang w:val="ru-RU"/>
        </w:rPr>
        <w:t>5</w:t>
      </w:r>
      <w:r w:rsidRPr="002A038A">
        <w:rPr>
          <w:b/>
          <w:sz w:val="22"/>
          <w:szCs w:val="22"/>
        </w:rPr>
        <w:t>.</w:t>
      </w:r>
    </w:p>
    <w:p w:rsidR="00FD0EE8" w:rsidRPr="002A038A" w:rsidRDefault="00FD0EE8" w:rsidP="00FD0EE8">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Наручилац је техничком спецификацијом утврдио ниво квалитета услуга који жели да обезбеди овом јавном набавком.</w:t>
      </w:r>
    </w:p>
    <w:p w:rsidR="00FD0EE8" w:rsidRPr="002A038A" w:rsidRDefault="00FD0EE8" w:rsidP="00FD0EE8">
      <w:pPr>
        <w:suppressAutoHyphens w:val="0"/>
        <w:autoSpaceDE w:val="0"/>
        <w:autoSpaceDN w:val="0"/>
        <w:adjustRightInd w:val="0"/>
        <w:ind w:firstLine="706"/>
        <w:jc w:val="both"/>
        <w:rPr>
          <w:rFonts w:eastAsia="Times New Roman"/>
          <w:kern w:val="0"/>
          <w:sz w:val="22"/>
          <w:szCs w:val="22"/>
          <w:lang w:eastAsia="en-US"/>
        </w:rPr>
      </w:pPr>
      <w:r w:rsidRPr="002A038A">
        <w:rPr>
          <w:rFonts w:eastAsia="Times New Roman"/>
          <w:kern w:val="0"/>
          <w:sz w:val="22"/>
          <w:szCs w:val="22"/>
          <w:lang w:val="ru-RU" w:eastAsia="en-US"/>
        </w:rPr>
        <w:t xml:space="preserve">Контрола извршених услуга се врши приликом примопредаје, од стране представника Корисника услуге, оценом да ли извршене услуге испуњавају уговорени квалитет. </w:t>
      </w:r>
    </w:p>
    <w:p w:rsidR="00FD0EE8" w:rsidRPr="002A038A" w:rsidRDefault="00FD0EE8" w:rsidP="00FD0EE8">
      <w:pPr>
        <w:suppressAutoHyphens w:val="0"/>
        <w:autoSpaceDE w:val="0"/>
        <w:autoSpaceDN w:val="0"/>
        <w:adjustRightInd w:val="0"/>
        <w:ind w:firstLine="706"/>
        <w:jc w:val="both"/>
        <w:rPr>
          <w:rFonts w:eastAsia="Times New Roman"/>
          <w:kern w:val="0"/>
          <w:sz w:val="22"/>
          <w:szCs w:val="22"/>
          <w:lang w:eastAsia="en-US"/>
        </w:rPr>
      </w:pPr>
      <w:r w:rsidRPr="002A038A">
        <w:rPr>
          <w:rFonts w:eastAsia="Times New Roman"/>
          <w:kern w:val="0"/>
          <w:sz w:val="22"/>
          <w:szCs w:val="22"/>
          <w:lang w:val="ru-RU" w:eastAsia="en-US"/>
        </w:rPr>
        <w:t xml:space="preserve">У случају записнички утврђених недостатака у квалитету и обиму извршених услуга, </w:t>
      </w:r>
      <w:r w:rsidR="006E1864">
        <w:rPr>
          <w:rFonts w:eastAsia="Times New Roman"/>
          <w:kern w:val="0"/>
          <w:sz w:val="22"/>
          <w:szCs w:val="22"/>
          <w:lang w:val="ru-RU" w:eastAsia="en-US"/>
        </w:rPr>
        <w:t>пружалац услуге</w:t>
      </w:r>
      <w:r w:rsidRPr="002A038A">
        <w:rPr>
          <w:rFonts w:eastAsia="Times New Roman"/>
          <w:kern w:val="0"/>
          <w:sz w:val="22"/>
          <w:szCs w:val="22"/>
          <w:lang w:val="ru-RU" w:eastAsia="en-US"/>
        </w:rPr>
        <w:t xml:space="preserve"> мора исте отклонити, најкасније у року од 1 дана, од дана сачињавања записника о рекламацији. </w:t>
      </w:r>
    </w:p>
    <w:p w:rsidR="00FD0EE8" w:rsidRDefault="00FD0EE8" w:rsidP="00FD0EE8">
      <w:pPr>
        <w:ind w:firstLine="706"/>
        <w:jc w:val="both"/>
        <w:rPr>
          <w:sz w:val="22"/>
          <w:szCs w:val="22"/>
        </w:rPr>
      </w:pPr>
      <w:r w:rsidRPr="002A038A">
        <w:rPr>
          <w:sz w:val="22"/>
          <w:szCs w:val="22"/>
        </w:rPr>
        <w:t xml:space="preserve">У случају трајних оштећења добара приликом извршења услуге, </w:t>
      </w:r>
      <w:r>
        <w:rPr>
          <w:sz w:val="22"/>
          <w:szCs w:val="22"/>
        </w:rPr>
        <w:t xml:space="preserve">пружалац услуге </w:t>
      </w:r>
      <w:r w:rsidRPr="002A038A">
        <w:rPr>
          <w:sz w:val="22"/>
          <w:szCs w:val="22"/>
        </w:rPr>
        <w:t>је дужан да Наручиоцу надокнади штету у пуном износу вредности услуге.</w:t>
      </w:r>
      <w:r>
        <w:rPr>
          <w:sz w:val="22"/>
          <w:szCs w:val="22"/>
        </w:rPr>
        <w:t xml:space="preserve"> </w:t>
      </w:r>
    </w:p>
    <w:p w:rsidR="00FD0EE8" w:rsidRPr="00ED1A1C" w:rsidRDefault="00FD0EE8" w:rsidP="00FD0EE8">
      <w:pPr>
        <w:ind w:firstLine="706"/>
        <w:jc w:val="both"/>
        <w:rPr>
          <w:b/>
          <w:bCs/>
          <w:i/>
          <w:iCs/>
          <w:sz w:val="22"/>
          <w:szCs w:val="22"/>
        </w:rPr>
      </w:pPr>
      <w:r>
        <w:rPr>
          <w:sz w:val="22"/>
          <w:szCs w:val="22"/>
        </w:rPr>
        <w:t>Уколико пружалац услуге не отклони недостатке</w:t>
      </w:r>
      <w:r w:rsidRPr="00FD0EE8">
        <w:rPr>
          <w:rFonts w:eastAsia="Times New Roman"/>
          <w:kern w:val="0"/>
          <w:sz w:val="22"/>
          <w:szCs w:val="22"/>
          <w:lang w:val="ru-RU" w:eastAsia="en-US"/>
        </w:rPr>
        <w:t xml:space="preserve"> </w:t>
      </w:r>
      <w:r w:rsidRPr="002A038A">
        <w:rPr>
          <w:rFonts w:eastAsia="Times New Roman"/>
          <w:kern w:val="0"/>
          <w:sz w:val="22"/>
          <w:szCs w:val="22"/>
          <w:lang w:val="ru-RU" w:eastAsia="en-US"/>
        </w:rPr>
        <w:t>у квалитету и обиму извршених услуга</w:t>
      </w:r>
      <w:r>
        <w:rPr>
          <w:sz w:val="22"/>
          <w:szCs w:val="22"/>
        </w:rPr>
        <w:t>, или у случају трајних оштећења не надокнади штету Наручиоцу, Наручилац има право да једнострано раскине уговор.</w:t>
      </w:r>
    </w:p>
    <w:p w:rsidR="005C6D21" w:rsidRPr="002A038A" w:rsidRDefault="005C6D21" w:rsidP="005C6D21">
      <w:pPr>
        <w:rPr>
          <w:i/>
          <w:iCs/>
          <w:sz w:val="22"/>
          <w:szCs w:val="22"/>
        </w:rPr>
      </w:pPr>
    </w:p>
    <w:p w:rsidR="005C6D21" w:rsidRPr="002A038A" w:rsidRDefault="005C6D21" w:rsidP="005C6D21">
      <w:pPr>
        <w:rPr>
          <w:i/>
          <w:iCs/>
          <w:sz w:val="22"/>
          <w:szCs w:val="22"/>
        </w:rPr>
      </w:pPr>
    </w:p>
    <w:p w:rsidR="005C6D21" w:rsidRPr="002A038A" w:rsidRDefault="005C6D21" w:rsidP="005C6D21">
      <w:pPr>
        <w:jc w:val="both"/>
        <w:rPr>
          <w:sz w:val="22"/>
          <w:szCs w:val="22"/>
        </w:rPr>
      </w:pPr>
      <w:r w:rsidRPr="002A038A">
        <w:rPr>
          <w:iCs/>
          <w:sz w:val="22"/>
          <w:szCs w:val="22"/>
        </w:rPr>
        <w:t xml:space="preserve">ВРЕДНОСТ УГОВОРА </w:t>
      </w:r>
    </w:p>
    <w:p w:rsidR="005C6D21" w:rsidRPr="002A038A" w:rsidRDefault="005C6D21" w:rsidP="005C6D21">
      <w:pPr>
        <w:jc w:val="center"/>
        <w:rPr>
          <w:b/>
          <w:iCs/>
          <w:sz w:val="22"/>
          <w:szCs w:val="22"/>
        </w:rPr>
      </w:pPr>
      <w:r w:rsidRPr="002A038A">
        <w:rPr>
          <w:b/>
          <w:sz w:val="22"/>
          <w:szCs w:val="22"/>
        </w:rPr>
        <w:t xml:space="preserve">Члан </w:t>
      </w:r>
      <w:r w:rsidRPr="002A038A">
        <w:rPr>
          <w:b/>
          <w:sz w:val="22"/>
          <w:szCs w:val="22"/>
          <w:lang w:val="ru-RU"/>
        </w:rPr>
        <w:t>6.</w:t>
      </w:r>
    </w:p>
    <w:p w:rsidR="005C6D21" w:rsidRPr="002A038A" w:rsidRDefault="00997136" w:rsidP="005C6D21">
      <w:pPr>
        <w:suppressAutoHyphens w:val="0"/>
        <w:autoSpaceDE w:val="0"/>
        <w:autoSpaceDN w:val="0"/>
        <w:adjustRightInd w:val="0"/>
        <w:spacing w:line="240" w:lineRule="auto"/>
        <w:ind w:firstLine="706"/>
        <w:jc w:val="both"/>
        <w:rPr>
          <w:iCs/>
          <w:sz w:val="22"/>
          <w:szCs w:val="22"/>
          <w:lang w:val="ru-RU"/>
        </w:rPr>
      </w:pPr>
      <w:r>
        <w:rPr>
          <w:rFonts w:eastAsia="Times New Roman" w:cs="TT1CDo00"/>
          <w:color w:val="auto"/>
          <w:kern w:val="0"/>
          <w:sz w:val="22"/>
          <w:szCs w:val="22"/>
          <w:lang w:eastAsia="en-US"/>
        </w:rPr>
        <w:t>У</w:t>
      </w:r>
      <w:r w:rsidR="005C6D21" w:rsidRPr="002A038A">
        <w:rPr>
          <w:rFonts w:ascii="TT1CDo00" w:eastAsia="Times New Roman" w:hAnsi="TT1CDo00" w:cs="TT1CDo00"/>
          <w:color w:val="auto"/>
          <w:kern w:val="0"/>
          <w:sz w:val="22"/>
          <w:szCs w:val="22"/>
          <w:lang w:val="ru-RU" w:eastAsia="en-US"/>
        </w:rPr>
        <w:t>говорена вредност за предметну услугу</w:t>
      </w:r>
      <w:r w:rsidR="005C6D21">
        <w:rPr>
          <w:rFonts w:ascii="TT1CDo00" w:eastAsia="Times New Roman" w:hAnsi="TT1CDo00" w:cs="TT1CDo00"/>
          <w:color w:val="auto"/>
          <w:kern w:val="0"/>
          <w:sz w:val="22"/>
          <w:szCs w:val="22"/>
          <w:lang w:val="ru-RU" w:eastAsia="en-US"/>
        </w:rPr>
        <w:t xml:space="preserve"> (партија </w:t>
      </w:r>
      <w:r w:rsidR="00557C31">
        <w:rPr>
          <w:rFonts w:ascii="TT1CDo00" w:eastAsia="Times New Roman" w:hAnsi="TT1CDo00" w:cs="TT1CDo00"/>
          <w:color w:val="auto"/>
          <w:kern w:val="0"/>
          <w:sz w:val="22"/>
          <w:szCs w:val="22"/>
          <w:lang w:val="ru-RU" w:eastAsia="en-US"/>
        </w:rPr>
        <w:t>3</w:t>
      </w:r>
      <w:r w:rsidR="005C6D21" w:rsidRPr="002A038A">
        <w:rPr>
          <w:rFonts w:ascii="TT1CDo00" w:eastAsia="Times New Roman" w:hAnsi="TT1CDo00" w:cs="TT1CDo00"/>
          <w:color w:val="auto"/>
          <w:kern w:val="0"/>
          <w:sz w:val="22"/>
          <w:szCs w:val="22"/>
          <w:lang w:val="ru-RU" w:eastAsia="en-US"/>
        </w:rPr>
        <w:t xml:space="preserve">.)  из члана 1. овог Уговора, према прихваћеној понуди понуђача износи________________ динара </w:t>
      </w:r>
      <w:r>
        <w:rPr>
          <w:rFonts w:eastAsia="Times New Roman" w:cs="TT1CDo00"/>
          <w:color w:val="auto"/>
          <w:kern w:val="0"/>
          <w:sz w:val="22"/>
          <w:szCs w:val="22"/>
          <w:lang w:eastAsia="en-US"/>
        </w:rPr>
        <w:t xml:space="preserve">по броју </w:t>
      </w:r>
      <w:r w:rsidRPr="002A038A">
        <w:rPr>
          <w:rFonts w:ascii="TT1CDo00" w:eastAsia="Times New Roman" w:hAnsi="TT1CDo00" w:cs="TT1CDo00"/>
          <w:color w:val="auto"/>
          <w:kern w:val="0"/>
          <w:sz w:val="22"/>
          <w:szCs w:val="22"/>
          <w:lang w:val="ru-RU" w:eastAsia="en-US"/>
        </w:rPr>
        <w:t>без ПДВ</w:t>
      </w:r>
      <w:r>
        <w:rPr>
          <w:rFonts w:eastAsia="Times New Roman" w:cs="TT1CDo00"/>
          <w:color w:val="auto"/>
          <w:kern w:val="0"/>
          <w:sz w:val="22"/>
          <w:szCs w:val="22"/>
          <w:lang w:eastAsia="en-US"/>
        </w:rPr>
        <w:t>)</w:t>
      </w:r>
      <w:r w:rsidR="005C6D21" w:rsidRPr="002A038A">
        <w:rPr>
          <w:rFonts w:ascii="TT1CDo00" w:eastAsia="Times New Roman" w:hAnsi="TT1CDo00" w:cs="TT1CDo00"/>
          <w:color w:val="auto"/>
          <w:kern w:val="0"/>
          <w:sz w:val="22"/>
          <w:szCs w:val="22"/>
          <w:lang w:val="ru-RU" w:eastAsia="en-US"/>
        </w:rPr>
        <w:t xml:space="preserve">, односно </w:t>
      </w:r>
      <w:r>
        <w:rPr>
          <w:rFonts w:eastAsia="Times New Roman" w:cs="TT1CDo00"/>
          <w:color w:val="auto"/>
          <w:kern w:val="0"/>
          <w:sz w:val="22"/>
          <w:szCs w:val="22"/>
          <w:lang w:eastAsia="en-US"/>
        </w:rPr>
        <w:t xml:space="preserve">укупно _____________дин.  </w:t>
      </w:r>
      <w:proofErr w:type="gramStart"/>
      <w:r>
        <w:rPr>
          <w:rFonts w:eastAsia="Times New Roman" w:cs="TT1CDo00"/>
          <w:color w:val="auto"/>
          <w:kern w:val="0"/>
          <w:sz w:val="22"/>
          <w:szCs w:val="22"/>
          <w:lang w:eastAsia="en-US"/>
        </w:rPr>
        <w:t>за</w:t>
      </w:r>
      <w:proofErr w:type="gramEnd"/>
      <w:r>
        <w:rPr>
          <w:rFonts w:eastAsia="Times New Roman" w:cs="TT1CDo00"/>
          <w:color w:val="auto"/>
          <w:kern w:val="0"/>
          <w:sz w:val="22"/>
          <w:szCs w:val="22"/>
          <w:lang w:eastAsia="en-US"/>
        </w:rPr>
        <w:t xml:space="preserve"> целу услугу </w:t>
      </w:r>
      <w:r w:rsidR="005C6D21" w:rsidRPr="002A038A">
        <w:rPr>
          <w:rFonts w:ascii="TT1CDo00" w:eastAsia="Times New Roman" w:hAnsi="TT1CDo00" w:cs="TT1CDo00"/>
          <w:color w:val="auto"/>
          <w:kern w:val="0"/>
          <w:sz w:val="22"/>
          <w:szCs w:val="22"/>
          <w:lang w:val="ru-RU" w:eastAsia="en-US"/>
        </w:rPr>
        <w:t>_______________</w:t>
      </w:r>
      <w:r>
        <w:rPr>
          <w:rFonts w:eastAsia="Times New Roman" w:cs="TT1ECo00"/>
          <w:color w:val="auto"/>
          <w:kern w:val="0"/>
          <w:sz w:val="22"/>
          <w:szCs w:val="22"/>
          <w:lang w:eastAsia="en-US"/>
        </w:rPr>
        <w:t>без ПДВ</w:t>
      </w:r>
      <w:r w:rsidR="005C6D21" w:rsidRPr="002A038A">
        <w:rPr>
          <w:rFonts w:ascii="TT1ECo00" w:eastAsia="Times New Roman" w:hAnsi="TT1ECo00" w:cs="TT1ECo00"/>
          <w:color w:val="auto"/>
          <w:kern w:val="0"/>
          <w:sz w:val="22"/>
          <w:szCs w:val="22"/>
          <w:lang w:val="ru-RU" w:eastAsia="en-US"/>
        </w:rPr>
        <w:t>.</w:t>
      </w:r>
    </w:p>
    <w:p w:rsidR="005C6D21" w:rsidRPr="002A038A" w:rsidRDefault="009252C2" w:rsidP="005C6D21">
      <w:pPr>
        <w:jc w:val="both"/>
        <w:rPr>
          <w:iCs/>
          <w:sz w:val="22"/>
          <w:szCs w:val="22"/>
        </w:rPr>
      </w:pPr>
      <w:r>
        <w:rPr>
          <w:iCs/>
          <w:sz w:val="22"/>
          <w:szCs w:val="22"/>
        </w:rPr>
        <w:tab/>
        <w:t xml:space="preserve">У случају промене тиража меродавна је јединична цена. </w:t>
      </w:r>
    </w:p>
    <w:p w:rsidR="005C6D21" w:rsidRPr="002A038A" w:rsidRDefault="005C6D21" w:rsidP="005C6D21">
      <w:pPr>
        <w:ind w:firstLine="706"/>
        <w:jc w:val="both"/>
        <w:rPr>
          <w:sz w:val="22"/>
          <w:szCs w:val="22"/>
        </w:rPr>
      </w:pPr>
      <w:r w:rsidRPr="002A038A">
        <w:rPr>
          <w:iCs/>
          <w:sz w:val="22"/>
          <w:szCs w:val="22"/>
        </w:rPr>
        <w:t xml:space="preserve">Поред Услуге из члана 1. </w:t>
      </w:r>
      <w:proofErr w:type="gramStart"/>
      <w:r w:rsidRPr="002A038A">
        <w:rPr>
          <w:iCs/>
          <w:sz w:val="22"/>
          <w:szCs w:val="22"/>
        </w:rPr>
        <w:t>овог</w:t>
      </w:r>
      <w:proofErr w:type="gramEnd"/>
      <w:r w:rsidRPr="002A038A">
        <w:rPr>
          <w:iCs/>
          <w:sz w:val="22"/>
          <w:szCs w:val="22"/>
        </w:rPr>
        <w:t xml:space="preserve"> Уговора у цену су урачунат сви пратећи трошкови: </w:t>
      </w:r>
      <w:r w:rsidRPr="002A038A">
        <w:rPr>
          <w:sz w:val="22"/>
          <w:szCs w:val="22"/>
        </w:rPr>
        <w:t>трошкови</w:t>
      </w:r>
      <w:r w:rsidR="009F7A3C">
        <w:rPr>
          <w:sz w:val="22"/>
          <w:szCs w:val="22"/>
        </w:rPr>
        <w:t xml:space="preserve"> израде пробног отиска, трош</w:t>
      </w:r>
      <w:r w:rsidRPr="002A038A">
        <w:rPr>
          <w:sz w:val="22"/>
          <w:szCs w:val="22"/>
        </w:rPr>
        <w:t>кови превоза приликом испоруке готових одштампаних материјала</w:t>
      </w:r>
      <w:r w:rsidRPr="002A038A">
        <w:rPr>
          <w:sz w:val="22"/>
          <w:szCs w:val="22"/>
          <w:lang w:val="ru-RU"/>
        </w:rPr>
        <w:t xml:space="preserve"> </w:t>
      </w:r>
      <w:r w:rsidR="009F7A3C">
        <w:rPr>
          <w:sz w:val="22"/>
          <w:szCs w:val="22"/>
        </w:rPr>
        <w:t>и други трошкови у складу са техничком спецификацијом.</w:t>
      </w:r>
    </w:p>
    <w:p w:rsidR="005C6D21" w:rsidRPr="002A038A" w:rsidRDefault="005C6D21" w:rsidP="005C6D21">
      <w:pPr>
        <w:jc w:val="both"/>
        <w:rPr>
          <w:iCs/>
          <w:sz w:val="22"/>
          <w:szCs w:val="22"/>
        </w:rPr>
      </w:pPr>
    </w:p>
    <w:p w:rsidR="005C6D21" w:rsidRDefault="005C6D21" w:rsidP="005C6D21">
      <w:pPr>
        <w:suppressAutoHyphens w:val="0"/>
        <w:autoSpaceDE w:val="0"/>
        <w:autoSpaceDN w:val="0"/>
        <w:adjustRightInd w:val="0"/>
        <w:spacing w:line="240" w:lineRule="auto"/>
        <w:ind w:firstLine="706"/>
        <w:rPr>
          <w:rFonts w:eastAsia="Times New Roman"/>
          <w:color w:val="auto"/>
          <w:kern w:val="0"/>
          <w:sz w:val="22"/>
          <w:szCs w:val="22"/>
          <w:lang w:eastAsia="en-US"/>
        </w:rPr>
      </w:pPr>
      <w:r w:rsidRPr="002A038A">
        <w:rPr>
          <w:rFonts w:ascii="TimesNewRoman" w:eastAsia="Times New Roman" w:hAnsi="TimesNewRoman" w:cs="TimesNewRoman"/>
          <w:color w:val="auto"/>
          <w:kern w:val="0"/>
          <w:sz w:val="22"/>
          <w:szCs w:val="22"/>
          <w:lang w:val="ru-RU" w:eastAsia="en-US"/>
        </w:rPr>
        <w:t>Цена је фиксна</w:t>
      </w:r>
      <w:r w:rsidRPr="002A038A">
        <w:rPr>
          <w:rFonts w:eastAsia="Times New Roman"/>
          <w:color w:val="auto"/>
          <w:kern w:val="0"/>
          <w:sz w:val="22"/>
          <w:szCs w:val="22"/>
          <w:lang w:val="ru-RU" w:eastAsia="en-US"/>
        </w:rPr>
        <w:t xml:space="preserve">, </w:t>
      </w:r>
      <w:r w:rsidRPr="002A038A">
        <w:rPr>
          <w:rFonts w:ascii="TimesNewRoman" w:eastAsia="Times New Roman" w:hAnsi="TimesNewRoman" w:cs="TimesNewRoman"/>
          <w:color w:val="auto"/>
          <w:kern w:val="0"/>
          <w:sz w:val="22"/>
          <w:szCs w:val="22"/>
          <w:lang w:val="ru-RU" w:eastAsia="en-US"/>
        </w:rPr>
        <w:t>утврђена понудом</w:t>
      </w:r>
      <w:r w:rsidRPr="002A038A">
        <w:rPr>
          <w:rFonts w:eastAsia="Times New Roman"/>
          <w:color w:val="auto"/>
          <w:kern w:val="0"/>
          <w:sz w:val="22"/>
          <w:szCs w:val="22"/>
          <w:lang w:val="ru-RU" w:eastAsia="en-US"/>
        </w:rPr>
        <w:t>.</w:t>
      </w:r>
    </w:p>
    <w:p w:rsidR="009F3F53" w:rsidRDefault="009F3F53" w:rsidP="005C6D21">
      <w:pPr>
        <w:suppressAutoHyphens w:val="0"/>
        <w:autoSpaceDE w:val="0"/>
        <w:autoSpaceDN w:val="0"/>
        <w:adjustRightInd w:val="0"/>
        <w:spacing w:line="240" w:lineRule="auto"/>
        <w:ind w:firstLine="706"/>
        <w:rPr>
          <w:rFonts w:eastAsia="Times New Roman"/>
          <w:color w:val="auto"/>
          <w:kern w:val="0"/>
          <w:sz w:val="22"/>
          <w:szCs w:val="22"/>
          <w:lang w:eastAsia="en-US"/>
        </w:rPr>
      </w:pPr>
    </w:p>
    <w:p w:rsidR="009F3F53" w:rsidRPr="00FD4D17" w:rsidRDefault="009F3F53" w:rsidP="009F3F53">
      <w:pPr>
        <w:suppressAutoHyphens w:val="0"/>
        <w:autoSpaceDE w:val="0"/>
        <w:autoSpaceDN w:val="0"/>
        <w:adjustRightInd w:val="0"/>
        <w:spacing w:line="240" w:lineRule="auto"/>
        <w:ind w:firstLine="706"/>
        <w:rPr>
          <w:rFonts w:eastAsia="Times New Roman"/>
          <w:color w:val="auto"/>
          <w:kern w:val="0"/>
          <w:sz w:val="22"/>
          <w:szCs w:val="22"/>
          <w:lang w:eastAsia="en-US"/>
        </w:rPr>
      </w:pPr>
    </w:p>
    <w:p w:rsidR="005C6D21" w:rsidRPr="009F3F53" w:rsidRDefault="005C6D21" w:rsidP="005C6D21">
      <w:pPr>
        <w:rPr>
          <w:i/>
          <w:iCs/>
          <w:sz w:val="22"/>
          <w:szCs w:val="22"/>
        </w:rPr>
      </w:pPr>
    </w:p>
    <w:p w:rsidR="005C6D21" w:rsidRPr="002A038A" w:rsidRDefault="005C6D21" w:rsidP="005C6D21">
      <w:pPr>
        <w:jc w:val="both"/>
        <w:rPr>
          <w:iCs/>
          <w:sz w:val="22"/>
          <w:szCs w:val="22"/>
        </w:rPr>
      </w:pPr>
      <w:r w:rsidRPr="002A038A">
        <w:rPr>
          <w:iCs/>
          <w:sz w:val="22"/>
          <w:szCs w:val="22"/>
        </w:rPr>
        <w:t>УСЛОВИ ПЛАЋАЊА</w:t>
      </w:r>
    </w:p>
    <w:p w:rsidR="005C6D21" w:rsidRPr="002A038A" w:rsidRDefault="005C6D21" w:rsidP="005C6D21">
      <w:pPr>
        <w:tabs>
          <w:tab w:val="center" w:pos="4513"/>
          <w:tab w:val="left" w:pos="5291"/>
        </w:tabs>
        <w:jc w:val="center"/>
        <w:rPr>
          <w:b/>
          <w:iCs/>
          <w:sz w:val="22"/>
          <w:szCs w:val="22"/>
        </w:rPr>
      </w:pPr>
      <w:r w:rsidRPr="002A038A">
        <w:rPr>
          <w:b/>
          <w:sz w:val="22"/>
          <w:szCs w:val="22"/>
        </w:rPr>
        <w:t xml:space="preserve">Члан </w:t>
      </w:r>
      <w:r w:rsidRPr="002A038A">
        <w:rPr>
          <w:b/>
          <w:sz w:val="22"/>
          <w:szCs w:val="22"/>
          <w:lang w:val="ru-RU"/>
        </w:rPr>
        <w:t>7.</w:t>
      </w:r>
    </w:p>
    <w:p w:rsidR="005C6D21" w:rsidRPr="002A038A" w:rsidRDefault="005C6D21" w:rsidP="005C6D21">
      <w:pPr>
        <w:jc w:val="both"/>
        <w:rPr>
          <w:iCs/>
          <w:sz w:val="22"/>
          <w:szCs w:val="22"/>
        </w:rPr>
      </w:pPr>
    </w:p>
    <w:p w:rsidR="005C6D21" w:rsidRPr="002A038A" w:rsidRDefault="005C6D21" w:rsidP="005C6D21">
      <w:pPr>
        <w:ind w:firstLine="706"/>
        <w:jc w:val="both"/>
        <w:rPr>
          <w:iCs/>
          <w:sz w:val="22"/>
          <w:szCs w:val="22"/>
        </w:rPr>
      </w:pPr>
      <w:r w:rsidRPr="002A038A">
        <w:rPr>
          <w:iCs/>
          <w:sz w:val="22"/>
          <w:szCs w:val="22"/>
        </w:rPr>
        <w:t>Наручилац ће плаћање извршити на следећи начин:</w:t>
      </w:r>
    </w:p>
    <w:p w:rsidR="005C6D21" w:rsidRPr="002A038A" w:rsidRDefault="005C6D21" w:rsidP="005C6D21">
      <w:pPr>
        <w:ind w:firstLine="706"/>
        <w:jc w:val="both"/>
        <w:rPr>
          <w:rFonts w:ascii="TT1CDo00" w:eastAsia="Times New Roman" w:hAnsi="TT1CDo00" w:cs="TT1CDo00"/>
          <w:color w:val="auto"/>
          <w:kern w:val="0"/>
          <w:sz w:val="22"/>
          <w:szCs w:val="22"/>
          <w:lang w:val="ru-RU" w:eastAsia="en-US"/>
        </w:rPr>
      </w:pPr>
      <w:r w:rsidRPr="002A038A">
        <w:rPr>
          <w:rFonts w:ascii="TT1CDo00" w:eastAsia="Times New Roman" w:hAnsi="TT1CDo00" w:cs="TT1CDo00"/>
          <w:color w:val="auto"/>
          <w:kern w:val="0"/>
          <w:sz w:val="22"/>
          <w:szCs w:val="22"/>
          <w:lang w:val="ru-RU" w:eastAsia="en-US"/>
        </w:rPr>
        <w:t xml:space="preserve">Наручилац ће плаћање услуге штампања вршити на основу </w:t>
      </w:r>
      <w:r w:rsidRPr="009F7A3C">
        <w:rPr>
          <w:rFonts w:ascii="TT1CDo00" w:eastAsia="Times New Roman" w:hAnsi="TT1CDo00" w:cs="TT1CDo00"/>
          <w:color w:val="auto"/>
          <w:kern w:val="0"/>
          <w:sz w:val="22"/>
          <w:szCs w:val="22"/>
          <w:lang w:val="ru-RU" w:eastAsia="en-US"/>
        </w:rPr>
        <w:t>сваке извршене испоруке</w:t>
      </w:r>
      <w:r w:rsidRPr="002A038A">
        <w:rPr>
          <w:rFonts w:eastAsia="Times New Roman"/>
          <w:bCs/>
          <w:color w:val="auto"/>
          <w:kern w:val="0"/>
          <w:sz w:val="22"/>
          <w:szCs w:val="22"/>
          <w:lang w:val="ru-RU" w:eastAsia="en-US"/>
        </w:rPr>
        <w:t>, по квантитативном и квалитативном пријему</w:t>
      </w:r>
      <w:r w:rsidRPr="002A038A">
        <w:rPr>
          <w:rFonts w:ascii="TT1CDo00" w:eastAsia="Times New Roman" w:hAnsi="TT1CDo00" w:cs="TT1CDo00"/>
          <w:color w:val="auto"/>
          <w:kern w:val="0"/>
          <w:sz w:val="22"/>
          <w:szCs w:val="22"/>
          <w:lang w:val="ru-RU" w:eastAsia="en-US"/>
        </w:rPr>
        <w:t xml:space="preserve"> и потписаног пријема робе од стране наручиоца</w:t>
      </w:r>
      <w:r w:rsidRPr="002A038A">
        <w:rPr>
          <w:rFonts w:eastAsia="Times New Roman"/>
          <w:color w:val="auto"/>
          <w:kern w:val="0"/>
          <w:sz w:val="22"/>
          <w:szCs w:val="22"/>
          <w:lang w:val="ru-RU" w:eastAsia="en-US"/>
        </w:rPr>
        <w:t xml:space="preserve">, </w:t>
      </w:r>
      <w:r w:rsidRPr="002A038A">
        <w:rPr>
          <w:rFonts w:ascii="TT1CDo00" w:eastAsia="Times New Roman" w:hAnsi="TT1CDo00" w:cs="TT1CDo00"/>
          <w:color w:val="auto"/>
          <w:kern w:val="0"/>
          <w:sz w:val="22"/>
          <w:szCs w:val="22"/>
          <w:lang w:val="ru-RU" w:eastAsia="en-US"/>
        </w:rPr>
        <w:t xml:space="preserve">а у року од_______ </w:t>
      </w:r>
      <w:r w:rsidRPr="002A038A">
        <w:rPr>
          <w:rFonts w:eastAsia="Times New Roman"/>
          <w:color w:val="auto"/>
          <w:kern w:val="0"/>
          <w:sz w:val="22"/>
          <w:szCs w:val="22"/>
          <w:lang w:val="ru-RU" w:eastAsia="en-US"/>
        </w:rPr>
        <w:t xml:space="preserve"> </w:t>
      </w:r>
      <w:r w:rsidRPr="002A038A">
        <w:rPr>
          <w:rFonts w:ascii="TT1CDo00" w:eastAsia="Times New Roman" w:hAnsi="TT1CDo00" w:cs="TT1CDo00"/>
          <w:color w:val="auto"/>
          <w:kern w:val="0"/>
          <w:sz w:val="22"/>
          <w:szCs w:val="22"/>
          <w:lang w:val="ru-RU" w:eastAsia="en-US"/>
        </w:rPr>
        <w:t>дана од дана пријема неспорне</w:t>
      </w:r>
      <w:r w:rsidRPr="002A038A">
        <w:rPr>
          <w:rFonts w:eastAsia="Times New Roman"/>
          <w:color w:val="auto"/>
          <w:kern w:val="0"/>
          <w:sz w:val="22"/>
          <w:szCs w:val="22"/>
          <w:lang w:val="ru-RU" w:eastAsia="en-US"/>
        </w:rPr>
        <w:t xml:space="preserve">, </w:t>
      </w:r>
      <w:r w:rsidRPr="002A038A">
        <w:rPr>
          <w:rFonts w:ascii="TT1CDo00" w:eastAsia="Times New Roman" w:hAnsi="TT1CDo00" w:cs="TT1CDo00"/>
          <w:color w:val="auto"/>
          <w:kern w:val="0"/>
          <w:sz w:val="22"/>
          <w:szCs w:val="22"/>
          <w:lang w:val="ru-RU" w:eastAsia="en-US"/>
        </w:rPr>
        <w:t>исправне и оверене фактуре.</w:t>
      </w:r>
    </w:p>
    <w:p w:rsidR="005C6D21" w:rsidRPr="002A038A" w:rsidRDefault="005C6D21" w:rsidP="005C6D21">
      <w:pPr>
        <w:ind w:firstLine="706"/>
        <w:jc w:val="both"/>
        <w:rPr>
          <w:iCs/>
          <w:sz w:val="22"/>
          <w:szCs w:val="22"/>
        </w:rPr>
      </w:pPr>
      <w:r w:rsidRPr="002A038A">
        <w:rPr>
          <w:iCs/>
          <w:sz w:val="22"/>
          <w:szCs w:val="22"/>
        </w:rPr>
        <w:t>Пружаоцу услуге није дозвољено да захтева аванс.</w:t>
      </w:r>
    </w:p>
    <w:p w:rsidR="005C6D21" w:rsidRPr="002A038A" w:rsidRDefault="005C6D21" w:rsidP="005C6D21">
      <w:pPr>
        <w:ind w:firstLine="706"/>
        <w:jc w:val="both"/>
        <w:rPr>
          <w:iCs/>
          <w:sz w:val="22"/>
          <w:szCs w:val="22"/>
        </w:rPr>
      </w:pPr>
      <w:r w:rsidRPr="002A038A">
        <w:rPr>
          <w:iCs/>
          <w:sz w:val="22"/>
          <w:szCs w:val="22"/>
        </w:rPr>
        <w:lastRenderedPageBreak/>
        <w:t>Плаћање се врши уплатом на текући рачун Пружаоца услуге број________________________ који се води код ______________________.</w:t>
      </w:r>
    </w:p>
    <w:p w:rsidR="005C6D21" w:rsidRDefault="005C6D21" w:rsidP="005C6D21">
      <w:pPr>
        <w:ind w:firstLine="706"/>
        <w:jc w:val="both"/>
        <w:rPr>
          <w:iCs/>
          <w:sz w:val="22"/>
          <w:szCs w:val="22"/>
        </w:rPr>
      </w:pPr>
    </w:p>
    <w:p w:rsidR="005C6D21" w:rsidRPr="002A038A" w:rsidRDefault="005C6D21" w:rsidP="005C6D21">
      <w:pPr>
        <w:rPr>
          <w:i/>
          <w:iCs/>
          <w:sz w:val="22"/>
          <w:szCs w:val="22"/>
        </w:rPr>
      </w:pPr>
    </w:p>
    <w:p w:rsidR="005C6D21" w:rsidRDefault="005C6D21" w:rsidP="005C6D21">
      <w:pPr>
        <w:jc w:val="both"/>
        <w:rPr>
          <w:rFonts w:eastAsia="Times New Roman" w:cs="TimesNewRoman,Bold"/>
          <w:bCs/>
          <w:color w:val="auto"/>
          <w:kern w:val="0"/>
          <w:sz w:val="22"/>
          <w:szCs w:val="22"/>
          <w:lang w:eastAsia="en-US"/>
        </w:rPr>
      </w:pPr>
      <w:r w:rsidRPr="002A038A">
        <w:rPr>
          <w:rFonts w:ascii="TimesNewRoman,Bold" w:eastAsia="Times New Roman" w:hAnsi="TimesNewRoman,Bold" w:cs="TimesNewRoman,Bold"/>
          <w:bCs/>
          <w:color w:val="auto"/>
          <w:kern w:val="0"/>
          <w:sz w:val="22"/>
          <w:szCs w:val="22"/>
          <w:lang w:val="ru-RU" w:eastAsia="en-US"/>
        </w:rPr>
        <w:t>СРЕДСТВО ФИНАНСИЈСКОГ ОБЕЗБЕЂЕЊА</w:t>
      </w:r>
    </w:p>
    <w:p w:rsidR="009F3F53" w:rsidRPr="009F3F53" w:rsidRDefault="00286286" w:rsidP="009F3F53">
      <w:pPr>
        <w:jc w:val="center"/>
        <w:rPr>
          <w:rFonts w:eastAsia="Times New Roman" w:cs="TimesNewRoman,Bold"/>
          <w:b/>
          <w:bCs/>
          <w:color w:val="auto"/>
          <w:kern w:val="0"/>
          <w:sz w:val="22"/>
          <w:szCs w:val="22"/>
          <w:lang w:eastAsia="en-US"/>
        </w:rPr>
      </w:pPr>
      <w:r>
        <w:rPr>
          <w:rFonts w:eastAsia="Times New Roman" w:cs="TimesNewRoman,Bold"/>
          <w:b/>
          <w:bCs/>
          <w:color w:val="auto"/>
          <w:kern w:val="0"/>
          <w:sz w:val="22"/>
          <w:szCs w:val="22"/>
          <w:lang w:eastAsia="en-US"/>
        </w:rPr>
        <w:t>Члан 8</w:t>
      </w:r>
      <w:r w:rsidR="009F3F53" w:rsidRPr="009F3F53">
        <w:rPr>
          <w:rFonts w:eastAsia="Times New Roman" w:cs="TimesNewRoman,Bold"/>
          <w:b/>
          <w:bCs/>
          <w:color w:val="auto"/>
          <w:kern w:val="0"/>
          <w:sz w:val="22"/>
          <w:szCs w:val="22"/>
          <w:lang w:eastAsia="en-US"/>
        </w:rPr>
        <w:t>.</w:t>
      </w:r>
    </w:p>
    <w:p w:rsidR="005C6D21" w:rsidRPr="002A038A" w:rsidRDefault="005C6D21" w:rsidP="005C6D21">
      <w:pPr>
        <w:ind w:firstLine="706"/>
        <w:jc w:val="both"/>
        <w:rPr>
          <w:rFonts w:ascii="TimesNewRoman,Bold" w:eastAsia="Times New Roman" w:hAnsi="TimesNewRoman,Bold" w:cs="TimesNewRoman,Bold"/>
          <w:b/>
          <w:bCs/>
          <w:color w:val="auto"/>
          <w:kern w:val="0"/>
          <w:sz w:val="22"/>
          <w:szCs w:val="22"/>
          <w:lang w:eastAsia="en-US"/>
        </w:rPr>
      </w:pPr>
      <w:r w:rsidRPr="009252C2">
        <w:rPr>
          <w:rFonts w:eastAsia="Times New Roman"/>
          <w:kern w:val="0"/>
          <w:sz w:val="22"/>
          <w:szCs w:val="22"/>
          <w:lang w:val="ru-RU" w:eastAsia="en-US"/>
        </w:rPr>
        <w:t>Пружалац услуге дужан је да у тренутку закључења уговора</w:t>
      </w:r>
      <w:r w:rsidRPr="002A038A">
        <w:rPr>
          <w:rFonts w:eastAsia="Times New Roman"/>
          <w:kern w:val="0"/>
          <w:sz w:val="22"/>
          <w:szCs w:val="22"/>
          <w:lang w:val="ru-RU" w:eastAsia="en-US"/>
        </w:rPr>
        <w:t xml:space="preserve"> достави Наручиоцу, а најкасније у року од 5 календарских дана од дана закључења уговора:</w:t>
      </w:r>
    </w:p>
    <w:p w:rsidR="005C6D21" w:rsidRPr="002A038A" w:rsidRDefault="005C6D21" w:rsidP="005C6D21">
      <w:pPr>
        <w:jc w:val="both"/>
        <w:rPr>
          <w:rFonts w:eastAsia="Times New Roman"/>
          <w:b/>
          <w:bCs/>
          <w:color w:val="auto"/>
          <w:kern w:val="0"/>
          <w:sz w:val="22"/>
          <w:szCs w:val="22"/>
          <w:lang w:eastAsia="en-US"/>
        </w:rPr>
      </w:pPr>
    </w:p>
    <w:p w:rsidR="005C6D21" w:rsidRPr="007B6D05" w:rsidRDefault="005C6D21" w:rsidP="005C6D21">
      <w:pPr>
        <w:suppressAutoHyphens w:val="0"/>
        <w:autoSpaceDE w:val="0"/>
        <w:autoSpaceDN w:val="0"/>
        <w:adjustRightInd w:val="0"/>
        <w:spacing w:line="240" w:lineRule="auto"/>
        <w:ind w:left="284" w:hanging="142"/>
        <w:jc w:val="both"/>
        <w:rPr>
          <w:rFonts w:eastAsia="Times New Roman"/>
          <w:color w:val="auto"/>
          <w:kern w:val="0"/>
          <w:sz w:val="22"/>
          <w:szCs w:val="22"/>
          <w:lang w:eastAsia="en-US"/>
        </w:rPr>
      </w:pPr>
      <w:r w:rsidRPr="007B6D05">
        <w:rPr>
          <w:rFonts w:eastAsia="Times New Roman"/>
          <w:color w:val="auto"/>
          <w:kern w:val="0"/>
          <w:sz w:val="22"/>
          <w:szCs w:val="22"/>
          <w:lang w:val="ru-RU" w:eastAsia="en-US"/>
        </w:rPr>
        <w:t xml:space="preserve">• </w:t>
      </w:r>
      <w:r w:rsidRPr="007B6D05">
        <w:rPr>
          <w:rFonts w:eastAsia="Times New Roman"/>
          <w:color w:val="auto"/>
          <w:kern w:val="0"/>
          <w:sz w:val="22"/>
          <w:szCs w:val="22"/>
          <w:lang w:eastAsia="en-US"/>
        </w:rPr>
        <w:tab/>
      </w:r>
      <w:r w:rsidRPr="007B6D05">
        <w:rPr>
          <w:rFonts w:eastAsia="Times New Roman"/>
          <w:color w:val="auto"/>
          <w:kern w:val="0"/>
          <w:sz w:val="22"/>
          <w:szCs w:val="22"/>
          <w:lang w:val="ru-RU" w:eastAsia="en-US"/>
        </w:rPr>
        <w:t>Једну регистровану</w:t>
      </w:r>
      <w:r w:rsidRPr="007B6D05">
        <w:rPr>
          <w:rFonts w:eastAsia="Times New Roman"/>
          <w:bCs/>
          <w:color w:val="auto"/>
          <w:kern w:val="0"/>
          <w:sz w:val="22"/>
          <w:szCs w:val="22"/>
          <w:lang w:val="ru-RU" w:eastAsia="en-US"/>
        </w:rPr>
        <w:t xml:space="preserve">, </w:t>
      </w:r>
      <w:r w:rsidRPr="007B6D05">
        <w:rPr>
          <w:rFonts w:eastAsia="Times New Roman"/>
          <w:color w:val="auto"/>
          <w:kern w:val="0"/>
          <w:sz w:val="22"/>
          <w:szCs w:val="22"/>
          <w:lang w:val="ru-RU" w:eastAsia="en-US"/>
        </w:rPr>
        <w:t>потписану и оверену сопствену бланко соло меницу за добро</w:t>
      </w:r>
      <w:r w:rsidRPr="007B6D05">
        <w:rPr>
          <w:rFonts w:eastAsia="Times New Roman"/>
          <w:color w:val="auto"/>
          <w:kern w:val="0"/>
          <w:sz w:val="22"/>
          <w:szCs w:val="22"/>
          <w:lang w:eastAsia="en-US"/>
        </w:rPr>
        <w:t xml:space="preserve"> </w:t>
      </w:r>
      <w:r w:rsidRPr="007B6D05">
        <w:rPr>
          <w:rFonts w:eastAsia="Times New Roman"/>
          <w:color w:val="auto"/>
          <w:kern w:val="0"/>
          <w:sz w:val="22"/>
          <w:szCs w:val="22"/>
          <w:lang w:val="ru-RU" w:eastAsia="en-US"/>
        </w:rPr>
        <w:t>извршење посла</w:t>
      </w:r>
      <w:r w:rsidR="009252C2" w:rsidRPr="007B6D05">
        <w:rPr>
          <w:rFonts w:eastAsia="Times New Roman"/>
          <w:color w:val="auto"/>
          <w:kern w:val="0"/>
          <w:sz w:val="22"/>
          <w:szCs w:val="22"/>
          <w:lang w:eastAsia="en-US"/>
        </w:rPr>
        <w:t>;</w:t>
      </w:r>
    </w:p>
    <w:p w:rsidR="005C6D21" w:rsidRPr="007B6D05" w:rsidRDefault="005C6D21" w:rsidP="005C6D21">
      <w:pPr>
        <w:suppressAutoHyphens w:val="0"/>
        <w:autoSpaceDE w:val="0"/>
        <w:autoSpaceDN w:val="0"/>
        <w:adjustRightInd w:val="0"/>
        <w:spacing w:line="240" w:lineRule="auto"/>
        <w:ind w:left="284" w:hanging="142"/>
        <w:jc w:val="both"/>
        <w:rPr>
          <w:rFonts w:eastAsia="Times New Roman"/>
          <w:color w:val="auto"/>
          <w:kern w:val="0"/>
          <w:sz w:val="22"/>
          <w:szCs w:val="22"/>
          <w:lang w:eastAsia="en-US"/>
        </w:rPr>
      </w:pPr>
      <w:r w:rsidRPr="007B6D05">
        <w:rPr>
          <w:rFonts w:eastAsia="Times New Roman"/>
          <w:color w:val="auto"/>
          <w:kern w:val="0"/>
          <w:sz w:val="22"/>
          <w:szCs w:val="22"/>
          <w:lang w:val="ru-RU" w:eastAsia="en-US"/>
        </w:rPr>
        <w:t>•</w:t>
      </w:r>
      <w:r w:rsidRPr="007B6D05">
        <w:rPr>
          <w:rFonts w:eastAsia="Times New Roman"/>
          <w:color w:val="auto"/>
          <w:kern w:val="0"/>
          <w:sz w:val="22"/>
          <w:szCs w:val="22"/>
          <w:lang w:eastAsia="en-US"/>
        </w:rPr>
        <w:tab/>
      </w:r>
      <w:r w:rsidRPr="007B6D05">
        <w:rPr>
          <w:rFonts w:eastAsia="Times New Roman"/>
          <w:color w:val="auto"/>
          <w:kern w:val="0"/>
          <w:sz w:val="22"/>
          <w:szCs w:val="22"/>
          <w:lang w:val="ru-RU" w:eastAsia="en-US"/>
        </w:rPr>
        <w:t xml:space="preserve">Менично </w:t>
      </w:r>
      <w:r w:rsidRPr="007B6D05">
        <w:rPr>
          <w:rFonts w:eastAsia="Times New Roman"/>
          <w:bCs/>
          <w:color w:val="auto"/>
          <w:kern w:val="0"/>
          <w:sz w:val="22"/>
          <w:szCs w:val="22"/>
          <w:lang w:val="ru-RU" w:eastAsia="en-US"/>
        </w:rPr>
        <w:t xml:space="preserve">– </w:t>
      </w:r>
      <w:r w:rsidRPr="007B6D05">
        <w:rPr>
          <w:rFonts w:eastAsia="Times New Roman"/>
          <w:color w:val="auto"/>
          <w:kern w:val="0"/>
          <w:sz w:val="22"/>
          <w:szCs w:val="22"/>
          <w:lang w:val="ru-RU" w:eastAsia="en-US"/>
        </w:rPr>
        <w:t>овлашћење за добро извршење посла са клаузулом «без протеста»,на</w:t>
      </w:r>
      <w:r w:rsidRPr="007B6D05">
        <w:rPr>
          <w:rFonts w:eastAsia="Times New Roman"/>
          <w:color w:val="auto"/>
          <w:kern w:val="0"/>
          <w:sz w:val="22"/>
          <w:szCs w:val="22"/>
          <w:lang w:eastAsia="en-US"/>
        </w:rPr>
        <w:t xml:space="preserve"> </w:t>
      </w:r>
      <w:r w:rsidRPr="007B6D05">
        <w:rPr>
          <w:rFonts w:eastAsia="Times New Roman"/>
          <w:color w:val="auto"/>
          <w:kern w:val="0"/>
          <w:sz w:val="22"/>
          <w:szCs w:val="22"/>
          <w:lang w:val="ru-RU" w:eastAsia="en-US"/>
        </w:rPr>
        <w:t xml:space="preserve">износ од 10% </w:t>
      </w:r>
      <w:r w:rsidRPr="007B6D05">
        <w:rPr>
          <w:rFonts w:eastAsia="Times New Roman"/>
          <w:bCs/>
          <w:color w:val="auto"/>
          <w:kern w:val="0"/>
          <w:sz w:val="22"/>
          <w:szCs w:val="22"/>
          <w:lang w:val="ru-RU" w:eastAsia="en-US"/>
        </w:rPr>
        <w:t>од збирно уговорене вредности без ПДВ-а</w:t>
      </w:r>
      <w:r w:rsidRPr="007B6D05">
        <w:rPr>
          <w:rFonts w:eastAsia="Times New Roman"/>
          <w:color w:val="auto"/>
          <w:kern w:val="0"/>
          <w:sz w:val="22"/>
          <w:szCs w:val="22"/>
          <w:lang w:val="ru-RU" w:eastAsia="en-US"/>
        </w:rPr>
        <w:t>, са роком важења 10 дана дужим од коначног извршења</w:t>
      </w:r>
      <w:r w:rsidRPr="007B6D05">
        <w:rPr>
          <w:rFonts w:eastAsia="Times New Roman"/>
          <w:color w:val="auto"/>
          <w:kern w:val="0"/>
          <w:sz w:val="22"/>
          <w:szCs w:val="22"/>
          <w:lang w:eastAsia="en-US"/>
        </w:rPr>
        <w:t xml:space="preserve"> </w:t>
      </w:r>
      <w:r w:rsidRPr="007B6D05">
        <w:rPr>
          <w:rFonts w:eastAsia="Times New Roman"/>
          <w:color w:val="auto"/>
          <w:kern w:val="0"/>
          <w:sz w:val="22"/>
          <w:szCs w:val="22"/>
          <w:lang w:val="ru-RU" w:eastAsia="en-US"/>
        </w:rPr>
        <w:t>уговора</w:t>
      </w:r>
      <w:r w:rsidR="009252C2" w:rsidRPr="007B6D05">
        <w:rPr>
          <w:rFonts w:eastAsia="Times New Roman"/>
          <w:color w:val="auto"/>
          <w:kern w:val="0"/>
          <w:sz w:val="22"/>
          <w:szCs w:val="22"/>
          <w:lang w:eastAsia="en-US"/>
        </w:rPr>
        <w:t>;</w:t>
      </w:r>
    </w:p>
    <w:p w:rsidR="005C6D21" w:rsidRPr="007B6D05" w:rsidRDefault="005C6D21" w:rsidP="005C6D21">
      <w:pPr>
        <w:suppressAutoHyphens w:val="0"/>
        <w:autoSpaceDE w:val="0"/>
        <w:autoSpaceDN w:val="0"/>
        <w:adjustRightInd w:val="0"/>
        <w:spacing w:line="240" w:lineRule="auto"/>
        <w:ind w:left="284" w:hanging="142"/>
        <w:jc w:val="both"/>
        <w:rPr>
          <w:rFonts w:eastAsia="Times New Roman"/>
          <w:color w:val="auto"/>
          <w:kern w:val="0"/>
          <w:sz w:val="22"/>
          <w:szCs w:val="22"/>
          <w:lang w:eastAsia="en-US"/>
        </w:rPr>
      </w:pPr>
      <w:r w:rsidRPr="007B6D05">
        <w:rPr>
          <w:rFonts w:eastAsia="Times New Roman"/>
          <w:color w:val="auto"/>
          <w:kern w:val="0"/>
          <w:sz w:val="22"/>
          <w:szCs w:val="22"/>
          <w:lang w:val="ru-RU" w:eastAsia="en-US"/>
        </w:rPr>
        <w:t>•</w:t>
      </w:r>
      <w:r w:rsidRPr="007B6D05">
        <w:rPr>
          <w:rFonts w:eastAsia="Times New Roman"/>
          <w:color w:val="auto"/>
          <w:kern w:val="0"/>
          <w:sz w:val="22"/>
          <w:szCs w:val="22"/>
          <w:lang w:eastAsia="en-US"/>
        </w:rPr>
        <w:tab/>
      </w:r>
      <w:r w:rsidRPr="007B6D05">
        <w:rPr>
          <w:rFonts w:eastAsia="Times New Roman"/>
          <w:color w:val="auto"/>
          <w:kern w:val="0"/>
          <w:sz w:val="22"/>
          <w:szCs w:val="22"/>
          <w:lang w:val="ru-RU" w:eastAsia="en-US"/>
        </w:rPr>
        <w:t>Копију захтева за регистрацију менице оверене од стране пословне банке</w:t>
      </w:r>
      <w:r w:rsidR="009252C2" w:rsidRPr="007B6D05">
        <w:rPr>
          <w:rFonts w:eastAsia="Times New Roman"/>
          <w:color w:val="auto"/>
          <w:kern w:val="0"/>
          <w:sz w:val="22"/>
          <w:szCs w:val="22"/>
          <w:lang w:eastAsia="en-US"/>
        </w:rPr>
        <w:t>;</w:t>
      </w:r>
    </w:p>
    <w:p w:rsidR="005C6D21" w:rsidRPr="007B6D05" w:rsidRDefault="005C6D21" w:rsidP="005C6D21">
      <w:pPr>
        <w:suppressAutoHyphens w:val="0"/>
        <w:autoSpaceDE w:val="0"/>
        <w:autoSpaceDN w:val="0"/>
        <w:adjustRightInd w:val="0"/>
        <w:spacing w:line="240" w:lineRule="auto"/>
        <w:ind w:left="284" w:hanging="142"/>
        <w:jc w:val="both"/>
        <w:rPr>
          <w:rFonts w:eastAsia="Times New Roman"/>
          <w:color w:val="auto"/>
          <w:kern w:val="0"/>
          <w:sz w:val="22"/>
          <w:szCs w:val="22"/>
          <w:lang w:eastAsia="en-US"/>
        </w:rPr>
      </w:pPr>
      <w:r w:rsidRPr="007B6D05">
        <w:rPr>
          <w:rFonts w:eastAsia="Times New Roman"/>
          <w:color w:val="auto"/>
          <w:kern w:val="0"/>
          <w:sz w:val="22"/>
          <w:szCs w:val="22"/>
          <w:lang w:val="ru-RU" w:eastAsia="en-US"/>
        </w:rPr>
        <w:t>•</w:t>
      </w:r>
      <w:r w:rsidRPr="007B6D05">
        <w:rPr>
          <w:rFonts w:eastAsia="Times New Roman"/>
          <w:color w:val="auto"/>
          <w:kern w:val="0"/>
          <w:sz w:val="22"/>
          <w:szCs w:val="22"/>
          <w:lang w:eastAsia="en-US"/>
        </w:rPr>
        <w:tab/>
      </w:r>
      <w:r w:rsidRPr="007B6D05">
        <w:rPr>
          <w:rFonts w:eastAsia="Times New Roman"/>
          <w:color w:val="auto"/>
          <w:kern w:val="0"/>
          <w:sz w:val="22"/>
          <w:szCs w:val="22"/>
          <w:lang w:val="ru-RU" w:eastAsia="en-US"/>
        </w:rPr>
        <w:t>Копију картона депонованих потписа</w:t>
      </w:r>
      <w:r w:rsidR="009252C2" w:rsidRPr="007B6D05">
        <w:rPr>
          <w:rFonts w:eastAsia="Times New Roman"/>
          <w:color w:val="auto"/>
          <w:kern w:val="0"/>
          <w:sz w:val="22"/>
          <w:szCs w:val="22"/>
          <w:lang w:eastAsia="en-US"/>
        </w:rPr>
        <w:t>.</w:t>
      </w:r>
    </w:p>
    <w:p w:rsidR="005C6D21" w:rsidRPr="002A038A" w:rsidRDefault="005C6D21" w:rsidP="005C6D21">
      <w:pPr>
        <w:suppressAutoHyphens w:val="0"/>
        <w:autoSpaceDE w:val="0"/>
        <w:autoSpaceDN w:val="0"/>
        <w:adjustRightInd w:val="0"/>
        <w:spacing w:line="240" w:lineRule="auto"/>
        <w:ind w:left="284" w:hanging="142"/>
        <w:jc w:val="both"/>
        <w:rPr>
          <w:rFonts w:eastAsia="Times New Roman"/>
          <w:b/>
          <w:color w:val="auto"/>
          <w:kern w:val="0"/>
          <w:sz w:val="22"/>
          <w:szCs w:val="22"/>
          <w:lang w:val="ru-RU" w:eastAsia="en-US"/>
        </w:rPr>
      </w:pPr>
    </w:p>
    <w:p w:rsidR="005C6D21" w:rsidRPr="002A038A" w:rsidRDefault="005C6D21" w:rsidP="005C6D21">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Меница као инструмент обезбеђења за добро извршење посла може се активирати -</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уновчити нарочито у следећим ситуацијама ако п</w:t>
      </w:r>
      <w:r w:rsidRPr="002A038A">
        <w:rPr>
          <w:rFonts w:eastAsia="Times New Roman"/>
          <w:kern w:val="0"/>
          <w:sz w:val="22"/>
          <w:szCs w:val="22"/>
          <w:lang w:val="ru-RU" w:eastAsia="en-US"/>
        </w:rPr>
        <w:t>ружалац услуге</w:t>
      </w:r>
      <w:r w:rsidRPr="002A038A">
        <w:rPr>
          <w:rFonts w:eastAsia="Times New Roman"/>
          <w:color w:val="auto"/>
          <w:kern w:val="0"/>
          <w:sz w:val="22"/>
          <w:szCs w:val="22"/>
          <w:lang w:val="ru-RU" w:eastAsia="en-US"/>
        </w:rPr>
        <w:t xml:space="preserve"> :</w:t>
      </w:r>
    </w:p>
    <w:p w:rsidR="005C6D21" w:rsidRPr="002A038A" w:rsidRDefault="005C6D21" w:rsidP="005C6D21">
      <w:pPr>
        <w:suppressAutoHyphens w:val="0"/>
        <w:autoSpaceDE w:val="0"/>
        <w:autoSpaceDN w:val="0"/>
        <w:adjustRightInd w:val="0"/>
        <w:spacing w:line="240" w:lineRule="auto"/>
        <w:ind w:left="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не испоштује одредбе уговора;</w:t>
      </w:r>
    </w:p>
    <w:p w:rsidR="005C6D21" w:rsidRPr="002A038A" w:rsidRDefault="005C6D21" w:rsidP="005C6D21">
      <w:pPr>
        <w:suppressAutoHyphens w:val="0"/>
        <w:autoSpaceDE w:val="0"/>
        <w:autoSpaceDN w:val="0"/>
        <w:adjustRightInd w:val="0"/>
        <w:spacing w:line="240" w:lineRule="auto"/>
        <w:ind w:left="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не изврши услугу предметне јавне набавке у уговореном року</w:t>
      </w:r>
      <w:r w:rsidR="00D00BF2">
        <w:rPr>
          <w:rFonts w:eastAsia="Times New Roman"/>
          <w:color w:val="auto"/>
          <w:kern w:val="0"/>
          <w:sz w:val="22"/>
          <w:szCs w:val="22"/>
          <w:lang w:eastAsia="en-US"/>
        </w:rPr>
        <w:t>;</w:t>
      </w:r>
      <w:r w:rsidRPr="002A038A">
        <w:rPr>
          <w:rFonts w:eastAsia="Times New Roman"/>
          <w:color w:val="auto"/>
          <w:kern w:val="0"/>
          <w:sz w:val="22"/>
          <w:szCs w:val="22"/>
          <w:lang w:val="ru-RU" w:eastAsia="en-US"/>
        </w:rPr>
        <w:t xml:space="preserve"> </w:t>
      </w:r>
    </w:p>
    <w:p w:rsidR="005C6D21" w:rsidRPr="002A038A" w:rsidRDefault="005C6D21" w:rsidP="005C6D21">
      <w:pPr>
        <w:suppressAutoHyphens w:val="0"/>
        <w:autoSpaceDE w:val="0"/>
        <w:autoSpaceDN w:val="0"/>
        <w:adjustRightInd w:val="0"/>
        <w:spacing w:line="240" w:lineRule="auto"/>
        <w:ind w:left="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не испоручи она добра која су тражена у погледу дате спецификације и</w:t>
      </w:r>
    </w:p>
    <w:p w:rsidR="005C6D21" w:rsidRPr="00D00BF2" w:rsidRDefault="005C6D21" w:rsidP="005C6D21">
      <w:pPr>
        <w:suppressAutoHyphens w:val="0"/>
        <w:autoSpaceDE w:val="0"/>
        <w:autoSpaceDN w:val="0"/>
        <w:adjustRightInd w:val="0"/>
        <w:spacing w:line="240" w:lineRule="auto"/>
        <w:ind w:left="706"/>
        <w:jc w:val="both"/>
        <w:rPr>
          <w:rFonts w:eastAsia="Times New Roman"/>
          <w:color w:val="auto"/>
          <w:kern w:val="0"/>
          <w:sz w:val="22"/>
          <w:szCs w:val="22"/>
          <w:lang w:eastAsia="en-US"/>
        </w:rPr>
      </w:pPr>
      <w:r w:rsidRPr="002A038A">
        <w:rPr>
          <w:rFonts w:eastAsia="Times New Roman"/>
          <w:color w:val="auto"/>
          <w:kern w:val="0"/>
          <w:sz w:val="22"/>
          <w:szCs w:val="22"/>
          <w:lang w:eastAsia="en-US"/>
        </w:rPr>
        <w:t xml:space="preserve">  </w:t>
      </w:r>
      <w:r w:rsidR="00D00BF2">
        <w:rPr>
          <w:rFonts w:eastAsia="Times New Roman"/>
          <w:color w:val="auto"/>
          <w:kern w:val="0"/>
          <w:sz w:val="22"/>
          <w:szCs w:val="22"/>
          <w:lang w:val="ru-RU" w:eastAsia="en-US"/>
        </w:rPr>
        <w:t>траженог квалитета</w:t>
      </w:r>
      <w:r w:rsidR="00D00BF2">
        <w:rPr>
          <w:rFonts w:eastAsia="Times New Roman"/>
          <w:color w:val="auto"/>
          <w:kern w:val="0"/>
          <w:sz w:val="22"/>
          <w:szCs w:val="22"/>
          <w:lang w:eastAsia="en-US"/>
        </w:rPr>
        <w:t>;</w:t>
      </w:r>
    </w:p>
    <w:p w:rsidR="005C6D21" w:rsidRPr="002A038A" w:rsidRDefault="005C6D21" w:rsidP="005C6D21">
      <w:pPr>
        <w:suppressAutoHyphens w:val="0"/>
        <w:autoSpaceDE w:val="0"/>
        <w:autoSpaceDN w:val="0"/>
        <w:adjustRightInd w:val="0"/>
        <w:spacing w:line="240" w:lineRule="auto"/>
        <w:ind w:left="706"/>
        <w:jc w:val="both"/>
        <w:rPr>
          <w:rFonts w:eastAsia="Times New Roman"/>
          <w:color w:val="auto"/>
          <w:kern w:val="0"/>
          <w:sz w:val="22"/>
          <w:szCs w:val="22"/>
          <w:lang w:eastAsia="en-US"/>
        </w:rPr>
      </w:pPr>
      <w:r w:rsidRPr="002A038A">
        <w:rPr>
          <w:rFonts w:eastAsia="Times New Roman"/>
          <w:color w:val="auto"/>
          <w:kern w:val="0"/>
          <w:sz w:val="22"/>
          <w:szCs w:val="22"/>
          <w:lang w:val="ru-RU" w:eastAsia="en-US"/>
        </w:rPr>
        <w:t>- повери део посла подизвођачу којег није навео у понуди.</w:t>
      </w:r>
    </w:p>
    <w:p w:rsidR="005C6D21" w:rsidRPr="002A038A" w:rsidRDefault="005C6D21" w:rsidP="005C6D21">
      <w:pPr>
        <w:suppressAutoHyphens w:val="0"/>
        <w:autoSpaceDE w:val="0"/>
        <w:autoSpaceDN w:val="0"/>
        <w:adjustRightInd w:val="0"/>
        <w:spacing w:line="240" w:lineRule="auto"/>
        <w:ind w:left="706"/>
        <w:jc w:val="both"/>
        <w:rPr>
          <w:rFonts w:eastAsia="Times New Roman"/>
          <w:color w:val="auto"/>
          <w:kern w:val="0"/>
          <w:sz w:val="22"/>
          <w:szCs w:val="22"/>
          <w:lang w:eastAsia="en-US"/>
        </w:rPr>
      </w:pPr>
    </w:p>
    <w:p w:rsidR="005C6D21" w:rsidRPr="002A038A" w:rsidRDefault="005C6D21" w:rsidP="005C6D21">
      <w:pPr>
        <w:suppressAutoHyphens w:val="0"/>
        <w:autoSpaceDE w:val="0"/>
        <w:autoSpaceDN w:val="0"/>
        <w:adjustRightInd w:val="0"/>
        <w:spacing w:line="240" w:lineRule="auto"/>
        <w:ind w:firstLine="706"/>
        <w:jc w:val="both"/>
        <w:rPr>
          <w:rFonts w:eastAsia="Times New Roman"/>
          <w:color w:val="auto"/>
          <w:kern w:val="0"/>
          <w:sz w:val="22"/>
          <w:szCs w:val="22"/>
          <w:lang w:eastAsia="en-US"/>
        </w:rPr>
      </w:pPr>
      <w:r w:rsidRPr="002A038A">
        <w:rPr>
          <w:rFonts w:eastAsia="Times New Roman"/>
          <w:color w:val="auto"/>
          <w:kern w:val="0"/>
          <w:sz w:val="22"/>
          <w:szCs w:val="22"/>
          <w:lang w:val="ru-RU" w:eastAsia="en-US"/>
        </w:rPr>
        <w:t>За случај да се продуже рокови за извршење услуге и извршење обавеза продужавају се и рокови важења средстава финансијског обезбеђења.</w:t>
      </w:r>
    </w:p>
    <w:p w:rsidR="005C6D21" w:rsidRPr="009F3F53" w:rsidRDefault="005C6D21" w:rsidP="005C6D21">
      <w:pPr>
        <w:jc w:val="both"/>
        <w:rPr>
          <w:i/>
          <w:sz w:val="22"/>
          <w:szCs w:val="22"/>
        </w:rPr>
      </w:pPr>
    </w:p>
    <w:p w:rsidR="005C6D21" w:rsidRPr="002A038A" w:rsidRDefault="005C6D21" w:rsidP="005C6D21">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2A038A">
        <w:rPr>
          <w:rFonts w:ascii="TT1CFo00" w:eastAsia="Times New Roman" w:hAnsi="TT1CFo00" w:cs="TT1CFo00"/>
          <w:b/>
          <w:color w:val="auto"/>
          <w:kern w:val="0"/>
          <w:sz w:val="22"/>
          <w:szCs w:val="22"/>
          <w:lang w:val="ru-RU" w:eastAsia="en-US"/>
        </w:rPr>
        <w:t xml:space="preserve">Члан </w:t>
      </w:r>
      <w:r w:rsidR="00286286">
        <w:rPr>
          <w:rFonts w:eastAsia="Times New Roman"/>
          <w:b/>
          <w:bCs/>
          <w:color w:val="auto"/>
          <w:kern w:val="0"/>
          <w:sz w:val="22"/>
          <w:szCs w:val="22"/>
          <w:lang w:eastAsia="en-US"/>
        </w:rPr>
        <w:t>9</w:t>
      </w:r>
      <w:r w:rsidRPr="002A038A">
        <w:rPr>
          <w:rFonts w:eastAsia="Times New Roman"/>
          <w:b/>
          <w:bCs/>
          <w:color w:val="auto"/>
          <w:kern w:val="0"/>
          <w:sz w:val="22"/>
          <w:szCs w:val="22"/>
          <w:lang w:val="ru-RU" w:eastAsia="en-US"/>
        </w:rPr>
        <w:t>.</w:t>
      </w:r>
    </w:p>
    <w:p w:rsidR="005C6D21" w:rsidRPr="002A038A" w:rsidRDefault="005C6D21" w:rsidP="005C6D21">
      <w:pPr>
        <w:suppressAutoHyphens w:val="0"/>
        <w:autoSpaceDE w:val="0"/>
        <w:autoSpaceDN w:val="0"/>
        <w:adjustRightInd w:val="0"/>
        <w:spacing w:line="240" w:lineRule="auto"/>
        <w:jc w:val="both"/>
        <w:rPr>
          <w:rFonts w:eastAsia="Times New Roman"/>
          <w:b/>
          <w:bCs/>
          <w:color w:val="auto"/>
          <w:kern w:val="0"/>
          <w:sz w:val="22"/>
          <w:szCs w:val="22"/>
          <w:lang w:val="ru-RU" w:eastAsia="en-US"/>
        </w:rPr>
      </w:pPr>
    </w:p>
    <w:p w:rsidR="005C6D21" w:rsidRPr="002A038A" w:rsidRDefault="005C6D21" w:rsidP="005C6D21">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Уколико понуђач поднесе понуду са учешћем подизвођача, то ће се дефинисати у уговору са навођењем послова (извршене услуге) које ће извршити подизвођач, као и</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чињеница ако понуду поднесе група понуђача, све према условима из прихваћене понуде и конкурсне документације.</w:t>
      </w:r>
    </w:p>
    <w:p w:rsidR="005C6D21" w:rsidRPr="002A038A" w:rsidRDefault="005C6D21" w:rsidP="005C6D21">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Уколико понуду подноси понуђач са подизвођачем према Наручиоцу одговара сам понуђач.</w:t>
      </w:r>
    </w:p>
    <w:p w:rsidR="005C6D21" w:rsidRPr="002A038A" w:rsidRDefault="005C6D21" w:rsidP="005C6D21">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xml:space="preserve">Понуђачи из групе понуђача према Наручиоцу одговарају неограничено солидарно. </w:t>
      </w:r>
    </w:p>
    <w:p w:rsidR="005C6D21" w:rsidRPr="00836EE9" w:rsidRDefault="005C6D21" w:rsidP="005C6D21">
      <w:pPr>
        <w:suppressAutoHyphens w:val="0"/>
        <w:autoSpaceDE w:val="0"/>
        <w:autoSpaceDN w:val="0"/>
        <w:adjustRightInd w:val="0"/>
        <w:spacing w:line="240" w:lineRule="auto"/>
        <w:ind w:firstLine="706"/>
        <w:jc w:val="both"/>
        <w:rPr>
          <w:rFonts w:eastAsia="Times New Roman"/>
          <w:color w:val="auto"/>
          <w:kern w:val="0"/>
          <w:sz w:val="22"/>
          <w:szCs w:val="22"/>
          <w:lang w:eastAsia="en-US"/>
        </w:rPr>
      </w:pPr>
      <w:r w:rsidRPr="002A038A">
        <w:rPr>
          <w:rFonts w:eastAsia="Times New Roman"/>
          <w:color w:val="auto"/>
          <w:kern w:val="0"/>
          <w:sz w:val="22"/>
          <w:szCs w:val="22"/>
          <w:lang w:val="ru-RU" w:eastAsia="en-US"/>
        </w:rPr>
        <w:t xml:space="preserve">У уговору ће се овај члан прилагодити статусу понуђача </w:t>
      </w:r>
      <w:r w:rsidR="00836EE9">
        <w:rPr>
          <w:rFonts w:eastAsia="Times New Roman"/>
          <w:color w:val="auto"/>
          <w:kern w:val="0"/>
          <w:sz w:val="22"/>
          <w:szCs w:val="22"/>
          <w:lang w:val="ru-RU" w:eastAsia="en-US"/>
        </w:rPr>
        <w:t>у зависности од изабране понуде</w:t>
      </w:r>
      <w:r w:rsidR="00836EE9">
        <w:rPr>
          <w:rFonts w:eastAsia="Times New Roman"/>
          <w:color w:val="auto"/>
          <w:kern w:val="0"/>
          <w:sz w:val="22"/>
          <w:szCs w:val="22"/>
          <w:lang w:eastAsia="en-US"/>
        </w:rPr>
        <w:t xml:space="preserve"> </w:t>
      </w:r>
      <w:r w:rsidRPr="002A038A">
        <w:rPr>
          <w:rFonts w:eastAsia="Times New Roman"/>
          <w:color w:val="auto"/>
          <w:kern w:val="0"/>
          <w:sz w:val="22"/>
          <w:szCs w:val="22"/>
          <w:lang w:val="ru-RU" w:eastAsia="en-US"/>
        </w:rPr>
        <w:t>(самостална ,са подизвођачем или заједничка)</w:t>
      </w:r>
      <w:r w:rsidR="00836EE9">
        <w:rPr>
          <w:rFonts w:eastAsia="Times New Roman"/>
          <w:color w:val="auto"/>
          <w:kern w:val="0"/>
          <w:sz w:val="22"/>
          <w:szCs w:val="22"/>
          <w:lang w:eastAsia="en-US"/>
        </w:rPr>
        <w:t>.</w:t>
      </w:r>
    </w:p>
    <w:p w:rsidR="00557C31" w:rsidRPr="002A038A" w:rsidRDefault="00557C31" w:rsidP="005C6D21">
      <w:pPr>
        <w:suppressAutoHyphens w:val="0"/>
        <w:autoSpaceDE w:val="0"/>
        <w:autoSpaceDN w:val="0"/>
        <w:adjustRightInd w:val="0"/>
        <w:spacing w:line="240" w:lineRule="auto"/>
        <w:ind w:firstLine="706"/>
        <w:jc w:val="both"/>
        <w:rPr>
          <w:iCs/>
          <w:sz w:val="22"/>
          <w:szCs w:val="22"/>
          <w:lang w:val="ru-RU"/>
        </w:rPr>
      </w:pPr>
    </w:p>
    <w:p w:rsidR="005C6D21" w:rsidRPr="002A038A" w:rsidRDefault="005C6D21" w:rsidP="005C6D21">
      <w:pPr>
        <w:suppressAutoHyphens w:val="0"/>
        <w:autoSpaceDE w:val="0"/>
        <w:autoSpaceDN w:val="0"/>
        <w:adjustRightInd w:val="0"/>
        <w:spacing w:line="240" w:lineRule="auto"/>
        <w:jc w:val="both"/>
        <w:rPr>
          <w:rFonts w:eastAsia="TT231o00"/>
          <w:b/>
          <w:color w:val="auto"/>
          <w:kern w:val="0"/>
          <w:sz w:val="22"/>
          <w:szCs w:val="22"/>
          <w:lang w:val="ru-RU" w:eastAsia="en-US"/>
        </w:rPr>
      </w:pPr>
      <w:r w:rsidRPr="002A038A">
        <w:rPr>
          <w:rFonts w:eastAsia="TT231o00"/>
          <w:color w:val="auto"/>
          <w:kern w:val="0"/>
          <w:sz w:val="22"/>
          <w:szCs w:val="22"/>
          <w:lang w:val="ru-RU" w:eastAsia="en-US"/>
        </w:rPr>
        <w:t>УГОВОРНА КАЗНА</w:t>
      </w:r>
    </w:p>
    <w:p w:rsidR="005C6D21" w:rsidRPr="002A038A" w:rsidRDefault="009F3F53" w:rsidP="005C6D21">
      <w:pPr>
        <w:suppressAutoHyphens w:val="0"/>
        <w:autoSpaceDE w:val="0"/>
        <w:autoSpaceDN w:val="0"/>
        <w:adjustRightInd w:val="0"/>
        <w:spacing w:line="240" w:lineRule="auto"/>
        <w:jc w:val="center"/>
        <w:rPr>
          <w:rFonts w:eastAsia="TT231o00"/>
          <w:b/>
          <w:color w:val="auto"/>
          <w:kern w:val="0"/>
          <w:sz w:val="22"/>
          <w:szCs w:val="22"/>
          <w:lang w:val="ru-RU" w:eastAsia="en-US"/>
        </w:rPr>
      </w:pPr>
      <w:r>
        <w:rPr>
          <w:rFonts w:eastAsia="TT231o00"/>
          <w:b/>
          <w:color w:val="auto"/>
          <w:kern w:val="0"/>
          <w:sz w:val="22"/>
          <w:szCs w:val="22"/>
          <w:lang w:val="ru-RU" w:eastAsia="en-US"/>
        </w:rPr>
        <w:t>Члан 1</w:t>
      </w:r>
      <w:r w:rsidR="00286286">
        <w:rPr>
          <w:rFonts w:eastAsia="TT231o00"/>
          <w:b/>
          <w:color w:val="auto"/>
          <w:kern w:val="0"/>
          <w:sz w:val="22"/>
          <w:szCs w:val="22"/>
          <w:lang w:eastAsia="en-US"/>
        </w:rPr>
        <w:t>0</w:t>
      </w:r>
      <w:r w:rsidR="005C6D21" w:rsidRPr="002A038A">
        <w:rPr>
          <w:rFonts w:eastAsia="TT231o00"/>
          <w:b/>
          <w:color w:val="auto"/>
          <w:kern w:val="0"/>
          <w:sz w:val="22"/>
          <w:szCs w:val="22"/>
          <w:lang w:val="ru-RU" w:eastAsia="en-US"/>
        </w:rPr>
        <w:t>.</w:t>
      </w:r>
    </w:p>
    <w:p w:rsidR="005C6D21" w:rsidRPr="002A038A" w:rsidRDefault="005C6D21" w:rsidP="005C6D21">
      <w:pPr>
        <w:suppressAutoHyphens w:val="0"/>
        <w:autoSpaceDE w:val="0"/>
        <w:autoSpaceDN w:val="0"/>
        <w:adjustRightInd w:val="0"/>
        <w:spacing w:line="240" w:lineRule="auto"/>
        <w:ind w:firstLine="706"/>
        <w:jc w:val="both"/>
        <w:rPr>
          <w:rFonts w:eastAsia="TT231o00"/>
          <w:color w:val="auto"/>
          <w:kern w:val="0"/>
          <w:sz w:val="22"/>
          <w:szCs w:val="22"/>
          <w:lang w:val="ru-RU" w:eastAsia="en-US"/>
        </w:rPr>
      </w:pPr>
      <w:r w:rsidRPr="002A038A">
        <w:rPr>
          <w:rFonts w:eastAsia="TT231o00"/>
          <w:color w:val="auto"/>
          <w:kern w:val="0"/>
          <w:sz w:val="22"/>
          <w:szCs w:val="22"/>
          <w:lang w:val="ru-RU" w:eastAsia="en-US"/>
        </w:rPr>
        <w:t>Уколико Пружалац услуге у уговореном року не изврши услугу, обавезан је да за сваки дан закашњења плати Наручиоцу износ од 0,3 % вредности услуге, с тим да укупан износ уговорне казне не може прећи износ од 5 % вредности услуге.</w:t>
      </w:r>
    </w:p>
    <w:p w:rsidR="005C6D21" w:rsidRPr="002A038A" w:rsidRDefault="005C6D21" w:rsidP="005C6D21">
      <w:pPr>
        <w:suppressAutoHyphens w:val="0"/>
        <w:autoSpaceDE w:val="0"/>
        <w:autoSpaceDN w:val="0"/>
        <w:adjustRightInd w:val="0"/>
        <w:spacing w:line="240" w:lineRule="auto"/>
        <w:ind w:firstLine="706"/>
        <w:jc w:val="both"/>
        <w:rPr>
          <w:rFonts w:eastAsia="TT231o00"/>
          <w:color w:val="auto"/>
          <w:kern w:val="0"/>
          <w:sz w:val="22"/>
          <w:szCs w:val="22"/>
          <w:lang w:val="ru-RU" w:eastAsia="en-US"/>
        </w:rPr>
      </w:pPr>
      <w:r w:rsidRPr="002A038A">
        <w:rPr>
          <w:rFonts w:eastAsia="TT231o00"/>
          <w:color w:val="auto"/>
          <w:kern w:val="0"/>
          <w:sz w:val="22"/>
          <w:szCs w:val="22"/>
          <w:lang w:val="ru-RU" w:eastAsia="en-US"/>
        </w:rPr>
        <w:t>Уговорне стране су сагласне да обавеза Пружаоца услуге за плаћање уговорне казне доспева самим падањем у доцњу у смислу одредби из овог члана Уговора, без обавезе Наручиоца да га о томе упозори, а Наручилац је овлашћен да уговорну казну наплати, односно да износ уговорне казне одбије на терет потраживања</w:t>
      </w:r>
    </w:p>
    <w:p w:rsidR="005C6D21" w:rsidRPr="002A038A" w:rsidRDefault="005C6D21" w:rsidP="005C6D21">
      <w:pPr>
        <w:suppressAutoHyphens w:val="0"/>
        <w:autoSpaceDE w:val="0"/>
        <w:autoSpaceDN w:val="0"/>
        <w:adjustRightInd w:val="0"/>
        <w:spacing w:line="240" w:lineRule="auto"/>
        <w:ind w:firstLine="706"/>
        <w:jc w:val="both"/>
        <w:rPr>
          <w:iCs/>
          <w:sz w:val="22"/>
          <w:szCs w:val="22"/>
          <w:lang w:val="ru-RU"/>
        </w:rPr>
      </w:pPr>
      <w:r w:rsidRPr="002A038A">
        <w:rPr>
          <w:rFonts w:eastAsia="TT231o00"/>
          <w:color w:val="auto"/>
          <w:kern w:val="0"/>
          <w:sz w:val="22"/>
          <w:szCs w:val="22"/>
          <w:lang w:val="ru-RU" w:eastAsia="en-US"/>
        </w:rPr>
        <w:t>Пружаоца услуга од Наручиоца насталих по овом Уговору, с тим да је Наручилац дужан да о извршеној наплати/одбијању, обавести Пружаоца услуга, достављањем обрачуна.</w:t>
      </w:r>
    </w:p>
    <w:p w:rsidR="005C6D21" w:rsidRPr="002A038A" w:rsidRDefault="005C6D21" w:rsidP="005C6D21">
      <w:pPr>
        <w:suppressAutoHyphens w:val="0"/>
        <w:autoSpaceDE w:val="0"/>
        <w:autoSpaceDN w:val="0"/>
        <w:adjustRightInd w:val="0"/>
        <w:spacing w:line="240" w:lineRule="auto"/>
        <w:ind w:firstLine="706"/>
        <w:jc w:val="both"/>
        <w:rPr>
          <w:b/>
          <w:iCs/>
          <w:sz w:val="22"/>
          <w:szCs w:val="22"/>
          <w:lang w:val="ru-RU"/>
        </w:rPr>
      </w:pPr>
      <w:r w:rsidRPr="002A038A">
        <w:rPr>
          <w:rFonts w:eastAsia="TT231o00"/>
          <w:color w:val="auto"/>
          <w:kern w:val="0"/>
          <w:sz w:val="22"/>
          <w:szCs w:val="22"/>
          <w:lang w:val="ru-RU" w:eastAsia="en-US"/>
        </w:rPr>
        <w:t xml:space="preserve">Пружалац услуге </w:t>
      </w:r>
      <w:r w:rsidRPr="002A038A">
        <w:rPr>
          <w:rFonts w:eastAsia="Times New Roman"/>
          <w:color w:val="auto"/>
          <w:kern w:val="0"/>
          <w:sz w:val="22"/>
          <w:szCs w:val="22"/>
          <w:lang w:val="ru-RU" w:eastAsia="en-US"/>
        </w:rPr>
        <w:t>се ослобађа од плаћања уговорне казне, ако је до неиспуњења</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или неуредног испуњења дошло због узрока за које је одговоран Наручилац.</w:t>
      </w:r>
    </w:p>
    <w:p w:rsidR="005C6D21" w:rsidRPr="002A038A" w:rsidRDefault="005C6D21" w:rsidP="005C6D21">
      <w:pPr>
        <w:jc w:val="both"/>
        <w:rPr>
          <w:iCs/>
          <w:sz w:val="22"/>
          <w:szCs w:val="22"/>
        </w:rPr>
      </w:pPr>
    </w:p>
    <w:p w:rsidR="005C6D21" w:rsidRPr="002A038A" w:rsidRDefault="005C6D21" w:rsidP="005C6D21">
      <w:pPr>
        <w:jc w:val="both"/>
        <w:rPr>
          <w:rFonts w:eastAsia="TT231o00"/>
          <w:color w:val="auto"/>
          <w:kern w:val="0"/>
          <w:sz w:val="22"/>
          <w:szCs w:val="22"/>
          <w:lang w:eastAsia="en-US"/>
        </w:rPr>
      </w:pPr>
      <w:r w:rsidRPr="002A038A">
        <w:rPr>
          <w:rFonts w:eastAsia="TT231o00"/>
          <w:color w:val="auto"/>
          <w:kern w:val="0"/>
          <w:sz w:val="22"/>
          <w:szCs w:val="22"/>
          <w:lang w:eastAsia="en-US"/>
        </w:rPr>
        <w:t xml:space="preserve">СТУПАЊЕ НА СНАГУ И </w:t>
      </w:r>
      <w:r w:rsidRPr="002A038A">
        <w:rPr>
          <w:rFonts w:eastAsia="TT231o00"/>
          <w:color w:val="auto"/>
          <w:kern w:val="0"/>
          <w:sz w:val="22"/>
          <w:szCs w:val="22"/>
          <w:lang w:val="ru-RU" w:eastAsia="en-US"/>
        </w:rPr>
        <w:t>ВАЖЕЊЕ УГОВОРА</w:t>
      </w:r>
    </w:p>
    <w:p w:rsidR="005C6D21" w:rsidRPr="002A038A" w:rsidRDefault="00286286" w:rsidP="005C6D21">
      <w:pPr>
        <w:jc w:val="center"/>
        <w:rPr>
          <w:rFonts w:eastAsia="TT231o00"/>
          <w:b/>
          <w:color w:val="auto"/>
          <w:kern w:val="0"/>
          <w:sz w:val="22"/>
          <w:szCs w:val="22"/>
          <w:lang w:eastAsia="en-US"/>
        </w:rPr>
      </w:pPr>
      <w:r>
        <w:rPr>
          <w:rFonts w:eastAsia="TT231o00"/>
          <w:b/>
          <w:color w:val="auto"/>
          <w:kern w:val="0"/>
          <w:sz w:val="22"/>
          <w:szCs w:val="22"/>
          <w:lang w:eastAsia="en-US"/>
        </w:rPr>
        <w:t>Члан 11</w:t>
      </w:r>
      <w:r w:rsidR="009F3F53">
        <w:rPr>
          <w:rFonts w:eastAsia="TT231o00"/>
          <w:b/>
          <w:color w:val="auto"/>
          <w:kern w:val="0"/>
          <w:sz w:val="22"/>
          <w:szCs w:val="22"/>
          <w:lang w:eastAsia="en-US"/>
        </w:rPr>
        <w:t>.</w:t>
      </w:r>
    </w:p>
    <w:p w:rsidR="005C6D21" w:rsidRPr="002A038A" w:rsidRDefault="005C6D21" w:rsidP="005C6D21">
      <w:pPr>
        <w:ind w:firstLine="706"/>
        <w:jc w:val="both"/>
        <w:rPr>
          <w:rFonts w:eastAsia="TT231o00"/>
          <w:color w:val="auto"/>
          <w:kern w:val="0"/>
          <w:sz w:val="22"/>
          <w:szCs w:val="22"/>
          <w:lang w:eastAsia="en-US"/>
        </w:rPr>
      </w:pPr>
      <w:r w:rsidRPr="002A038A">
        <w:rPr>
          <w:rFonts w:eastAsia="TT231o00"/>
          <w:color w:val="auto"/>
          <w:kern w:val="0"/>
          <w:sz w:val="22"/>
          <w:szCs w:val="22"/>
          <w:lang w:eastAsia="en-US"/>
        </w:rPr>
        <w:t>Уговор ступа на снагу даном потписивања,</w:t>
      </w:r>
      <w:r w:rsidR="00F71A3B">
        <w:rPr>
          <w:rFonts w:eastAsia="TT231o00"/>
          <w:color w:val="auto"/>
          <w:kern w:val="0"/>
          <w:sz w:val="22"/>
          <w:szCs w:val="22"/>
          <w:lang w:eastAsia="en-US"/>
        </w:rPr>
        <w:t xml:space="preserve"> а закључује се и важи до испуњења свих уговорених обавеза</w:t>
      </w:r>
    </w:p>
    <w:p w:rsidR="005C6D21" w:rsidRPr="002A038A" w:rsidRDefault="005C6D21" w:rsidP="005C6D21">
      <w:pPr>
        <w:ind w:firstLine="706"/>
        <w:jc w:val="both"/>
        <w:rPr>
          <w:b/>
          <w:iCs/>
          <w:sz w:val="22"/>
          <w:szCs w:val="22"/>
        </w:rPr>
      </w:pPr>
      <w:r w:rsidRPr="002A038A">
        <w:rPr>
          <w:rFonts w:eastAsia="TT231o00"/>
          <w:color w:val="auto"/>
          <w:kern w:val="0"/>
          <w:sz w:val="22"/>
          <w:szCs w:val="22"/>
          <w:lang w:eastAsia="en-US"/>
        </w:rPr>
        <w:t xml:space="preserve">Уговор ће имати краћи рок важења од наведеног у ставу 1. </w:t>
      </w:r>
      <w:proofErr w:type="gramStart"/>
      <w:r w:rsidRPr="002A038A">
        <w:rPr>
          <w:rFonts w:eastAsia="TT231o00"/>
          <w:color w:val="auto"/>
          <w:kern w:val="0"/>
          <w:sz w:val="22"/>
          <w:szCs w:val="22"/>
          <w:lang w:eastAsia="en-US"/>
        </w:rPr>
        <w:t>овог</w:t>
      </w:r>
      <w:proofErr w:type="gramEnd"/>
      <w:r w:rsidRPr="002A038A">
        <w:rPr>
          <w:rFonts w:eastAsia="TT231o00"/>
          <w:color w:val="auto"/>
          <w:kern w:val="0"/>
          <w:sz w:val="22"/>
          <w:szCs w:val="22"/>
          <w:lang w:eastAsia="en-US"/>
        </w:rPr>
        <w:t xml:space="preserve"> члана, уколико Наручилац реализује укупан износ предвиђен у члану 6. </w:t>
      </w:r>
      <w:proofErr w:type="gramStart"/>
      <w:r w:rsidRPr="002A038A">
        <w:rPr>
          <w:rFonts w:eastAsia="TT231o00"/>
          <w:color w:val="auto"/>
          <w:kern w:val="0"/>
          <w:sz w:val="22"/>
          <w:szCs w:val="22"/>
          <w:lang w:eastAsia="en-US"/>
        </w:rPr>
        <w:t>овог</w:t>
      </w:r>
      <w:proofErr w:type="gramEnd"/>
      <w:r w:rsidRPr="002A038A">
        <w:rPr>
          <w:rFonts w:eastAsia="TT231o00"/>
          <w:color w:val="auto"/>
          <w:kern w:val="0"/>
          <w:sz w:val="22"/>
          <w:szCs w:val="22"/>
          <w:lang w:eastAsia="en-US"/>
        </w:rPr>
        <w:t xml:space="preserve"> уговора.</w:t>
      </w:r>
    </w:p>
    <w:p w:rsidR="00B8034C" w:rsidRPr="000A4DC4" w:rsidRDefault="00B8034C" w:rsidP="00B8034C">
      <w:pPr>
        <w:ind w:firstLine="706"/>
        <w:jc w:val="both"/>
        <w:rPr>
          <w:b/>
          <w:iCs/>
          <w:sz w:val="22"/>
          <w:szCs w:val="22"/>
        </w:rPr>
      </w:pPr>
      <w:r w:rsidRPr="000A4DC4">
        <w:rPr>
          <w:rFonts w:eastAsia="ヒラギノ角ゴ Pro W3"/>
          <w:sz w:val="22"/>
          <w:szCs w:val="22"/>
          <w:lang w:eastAsia="en-US"/>
        </w:rPr>
        <w:t>Обавезе које доспевају у наредној буџетској години ће бити реализоване највише до износа средстава кој</w:t>
      </w:r>
      <w:r>
        <w:rPr>
          <w:rFonts w:eastAsia="ヒラギノ角ゴ Pro W3"/>
          <w:sz w:val="22"/>
          <w:szCs w:val="22"/>
          <w:lang w:eastAsia="en-US"/>
        </w:rPr>
        <w:t>а</w:t>
      </w:r>
      <w:r w:rsidRPr="000A4DC4">
        <w:rPr>
          <w:rFonts w:eastAsia="ヒラギノ角ゴ Pro W3"/>
          <w:sz w:val="22"/>
          <w:szCs w:val="22"/>
          <w:lang w:eastAsia="en-US"/>
        </w:rPr>
        <w:t xml:space="preserve"> ће </w:t>
      </w:r>
      <w:r>
        <w:rPr>
          <w:rFonts w:eastAsia="ヒラギノ角ゴ Pro W3"/>
          <w:sz w:val="22"/>
          <w:szCs w:val="22"/>
          <w:lang w:eastAsia="en-US"/>
        </w:rPr>
        <w:t xml:space="preserve">наручиоцу </w:t>
      </w:r>
      <w:r w:rsidRPr="000A4DC4">
        <w:rPr>
          <w:rFonts w:eastAsia="ヒラギノ角ゴ Pro W3"/>
          <w:sz w:val="22"/>
          <w:szCs w:val="22"/>
          <w:lang w:eastAsia="en-US"/>
        </w:rPr>
        <w:t>за ту намену бити одобрене у тој буџетској години.</w:t>
      </w:r>
    </w:p>
    <w:p w:rsidR="005C6D21" w:rsidRDefault="009F7A3C" w:rsidP="009F7A3C">
      <w:pPr>
        <w:ind w:firstLine="706"/>
        <w:jc w:val="both"/>
        <w:rPr>
          <w:rFonts w:eastAsia="Times New Roman"/>
          <w:color w:val="auto"/>
          <w:kern w:val="0"/>
          <w:sz w:val="22"/>
          <w:szCs w:val="22"/>
          <w:lang w:eastAsia="en-US"/>
        </w:rPr>
      </w:pPr>
      <w:r>
        <w:rPr>
          <w:rFonts w:eastAsia="Times New Roman"/>
          <w:color w:val="auto"/>
          <w:kern w:val="0"/>
          <w:sz w:val="22"/>
          <w:szCs w:val="22"/>
          <w:lang w:eastAsia="en-US"/>
        </w:rPr>
        <w:lastRenderedPageBreak/>
        <w:t>У супротном, уговор престаје да важи без накнаде штете због немогућности преузимања и плаћања обавеза од стране наручиоца.</w:t>
      </w:r>
    </w:p>
    <w:p w:rsidR="009F7A3C" w:rsidRPr="002A038A" w:rsidRDefault="009F7A3C" w:rsidP="009F7A3C">
      <w:pPr>
        <w:ind w:firstLine="706"/>
        <w:jc w:val="both"/>
        <w:rPr>
          <w:iCs/>
          <w:sz w:val="22"/>
          <w:szCs w:val="22"/>
        </w:rPr>
      </w:pPr>
    </w:p>
    <w:p w:rsidR="005C6D21" w:rsidRPr="002A038A" w:rsidRDefault="005C6D21" w:rsidP="005C6D21">
      <w:pPr>
        <w:jc w:val="both"/>
        <w:rPr>
          <w:iCs/>
          <w:sz w:val="22"/>
          <w:szCs w:val="22"/>
        </w:rPr>
      </w:pPr>
      <w:r w:rsidRPr="002A038A">
        <w:rPr>
          <w:iCs/>
          <w:sz w:val="22"/>
          <w:szCs w:val="22"/>
        </w:rPr>
        <w:t>ОСТАЛЕ ОДРЕДБЕ</w:t>
      </w:r>
    </w:p>
    <w:p w:rsidR="005C6D21" w:rsidRPr="002A038A" w:rsidRDefault="005C6D21" w:rsidP="005C6D21">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2A038A">
        <w:rPr>
          <w:rFonts w:eastAsia="Times New Roman"/>
          <w:b/>
          <w:bCs/>
          <w:color w:val="auto"/>
          <w:kern w:val="0"/>
          <w:sz w:val="22"/>
          <w:szCs w:val="22"/>
          <w:lang w:val="ru-RU" w:eastAsia="en-US"/>
        </w:rPr>
        <w:t>Члан 1</w:t>
      </w:r>
      <w:r w:rsidR="00286286">
        <w:rPr>
          <w:rFonts w:eastAsia="Times New Roman"/>
          <w:b/>
          <w:bCs/>
          <w:color w:val="auto"/>
          <w:kern w:val="0"/>
          <w:sz w:val="22"/>
          <w:szCs w:val="22"/>
          <w:lang w:eastAsia="en-US"/>
        </w:rPr>
        <w:t>2</w:t>
      </w:r>
      <w:r w:rsidRPr="002A038A">
        <w:rPr>
          <w:rFonts w:eastAsia="Times New Roman"/>
          <w:b/>
          <w:bCs/>
          <w:color w:val="auto"/>
          <w:kern w:val="0"/>
          <w:sz w:val="22"/>
          <w:szCs w:val="22"/>
          <w:lang w:val="ru-RU" w:eastAsia="en-US"/>
        </w:rPr>
        <w:t>.</w:t>
      </w:r>
    </w:p>
    <w:p w:rsidR="00F82262" w:rsidRDefault="00F82262" w:rsidP="00F82262">
      <w:pPr>
        <w:suppressAutoHyphens w:val="0"/>
        <w:autoSpaceDE w:val="0"/>
        <w:autoSpaceDN w:val="0"/>
        <w:adjustRightInd w:val="0"/>
        <w:spacing w:line="240" w:lineRule="auto"/>
        <w:ind w:firstLine="706"/>
        <w:jc w:val="both"/>
        <w:rPr>
          <w:rFonts w:eastAsia="Times New Roman"/>
          <w:bCs/>
          <w:color w:val="auto"/>
          <w:kern w:val="0"/>
          <w:sz w:val="22"/>
          <w:szCs w:val="22"/>
          <w:lang w:val="ru-RU" w:eastAsia="en-US"/>
        </w:rPr>
      </w:pPr>
      <w:r w:rsidRPr="002A038A">
        <w:rPr>
          <w:rFonts w:eastAsia="Times New Roman"/>
          <w:bCs/>
          <w:color w:val="auto"/>
          <w:kern w:val="0"/>
          <w:sz w:val="22"/>
          <w:szCs w:val="22"/>
          <w:lang w:val="ru-RU" w:eastAsia="en-US"/>
        </w:rPr>
        <w:t>За све што није предвиђено овим Уговором примењиваће се одредбе важећих законских прописа.</w:t>
      </w:r>
    </w:p>
    <w:p w:rsidR="00F82262" w:rsidRPr="00431766" w:rsidRDefault="00F82262" w:rsidP="00F82262">
      <w:pPr>
        <w:pStyle w:val="Normal11pt"/>
        <w:ind w:firstLine="706"/>
      </w:pPr>
      <w:r w:rsidRPr="00431766">
        <w:t>У случају објаве стечаја једне од уговорних страна, друга уговорна страна има право да раскине овај уговор.</w:t>
      </w:r>
    </w:p>
    <w:p w:rsidR="00F82262" w:rsidRPr="002A038A" w:rsidRDefault="00F82262" w:rsidP="00F82262">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О својој намери да раскине уговор, уговорна страна је дужна писменим путем обавестити другу страну.</w:t>
      </w:r>
    </w:p>
    <w:p w:rsidR="00F82262" w:rsidRPr="002A038A" w:rsidRDefault="00F82262" w:rsidP="00F82262">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Уговор ће се сматрати раскинутим по протеку рока од 15 дана од дана пријема писменог обавештења.</w:t>
      </w:r>
    </w:p>
    <w:p w:rsidR="005C6D21" w:rsidRDefault="005C6D21" w:rsidP="005C6D21">
      <w:pPr>
        <w:suppressAutoHyphens w:val="0"/>
        <w:autoSpaceDE w:val="0"/>
        <w:autoSpaceDN w:val="0"/>
        <w:adjustRightInd w:val="0"/>
        <w:spacing w:line="240" w:lineRule="auto"/>
        <w:jc w:val="center"/>
        <w:rPr>
          <w:rFonts w:eastAsia="Times New Roman"/>
          <w:b/>
          <w:bCs/>
          <w:color w:val="auto"/>
          <w:kern w:val="0"/>
          <w:sz w:val="22"/>
          <w:szCs w:val="22"/>
          <w:lang w:val="ru-RU" w:eastAsia="en-US"/>
        </w:rPr>
      </w:pPr>
    </w:p>
    <w:p w:rsidR="005C6D21" w:rsidRPr="002A038A" w:rsidRDefault="005C6D21" w:rsidP="005C6D21">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2A038A">
        <w:rPr>
          <w:rFonts w:eastAsia="Times New Roman"/>
          <w:b/>
          <w:bCs/>
          <w:color w:val="auto"/>
          <w:kern w:val="0"/>
          <w:sz w:val="22"/>
          <w:szCs w:val="22"/>
          <w:lang w:val="ru-RU" w:eastAsia="en-US"/>
        </w:rPr>
        <w:t>Члан 1</w:t>
      </w:r>
      <w:r w:rsidR="00286286">
        <w:rPr>
          <w:rFonts w:eastAsia="Times New Roman"/>
          <w:b/>
          <w:bCs/>
          <w:color w:val="auto"/>
          <w:kern w:val="0"/>
          <w:sz w:val="22"/>
          <w:szCs w:val="22"/>
          <w:lang w:eastAsia="en-US"/>
        </w:rPr>
        <w:t>3</w:t>
      </w:r>
      <w:r w:rsidRPr="002A038A">
        <w:rPr>
          <w:rFonts w:eastAsia="Times New Roman"/>
          <w:b/>
          <w:bCs/>
          <w:color w:val="auto"/>
          <w:kern w:val="0"/>
          <w:sz w:val="22"/>
          <w:szCs w:val="22"/>
          <w:lang w:val="ru-RU" w:eastAsia="en-US"/>
        </w:rPr>
        <w:t>.</w:t>
      </w:r>
    </w:p>
    <w:p w:rsidR="005C6D21" w:rsidRPr="002A038A" w:rsidRDefault="005C6D21" w:rsidP="005C6D21">
      <w:pPr>
        <w:suppressAutoHyphens w:val="0"/>
        <w:autoSpaceDE w:val="0"/>
        <w:autoSpaceDN w:val="0"/>
        <w:adjustRightInd w:val="0"/>
        <w:spacing w:line="240" w:lineRule="auto"/>
        <w:ind w:firstLine="706"/>
        <w:jc w:val="both"/>
        <w:rPr>
          <w:rFonts w:eastAsia="Times New Roman"/>
          <w:color w:val="auto"/>
          <w:kern w:val="0"/>
          <w:sz w:val="22"/>
          <w:szCs w:val="22"/>
          <w:lang w:val="ru-RU" w:eastAsia="en-US"/>
        </w:rPr>
      </w:pPr>
    </w:p>
    <w:p w:rsidR="005C6D21" w:rsidRPr="002A038A" w:rsidRDefault="005C6D21" w:rsidP="005C6D21">
      <w:pPr>
        <w:ind w:firstLine="706"/>
        <w:jc w:val="both"/>
        <w:rPr>
          <w:sz w:val="22"/>
          <w:szCs w:val="22"/>
        </w:rPr>
      </w:pPr>
      <w:r w:rsidRPr="002A038A">
        <w:rPr>
          <w:sz w:val="22"/>
          <w:szCs w:val="22"/>
        </w:rPr>
        <w:t>Пружалац услуга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C6D21" w:rsidRPr="002A038A" w:rsidRDefault="005C6D21" w:rsidP="005C6D21">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2A038A">
        <w:rPr>
          <w:rFonts w:eastAsia="Times New Roman"/>
          <w:b/>
          <w:bCs/>
          <w:color w:val="auto"/>
          <w:kern w:val="0"/>
          <w:sz w:val="22"/>
          <w:szCs w:val="22"/>
          <w:lang w:val="ru-RU" w:eastAsia="en-US"/>
        </w:rPr>
        <w:t>Члан 1</w:t>
      </w:r>
      <w:r w:rsidR="00286286">
        <w:rPr>
          <w:rFonts w:eastAsia="Times New Roman"/>
          <w:b/>
          <w:bCs/>
          <w:color w:val="auto"/>
          <w:kern w:val="0"/>
          <w:sz w:val="22"/>
          <w:szCs w:val="22"/>
          <w:lang w:eastAsia="en-US"/>
        </w:rPr>
        <w:t>4</w:t>
      </w:r>
      <w:r w:rsidRPr="002A038A">
        <w:rPr>
          <w:rFonts w:eastAsia="Times New Roman"/>
          <w:b/>
          <w:bCs/>
          <w:color w:val="auto"/>
          <w:kern w:val="0"/>
          <w:sz w:val="22"/>
          <w:szCs w:val="22"/>
          <w:lang w:val="ru-RU" w:eastAsia="en-US"/>
        </w:rPr>
        <w:t>.</w:t>
      </w:r>
    </w:p>
    <w:p w:rsidR="005C6D21" w:rsidRPr="002A038A" w:rsidRDefault="005C6D21" w:rsidP="005C6D21">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Све евентуалне спорове уговорне стране ће решавати споразумно, у супротном спорове ће решавати Привредни суд у Новом Саду.</w:t>
      </w:r>
    </w:p>
    <w:p w:rsidR="005C6D21" w:rsidRPr="002A038A" w:rsidRDefault="005C6D21" w:rsidP="005C6D21">
      <w:pPr>
        <w:suppressAutoHyphens w:val="0"/>
        <w:autoSpaceDE w:val="0"/>
        <w:autoSpaceDN w:val="0"/>
        <w:adjustRightInd w:val="0"/>
        <w:spacing w:line="240" w:lineRule="auto"/>
        <w:jc w:val="center"/>
        <w:rPr>
          <w:rFonts w:eastAsia="Times New Roman"/>
          <w:b/>
          <w:bCs/>
          <w:color w:val="auto"/>
          <w:kern w:val="0"/>
          <w:sz w:val="22"/>
          <w:szCs w:val="22"/>
          <w:lang w:val="ru-RU" w:eastAsia="en-US"/>
        </w:rPr>
      </w:pPr>
      <w:r w:rsidRPr="002A038A">
        <w:rPr>
          <w:rFonts w:eastAsia="Times New Roman"/>
          <w:b/>
          <w:bCs/>
          <w:color w:val="auto"/>
          <w:kern w:val="0"/>
          <w:sz w:val="22"/>
          <w:szCs w:val="22"/>
          <w:lang w:val="ru-RU" w:eastAsia="en-US"/>
        </w:rPr>
        <w:t>Члан 1</w:t>
      </w:r>
      <w:r w:rsidR="00286286">
        <w:rPr>
          <w:rFonts w:eastAsia="Times New Roman"/>
          <w:b/>
          <w:bCs/>
          <w:color w:val="auto"/>
          <w:kern w:val="0"/>
          <w:sz w:val="22"/>
          <w:szCs w:val="22"/>
          <w:lang w:eastAsia="en-US"/>
        </w:rPr>
        <w:t>5</w:t>
      </w:r>
      <w:r w:rsidRPr="002A038A">
        <w:rPr>
          <w:rFonts w:eastAsia="Times New Roman"/>
          <w:b/>
          <w:bCs/>
          <w:color w:val="auto"/>
          <w:kern w:val="0"/>
          <w:sz w:val="22"/>
          <w:szCs w:val="22"/>
          <w:lang w:val="ru-RU" w:eastAsia="en-US"/>
        </w:rPr>
        <w:t>.</w:t>
      </w:r>
    </w:p>
    <w:p w:rsidR="005C6D21" w:rsidRPr="002A038A" w:rsidRDefault="00557C31" w:rsidP="005C6D21">
      <w:pPr>
        <w:suppressAutoHyphens w:val="0"/>
        <w:autoSpaceDE w:val="0"/>
        <w:autoSpaceDN w:val="0"/>
        <w:adjustRightInd w:val="0"/>
        <w:spacing w:line="240" w:lineRule="auto"/>
        <w:jc w:val="both"/>
        <w:rPr>
          <w:iCs/>
          <w:sz w:val="22"/>
          <w:szCs w:val="22"/>
        </w:rPr>
      </w:pPr>
      <w:r>
        <w:rPr>
          <w:rFonts w:eastAsia="Times New Roman"/>
          <w:color w:val="auto"/>
          <w:kern w:val="0"/>
          <w:sz w:val="22"/>
          <w:szCs w:val="22"/>
          <w:lang w:val="ru-RU" w:eastAsia="en-US"/>
        </w:rPr>
        <w:t>Овај уговор сачињен је у  4</w:t>
      </w:r>
      <w:r w:rsidR="005C6D21" w:rsidRPr="002A038A">
        <w:rPr>
          <w:rFonts w:eastAsia="Times New Roman"/>
          <w:color w:val="auto"/>
          <w:kern w:val="0"/>
          <w:sz w:val="22"/>
          <w:szCs w:val="22"/>
          <w:lang w:val="ru-RU" w:eastAsia="en-US"/>
        </w:rPr>
        <w:t>(</w:t>
      </w:r>
      <w:r>
        <w:rPr>
          <w:rFonts w:eastAsia="Times New Roman"/>
          <w:color w:val="auto"/>
          <w:kern w:val="0"/>
          <w:sz w:val="22"/>
          <w:szCs w:val="22"/>
          <w:lang w:val="ru-RU" w:eastAsia="en-US"/>
        </w:rPr>
        <w:t>четири</w:t>
      </w:r>
      <w:r w:rsidR="005C6D21" w:rsidRPr="002A038A">
        <w:rPr>
          <w:rFonts w:eastAsia="Times New Roman"/>
          <w:color w:val="auto"/>
          <w:kern w:val="0"/>
          <w:sz w:val="22"/>
          <w:szCs w:val="22"/>
          <w:lang w:val="ru-RU" w:eastAsia="en-US"/>
        </w:rPr>
        <w:t xml:space="preserve">) истоветних примерака, од којих свака уговорна страна задржава по </w:t>
      </w:r>
      <w:r>
        <w:rPr>
          <w:rFonts w:eastAsia="Times New Roman"/>
          <w:color w:val="auto"/>
          <w:kern w:val="0"/>
          <w:sz w:val="22"/>
          <w:szCs w:val="22"/>
          <w:lang w:val="ru-RU" w:eastAsia="en-US"/>
        </w:rPr>
        <w:t>2</w:t>
      </w:r>
      <w:r w:rsidR="005C6D21" w:rsidRPr="002A038A">
        <w:rPr>
          <w:rFonts w:eastAsia="Times New Roman"/>
          <w:color w:val="auto"/>
          <w:kern w:val="0"/>
          <w:sz w:val="22"/>
          <w:szCs w:val="22"/>
          <w:lang w:val="ru-RU" w:eastAsia="en-US"/>
        </w:rPr>
        <w:t xml:space="preserve"> (</w:t>
      </w:r>
      <w:r>
        <w:rPr>
          <w:rFonts w:eastAsia="Times New Roman"/>
          <w:color w:val="auto"/>
          <w:kern w:val="0"/>
          <w:sz w:val="22"/>
          <w:szCs w:val="22"/>
          <w:lang w:val="ru-RU" w:eastAsia="en-US"/>
        </w:rPr>
        <w:t>два</w:t>
      </w:r>
      <w:r w:rsidR="005C6D21" w:rsidRPr="002A038A">
        <w:rPr>
          <w:rFonts w:eastAsia="Times New Roman"/>
          <w:color w:val="auto"/>
          <w:kern w:val="0"/>
          <w:sz w:val="22"/>
          <w:szCs w:val="22"/>
          <w:lang w:val="ru-RU" w:eastAsia="en-US"/>
        </w:rPr>
        <w:t>) примерка.</w:t>
      </w:r>
    </w:p>
    <w:p w:rsidR="005C6D21" w:rsidRPr="002A038A" w:rsidRDefault="005C6D21" w:rsidP="005C6D21">
      <w:pPr>
        <w:jc w:val="both"/>
        <w:rPr>
          <w:iCs/>
          <w:sz w:val="22"/>
          <w:szCs w:val="22"/>
        </w:rPr>
      </w:pPr>
    </w:p>
    <w:p w:rsidR="005C6D21" w:rsidRPr="002A038A" w:rsidRDefault="005C6D21" w:rsidP="005C6D21">
      <w:pPr>
        <w:suppressAutoHyphens w:val="0"/>
        <w:autoSpaceDE w:val="0"/>
        <w:autoSpaceDN w:val="0"/>
        <w:adjustRightInd w:val="0"/>
        <w:spacing w:line="240" w:lineRule="auto"/>
        <w:jc w:val="both"/>
        <w:rPr>
          <w:rFonts w:ascii="Calibri" w:eastAsia="Times New Roman" w:hAnsi="Calibri" w:cs="TT1CFo00"/>
          <w:b/>
          <w:color w:val="auto"/>
          <w:kern w:val="0"/>
          <w:sz w:val="22"/>
          <w:szCs w:val="22"/>
          <w:lang w:val="ru-RU" w:eastAsia="en-US"/>
        </w:rPr>
      </w:pPr>
      <w:r w:rsidRPr="002A038A">
        <w:rPr>
          <w:rFonts w:ascii="TT1CFo00" w:eastAsia="Times New Roman" w:hAnsi="TT1CFo00" w:cs="TT1CFo00"/>
          <w:b/>
          <w:color w:val="auto"/>
          <w:kern w:val="0"/>
          <w:sz w:val="22"/>
          <w:szCs w:val="22"/>
          <w:lang w:val="ru-RU" w:eastAsia="en-US"/>
        </w:rPr>
        <w:t>НАПОМЕНА</w:t>
      </w:r>
      <w:r w:rsidRPr="002A038A">
        <w:rPr>
          <w:rFonts w:eastAsia="Times New Roman"/>
          <w:b/>
          <w:bCs/>
          <w:color w:val="auto"/>
          <w:kern w:val="0"/>
          <w:sz w:val="22"/>
          <w:szCs w:val="22"/>
          <w:lang w:val="ru-RU" w:eastAsia="en-US"/>
        </w:rPr>
        <w:t xml:space="preserve">: </w:t>
      </w:r>
      <w:r w:rsidRPr="002A038A">
        <w:rPr>
          <w:rFonts w:ascii="TT1CFo00" w:eastAsia="Times New Roman" w:hAnsi="TT1CFo00" w:cs="TT1CFo00"/>
          <w:b/>
          <w:color w:val="auto"/>
          <w:kern w:val="0"/>
          <w:sz w:val="22"/>
          <w:szCs w:val="22"/>
          <w:lang w:val="ru-RU" w:eastAsia="en-US"/>
        </w:rPr>
        <w:t>Понуђач мора да попуни у складу са понудом модел уговора</w:t>
      </w:r>
      <w:r>
        <w:rPr>
          <w:rFonts w:ascii="TT1CFo00" w:eastAsia="Times New Roman" w:hAnsi="TT1CFo00" w:cs="TT1CFo00"/>
          <w:b/>
          <w:color w:val="auto"/>
          <w:kern w:val="0"/>
          <w:sz w:val="22"/>
          <w:szCs w:val="22"/>
          <w:lang w:val="ru-RU" w:eastAsia="en-US"/>
        </w:rPr>
        <w:t xml:space="preserve"> </w:t>
      </w:r>
      <w:r w:rsidRPr="002A038A">
        <w:rPr>
          <w:rFonts w:ascii="TT1CFo00" w:eastAsia="Times New Roman" w:hAnsi="TT1CFo00" w:cs="TT1CFo00"/>
          <w:b/>
          <w:color w:val="auto"/>
          <w:kern w:val="0"/>
          <w:sz w:val="22"/>
          <w:szCs w:val="22"/>
          <w:lang w:val="ru-RU" w:eastAsia="en-US"/>
        </w:rPr>
        <w:t>потпише и овери печатом чиме потврђује да је сагласан са садржином модела уговора</w:t>
      </w:r>
    </w:p>
    <w:p w:rsidR="005C6D21" w:rsidRPr="002A038A" w:rsidRDefault="005C6D21" w:rsidP="005C6D21">
      <w:pPr>
        <w:suppressAutoHyphens w:val="0"/>
        <w:autoSpaceDE w:val="0"/>
        <w:autoSpaceDN w:val="0"/>
        <w:adjustRightInd w:val="0"/>
        <w:spacing w:line="240" w:lineRule="auto"/>
        <w:jc w:val="both"/>
        <w:rPr>
          <w:rFonts w:ascii="Calibri" w:eastAsia="Times New Roman" w:hAnsi="Calibri" w:cs="TT1CFo00"/>
          <w:b/>
          <w:color w:val="auto"/>
          <w:kern w:val="0"/>
          <w:sz w:val="22"/>
          <w:szCs w:val="22"/>
          <w:lang w:val="ru-RU" w:eastAsia="en-US"/>
        </w:rPr>
      </w:pPr>
    </w:p>
    <w:p w:rsidR="005C6D21" w:rsidRPr="002A038A" w:rsidRDefault="005C6D21" w:rsidP="005C6D21">
      <w:pPr>
        <w:suppressAutoHyphens w:val="0"/>
        <w:autoSpaceDE w:val="0"/>
        <w:autoSpaceDN w:val="0"/>
        <w:adjustRightInd w:val="0"/>
        <w:spacing w:line="240" w:lineRule="auto"/>
        <w:jc w:val="both"/>
        <w:rPr>
          <w:rFonts w:eastAsia="Times New Roman"/>
          <w:b/>
          <w:color w:val="auto"/>
          <w:kern w:val="0"/>
          <w:sz w:val="22"/>
          <w:szCs w:val="22"/>
          <w:lang w:eastAsia="en-US"/>
        </w:rPr>
      </w:pPr>
      <w:r>
        <w:rPr>
          <w:rFonts w:eastAsia="Times New Roman"/>
          <w:b/>
          <w:color w:val="auto"/>
          <w:kern w:val="0"/>
          <w:sz w:val="22"/>
          <w:szCs w:val="22"/>
          <w:lang w:eastAsia="en-US"/>
        </w:rPr>
        <w:t xml:space="preserve"> </w:t>
      </w:r>
    </w:p>
    <w:p w:rsidR="005C6D21" w:rsidRPr="002A038A" w:rsidRDefault="005C6D21" w:rsidP="005C6D21">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НАРУЧИЛАЦ</w:t>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ПОНУЂАЧ</w:t>
      </w:r>
    </w:p>
    <w:p w:rsidR="005C6D21" w:rsidRPr="002A038A" w:rsidRDefault="005C6D21" w:rsidP="005C6D21">
      <w:pPr>
        <w:suppressAutoHyphens w:val="0"/>
        <w:autoSpaceDE w:val="0"/>
        <w:autoSpaceDN w:val="0"/>
        <w:adjustRightInd w:val="0"/>
        <w:spacing w:line="240" w:lineRule="auto"/>
        <w:jc w:val="both"/>
        <w:rPr>
          <w:rFonts w:eastAsia="Times New Roman"/>
          <w:color w:val="auto"/>
          <w:kern w:val="0"/>
          <w:sz w:val="22"/>
          <w:szCs w:val="22"/>
          <w:lang w:val="ru-RU" w:eastAsia="en-US"/>
        </w:rPr>
      </w:pPr>
    </w:p>
    <w:p w:rsidR="005C6D21" w:rsidRPr="002A038A" w:rsidRDefault="005C6D21" w:rsidP="005C6D2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2A038A">
        <w:rPr>
          <w:rFonts w:eastAsia="Times New Roman"/>
          <w:color w:val="auto"/>
          <w:kern w:val="0"/>
          <w:sz w:val="22"/>
          <w:szCs w:val="22"/>
          <w:lang w:val="ru-RU" w:eastAsia="en-US"/>
        </w:rPr>
        <w:t>М</w:t>
      </w:r>
      <w:r w:rsidRPr="002A038A">
        <w:rPr>
          <w:rFonts w:eastAsia="Times New Roman"/>
          <w:b/>
          <w:bCs/>
          <w:color w:val="auto"/>
          <w:kern w:val="0"/>
          <w:sz w:val="22"/>
          <w:szCs w:val="22"/>
          <w:lang w:val="ru-RU" w:eastAsia="en-US"/>
        </w:rPr>
        <w:t>.</w:t>
      </w:r>
      <w:r w:rsidRPr="002A038A">
        <w:rPr>
          <w:rFonts w:eastAsia="Times New Roman"/>
          <w:color w:val="auto"/>
          <w:kern w:val="0"/>
          <w:sz w:val="22"/>
          <w:szCs w:val="22"/>
          <w:lang w:val="ru-RU" w:eastAsia="en-US"/>
        </w:rPr>
        <w:t>П</w:t>
      </w:r>
      <w:r w:rsidRPr="002A038A">
        <w:rPr>
          <w:rFonts w:eastAsia="Times New Roman"/>
          <w:b/>
          <w:bCs/>
          <w:color w:val="auto"/>
          <w:kern w:val="0"/>
          <w:sz w:val="22"/>
          <w:szCs w:val="22"/>
          <w:lang w:val="ru-RU" w:eastAsia="en-US"/>
        </w:rPr>
        <w:t>.</w:t>
      </w:r>
      <w:r w:rsidRPr="002A038A">
        <w:rPr>
          <w:rFonts w:eastAsia="Times New Roman"/>
          <w:b/>
          <w:bCs/>
          <w:color w:val="auto"/>
          <w:kern w:val="0"/>
          <w:sz w:val="22"/>
          <w:szCs w:val="22"/>
          <w:lang w:val="ru-RU" w:eastAsia="en-US"/>
        </w:rPr>
        <w:tab/>
        <w:t xml:space="preserve"> _______________________</w:t>
      </w:r>
      <w:r w:rsidRPr="002A038A">
        <w:rPr>
          <w:rFonts w:eastAsia="Times New Roman"/>
          <w:b/>
          <w:bCs/>
          <w:color w:val="auto"/>
          <w:kern w:val="0"/>
          <w:sz w:val="22"/>
          <w:szCs w:val="22"/>
          <w:lang w:val="ru-RU" w:eastAsia="en-US"/>
        </w:rPr>
        <w:tab/>
      </w:r>
      <w:r w:rsidRPr="002A038A">
        <w:rPr>
          <w:rFonts w:eastAsia="Times New Roman"/>
          <w:b/>
          <w:bCs/>
          <w:color w:val="auto"/>
          <w:kern w:val="0"/>
          <w:sz w:val="22"/>
          <w:szCs w:val="22"/>
          <w:lang w:val="ru-RU" w:eastAsia="en-US"/>
        </w:rPr>
        <w:tab/>
      </w:r>
      <w:r w:rsidRPr="002A038A">
        <w:rPr>
          <w:rFonts w:eastAsia="Times New Roman"/>
          <w:b/>
          <w:bCs/>
          <w:color w:val="auto"/>
          <w:kern w:val="0"/>
          <w:sz w:val="22"/>
          <w:szCs w:val="22"/>
          <w:lang w:val="ru-RU" w:eastAsia="en-US"/>
        </w:rPr>
        <w:tab/>
      </w:r>
      <w:r w:rsidRPr="002A038A">
        <w:rPr>
          <w:rFonts w:eastAsia="Times New Roman"/>
          <w:color w:val="auto"/>
          <w:kern w:val="0"/>
          <w:sz w:val="22"/>
          <w:szCs w:val="22"/>
          <w:lang w:val="ru-RU" w:eastAsia="en-US"/>
        </w:rPr>
        <w:t>М</w:t>
      </w:r>
      <w:r w:rsidRPr="002A038A">
        <w:rPr>
          <w:rFonts w:eastAsia="Times New Roman"/>
          <w:b/>
          <w:bCs/>
          <w:color w:val="auto"/>
          <w:kern w:val="0"/>
          <w:sz w:val="22"/>
          <w:szCs w:val="22"/>
          <w:lang w:val="ru-RU" w:eastAsia="en-US"/>
        </w:rPr>
        <w:t>.</w:t>
      </w:r>
      <w:r w:rsidRPr="002A038A">
        <w:rPr>
          <w:rFonts w:eastAsia="Times New Roman"/>
          <w:color w:val="auto"/>
          <w:kern w:val="0"/>
          <w:sz w:val="22"/>
          <w:szCs w:val="22"/>
          <w:lang w:val="ru-RU" w:eastAsia="en-US"/>
        </w:rPr>
        <w:t>П</w:t>
      </w:r>
      <w:r w:rsidRPr="002A038A">
        <w:rPr>
          <w:rFonts w:eastAsia="Times New Roman"/>
          <w:b/>
          <w:bCs/>
          <w:color w:val="auto"/>
          <w:kern w:val="0"/>
          <w:sz w:val="22"/>
          <w:szCs w:val="22"/>
          <w:lang w:val="ru-RU" w:eastAsia="en-US"/>
        </w:rPr>
        <w:t>.</w:t>
      </w:r>
      <w:r w:rsidRPr="002A038A">
        <w:rPr>
          <w:rFonts w:eastAsia="Times New Roman"/>
          <w:b/>
          <w:bCs/>
          <w:color w:val="auto"/>
          <w:kern w:val="0"/>
          <w:sz w:val="22"/>
          <w:szCs w:val="22"/>
          <w:lang w:val="ru-RU" w:eastAsia="en-US"/>
        </w:rPr>
        <w:tab/>
      </w:r>
      <w:r>
        <w:rPr>
          <w:rFonts w:eastAsia="Times New Roman"/>
          <w:b/>
          <w:bCs/>
          <w:color w:val="auto"/>
          <w:kern w:val="0"/>
          <w:sz w:val="22"/>
          <w:szCs w:val="22"/>
          <w:lang w:val="ru-RU" w:eastAsia="en-US"/>
        </w:rPr>
        <w:t xml:space="preserve">           </w:t>
      </w:r>
      <w:r w:rsidRPr="002A038A">
        <w:rPr>
          <w:rFonts w:eastAsia="Times New Roman"/>
          <w:b/>
          <w:bCs/>
          <w:color w:val="auto"/>
          <w:kern w:val="0"/>
          <w:sz w:val="22"/>
          <w:szCs w:val="22"/>
          <w:lang w:val="ru-RU" w:eastAsia="en-US"/>
        </w:rPr>
        <w:t>____________________________</w:t>
      </w:r>
    </w:p>
    <w:p w:rsidR="005C6D21" w:rsidRPr="002A038A" w:rsidRDefault="005C6D21" w:rsidP="005C6D21">
      <w:pPr>
        <w:suppressAutoHyphens w:val="0"/>
        <w:autoSpaceDE w:val="0"/>
        <w:autoSpaceDN w:val="0"/>
        <w:adjustRightInd w:val="0"/>
        <w:spacing w:line="240" w:lineRule="auto"/>
        <w:ind w:firstLine="706"/>
        <w:jc w:val="both"/>
        <w:rPr>
          <w:rFonts w:eastAsia="Times New Roman"/>
          <w:b/>
          <w:bCs/>
          <w:color w:val="auto"/>
          <w:kern w:val="0"/>
          <w:sz w:val="22"/>
          <w:szCs w:val="22"/>
          <w:lang w:val="ru-RU" w:eastAsia="en-US"/>
        </w:rPr>
      </w:pPr>
      <w:r w:rsidRPr="002A038A">
        <w:rPr>
          <w:rFonts w:eastAsia="Times New Roman"/>
          <w:b/>
          <w:bCs/>
          <w:color w:val="auto"/>
          <w:kern w:val="0"/>
          <w:sz w:val="22"/>
          <w:szCs w:val="22"/>
          <w:lang w:val="ru-RU" w:eastAsia="en-US"/>
        </w:rPr>
        <w:t>(</w:t>
      </w:r>
      <w:r w:rsidRPr="002A038A">
        <w:rPr>
          <w:rFonts w:eastAsia="Times New Roman"/>
          <w:color w:val="auto"/>
          <w:kern w:val="0"/>
          <w:sz w:val="22"/>
          <w:szCs w:val="22"/>
          <w:lang w:val="ru-RU" w:eastAsia="en-US"/>
        </w:rPr>
        <w:t>Име и презиме овлашћеног лица</w:t>
      </w:r>
      <w:r w:rsidRPr="002A038A">
        <w:rPr>
          <w:rFonts w:eastAsia="Times New Roman"/>
          <w:b/>
          <w:bCs/>
          <w:color w:val="auto"/>
          <w:kern w:val="0"/>
          <w:sz w:val="22"/>
          <w:szCs w:val="22"/>
          <w:lang w:val="ru-RU" w:eastAsia="en-US"/>
        </w:rPr>
        <w:t xml:space="preserve">)              </w:t>
      </w:r>
      <w:r>
        <w:rPr>
          <w:rFonts w:eastAsia="Times New Roman"/>
          <w:b/>
          <w:bCs/>
          <w:color w:val="auto"/>
          <w:kern w:val="0"/>
          <w:sz w:val="22"/>
          <w:szCs w:val="22"/>
          <w:lang w:val="ru-RU" w:eastAsia="en-US"/>
        </w:rPr>
        <w:t xml:space="preserve">        </w:t>
      </w:r>
      <w:r w:rsidRPr="002A038A">
        <w:rPr>
          <w:rFonts w:eastAsia="Times New Roman"/>
          <w:b/>
          <w:bCs/>
          <w:color w:val="auto"/>
          <w:kern w:val="0"/>
          <w:sz w:val="22"/>
          <w:szCs w:val="22"/>
          <w:lang w:val="ru-RU" w:eastAsia="en-US"/>
        </w:rPr>
        <w:t xml:space="preserve">     </w:t>
      </w:r>
      <w:r>
        <w:rPr>
          <w:rFonts w:eastAsia="Times New Roman"/>
          <w:b/>
          <w:bCs/>
          <w:color w:val="auto"/>
          <w:kern w:val="0"/>
          <w:sz w:val="22"/>
          <w:szCs w:val="22"/>
          <w:lang w:val="ru-RU" w:eastAsia="en-US"/>
        </w:rPr>
        <w:t xml:space="preserve">          </w:t>
      </w:r>
      <w:r w:rsidRPr="002A038A">
        <w:rPr>
          <w:rFonts w:eastAsia="Times New Roman"/>
          <w:b/>
          <w:bCs/>
          <w:color w:val="auto"/>
          <w:kern w:val="0"/>
          <w:sz w:val="22"/>
          <w:szCs w:val="22"/>
          <w:lang w:val="ru-RU" w:eastAsia="en-US"/>
        </w:rPr>
        <w:t xml:space="preserve">  (</w:t>
      </w:r>
      <w:r w:rsidRPr="002A038A">
        <w:rPr>
          <w:rFonts w:eastAsia="Times New Roman"/>
          <w:color w:val="auto"/>
          <w:kern w:val="0"/>
          <w:sz w:val="22"/>
          <w:szCs w:val="22"/>
          <w:lang w:val="ru-RU" w:eastAsia="en-US"/>
        </w:rPr>
        <w:t>Име и презиме овлашћеног лица</w:t>
      </w:r>
      <w:r w:rsidRPr="002A038A">
        <w:rPr>
          <w:rFonts w:eastAsia="Times New Roman"/>
          <w:b/>
          <w:bCs/>
          <w:color w:val="auto"/>
          <w:kern w:val="0"/>
          <w:sz w:val="22"/>
          <w:szCs w:val="22"/>
          <w:lang w:val="ru-RU" w:eastAsia="en-US"/>
        </w:rPr>
        <w:t>)</w:t>
      </w:r>
    </w:p>
    <w:p w:rsidR="005C6D21" w:rsidRPr="002A038A" w:rsidRDefault="005C6D21" w:rsidP="005C6D21">
      <w:pPr>
        <w:suppressAutoHyphens w:val="0"/>
        <w:autoSpaceDE w:val="0"/>
        <w:autoSpaceDN w:val="0"/>
        <w:adjustRightInd w:val="0"/>
        <w:spacing w:line="240" w:lineRule="auto"/>
        <w:jc w:val="both"/>
        <w:rPr>
          <w:rFonts w:eastAsia="Times New Roman"/>
          <w:b/>
          <w:bCs/>
          <w:color w:val="auto"/>
          <w:kern w:val="0"/>
          <w:sz w:val="22"/>
          <w:szCs w:val="22"/>
          <w:lang w:val="ru-RU" w:eastAsia="en-US"/>
        </w:rPr>
      </w:pPr>
    </w:p>
    <w:p w:rsidR="005C6D21" w:rsidRPr="002A038A" w:rsidRDefault="005C6D21" w:rsidP="005C6D21">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xml:space="preserve">_______________________________                        </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_______________________________</w:t>
      </w:r>
    </w:p>
    <w:p w:rsidR="005C6D21" w:rsidRPr="002A038A" w:rsidRDefault="005C6D21" w:rsidP="005C6D21">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 xml:space="preserve">Потпис овлашћеног лица </w:t>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r>
      <w:r w:rsidRPr="002A038A">
        <w:rPr>
          <w:rFonts w:eastAsia="Times New Roman"/>
          <w:color w:val="auto"/>
          <w:kern w:val="0"/>
          <w:sz w:val="22"/>
          <w:szCs w:val="22"/>
          <w:lang w:val="ru-RU" w:eastAsia="en-US"/>
        </w:rPr>
        <w:tab/>
        <w:t xml:space="preserve">Потпис овлашћеног лица </w:t>
      </w:r>
    </w:p>
    <w:p w:rsidR="005C6D21" w:rsidRPr="002A038A" w:rsidRDefault="005C6D21" w:rsidP="005C6D21">
      <w:pPr>
        <w:suppressAutoHyphens w:val="0"/>
        <w:autoSpaceDE w:val="0"/>
        <w:autoSpaceDN w:val="0"/>
        <w:adjustRightInd w:val="0"/>
        <w:spacing w:line="240" w:lineRule="auto"/>
        <w:jc w:val="both"/>
        <w:rPr>
          <w:rFonts w:eastAsia="Times New Roman"/>
          <w:color w:val="auto"/>
          <w:kern w:val="0"/>
          <w:sz w:val="22"/>
          <w:szCs w:val="22"/>
          <w:lang w:val="ru-RU" w:eastAsia="en-US"/>
        </w:rPr>
      </w:pPr>
    </w:p>
    <w:p w:rsidR="005C6D21" w:rsidRPr="002A038A" w:rsidRDefault="005C6D21" w:rsidP="005C6D21">
      <w:pPr>
        <w:suppressAutoHyphens w:val="0"/>
        <w:autoSpaceDE w:val="0"/>
        <w:autoSpaceDN w:val="0"/>
        <w:adjustRightInd w:val="0"/>
        <w:spacing w:line="240" w:lineRule="auto"/>
        <w:jc w:val="both"/>
        <w:rPr>
          <w:rFonts w:eastAsia="Times New Roman"/>
          <w:color w:val="auto"/>
          <w:kern w:val="0"/>
          <w:sz w:val="22"/>
          <w:szCs w:val="22"/>
          <w:lang w:val="ru-RU" w:eastAsia="en-US"/>
        </w:rPr>
      </w:pPr>
    </w:p>
    <w:p w:rsidR="005C6D21" w:rsidRPr="002A038A" w:rsidRDefault="005C6D21" w:rsidP="005C6D21">
      <w:pPr>
        <w:suppressAutoHyphens w:val="0"/>
        <w:autoSpaceDE w:val="0"/>
        <w:autoSpaceDN w:val="0"/>
        <w:adjustRightInd w:val="0"/>
        <w:spacing w:line="240" w:lineRule="auto"/>
        <w:jc w:val="both"/>
        <w:rPr>
          <w:rFonts w:eastAsia="Times New Roman"/>
          <w:b/>
          <w:bCs/>
          <w:color w:val="auto"/>
          <w:kern w:val="0"/>
          <w:sz w:val="22"/>
          <w:szCs w:val="22"/>
          <w:lang w:val="ru-RU" w:eastAsia="en-US"/>
        </w:rPr>
      </w:pPr>
      <w:r w:rsidRPr="002A038A">
        <w:rPr>
          <w:rFonts w:eastAsia="Times New Roman"/>
          <w:color w:val="auto"/>
          <w:kern w:val="0"/>
          <w:sz w:val="22"/>
          <w:szCs w:val="22"/>
          <w:lang w:val="ru-RU" w:eastAsia="en-US"/>
        </w:rPr>
        <w:t>Напомена</w:t>
      </w:r>
      <w:r w:rsidRPr="002A038A">
        <w:rPr>
          <w:rFonts w:eastAsia="Times New Roman"/>
          <w:b/>
          <w:bCs/>
          <w:color w:val="auto"/>
          <w:kern w:val="0"/>
          <w:sz w:val="22"/>
          <w:szCs w:val="22"/>
          <w:lang w:val="ru-RU" w:eastAsia="en-US"/>
        </w:rPr>
        <w:t>:</w:t>
      </w:r>
    </w:p>
    <w:p w:rsidR="005C6D21" w:rsidRPr="002A038A" w:rsidRDefault="005C6D21" w:rsidP="005C6D21">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Уколико понуду подноси понуђач самостално</w:t>
      </w:r>
      <w:r w:rsidRPr="002A038A">
        <w:rPr>
          <w:rFonts w:eastAsia="Times New Roman"/>
          <w:b/>
          <w:bCs/>
          <w:color w:val="auto"/>
          <w:kern w:val="0"/>
          <w:sz w:val="22"/>
          <w:szCs w:val="22"/>
          <w:lang w:val="ru-RU" w:eastAsia="en-US"/>
        </w:rPr>
        <w:t xml:space="preserve">, </w:t>
      </w:r>
      <w:r w:rsidRPr="002A038A">
        <w:rPr>
          <w:rFonts w:eastAsia="Times New Roman"/>
          <w:color w:val="auto"/>
          <w:kern w:val="0"/>
          <w:sz w:val="22"/>
          <w:szCs w:val="22"/>
          <w:lang w:val="ru-RU" w:eastAsia="en-US"/>
        </w:rPr>
        <w:t>модел уговора потписује и оверава</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овлашћено лице понуђача</w:t>
      </w:r>
    </w:p>
    <w:p w:rsidR="005C6D21" w:rsidRDefault="005C6D21" w:rsidP="005C6D21">
      <w:pPr>
        <w:suppressAutoHyphens w:val="0"/>
        <w:autoSpaceDE w:val="0"/>
        <w:autoSpaceDN w:val="0"/>
        <w:adjustRightInd w:val="0"/>
        <w:spacing w:line="240" w:lineRule="auto"/>
        <w:jc w:val="both"/>
        <w:rPr>
          <w:rFonts w:eastAsia="Times New Roman"/>
          <w:color w:val="auto"/>
          <w:kern w:val="0"/>
          <w:sz w:val="22"/>
          <w:szCs w:val="22"/>
          <w:lang w:val="ru-RU" w:eastAsia="en-US"/>
        </w:rPr>
      </w:pPr>
      <w:r w:rsidRPr="002A038A">
        <w:rPr>
          <w:rFonts w:eastAsia="Times New Roman"/>
          <w:color w:val="auto"/>
          <w:kern w:val="0"/>
          <w:sz w:val="22"/>
          <w:szCs w:val="22"/>
          <w:lang w:val="ru-RU" w:eastAsia="en-US"/>
        </w:rPr>
        <w:t>Уколико понуду подноси понуђач са подизвођачем модел уговора потписује и</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оверава овлашћено лице понуђача</w:t>
      </w:r>
    </w:p>
    <w:p w:rsidR="005C6D21" w:rsidRDefault="005C6D21" w:rsidP="005C6D21">
      <w:pPr>
        <w:suppressAutoHyphens w:val="0"/>
        <w:autoSpaceDE w:val="0"/>
        <w:autoSpaceDN w:val="0"/>
        <w:adjustRightInd w:val="0"/>
        <w:spacing w:line="240" w:lineRule="auto"/>
        <w:jc w:val="both"/>
        <w:rPr>
          <w:color w:val="FF0000"/>
          <w:sz w:val="22"/>
          <w:szCs w:val="22"/>
          <w:lang w:val="ru-RU"/>
        </w:rPr>
      </w:pPr>
      <w:r w:rsidRPr="002A038A">
        <w:rPr>
          <w:rFonts w:eastAsia="Times New Roman"/>
          <w:color w:val="auto"/>
          <w:kern w:val="0"/>
          <w:sz w:val="22"/>
          <w:szCs w:val="22"/>
          <w:lang w:val="ru-RU" w:eastAsia="en-US"/>
        </w:rPr>
        <w:t xml:space="preserve">Уколико понуду подноси група понуђача </w:t>
      </w:r>
      <w:r w:rsidRPr="002A038A">
        <w:rPr>
          <w:rFonts w:eastAsia="Times New Roman"/>
          <w:b/>
          <w:bCs/>
          <w:color w:val="auto"/>
          <w:kern w:val="0"/>
          <w:sz w:val="22"/>
          <w:szCs w:val="22"/>
          <w:lang w:val="ru-RU" w:eastAsia="en-US"/>
        </w:rPr>
        <w:t>(</w:t>
      </w:r>
      <w:r w:rsidRPr="002A038A">
        <w:rPr>
          <w:rFonts w:eastAsia="Times New Roman"/>
          <w:color w:val="auto"/>
          <w:kern w:val="0"/>
          <w:sz w:val="22"/>
          <w:szCs w:val="22"/>
          <w:lang w:val="ru-RU" w:eastAsia="en-US"/>
        </w:rPr>
        <w:t>заједничка понуда</w:t>
      </w:r>
      <w:r w:rsidRPr="002A038A">
        <w:rPr>
          <w:rFonts w:eastAsia="Times New Roman"/>
          <w:b/>
          <w:bCs/>
          <w:color w:val="auto"/>
          <w:kern w:val="0"/>
          <w:sz w:val="22"/>
          <w:szCs w:val="22"/>
          <w:lang w:val="ru-RU" w:eastAsia="en-US"/>
        </w:rPr>
        <w:t xml:space="preserve">) </w:t>
      </w:r>
      <w:r w:rsidRPr="002A038A">
        <w:rPr>
          <w:rFonts w:eastAsia="Times New Roman"/>
          <w:color w:val="auto"/>
          <w:kern w:val="0"/>
          <w:sz w:val="22"/>
          <w:szCs w:val="22"/>
          <w:lang w:val="ru-RU" w:eastAsia="en-US"/>
        </w:rPr>
        <w:t>модел уговора</w:t>
      </w:r>
      <w:r>
        <w:rPr>
          <w:rFonts w:eastAsia="Times New Roman"/>
          <w:color w:val="auto"/>
          <w:kern w:val="0"/>
          <w:sz w:val="22"/>
          <w:szCs w:val="22"/>
          <w:lang w:val="ru-RU" w:eastAsia="en-US"/>
        </w:rPr>
        <w:t xml:space="preserve"> </w:t>
      </w:r>
      <w:r w:rsidRPr="002A038A">
        <w:rPr>
          <w:rFonts w:eastAsia="Times New Roman"/>
          <w:color w:val="auto"/>
          <w:kern w:val="0"/>
          <w:sz w:val="22"/>
          <w:szCs w:val="22"/>
          <w:lang w:val="ru-RU" w:eastAsia="en-US"/>
        </w:rPr>
        <w:t>потписује и оверава члан групе који је носилац посла односно његово овлашћено лице</w:t>
      </w:r>
    </w:p>
    <w:p w:rsidR="00204E04" w:rsidRDefault="00204E04" w:rsidP="005C6D21">
      <w:pPr>
        <w:suppressAutoHyphens w:val="0"/>
        <w:autoSpaceDE w:val="0"/>
        <w:autoSpaceDN w:val="0"/>
        <w:adjustRightInd w:val="0"/>
        <w:spacing w:line="240" w:lineRule="auto"/>
        <w:jc w:val="both"/>
        <w:rPr>
          <w:color w:val="FF0000"/>
          <w:sz w:val="22"/>
          <w:szCs w:val="22"/>
        </w:rPr>
      </w:pPr>
    </w:p>
    <w:p w:rsidR="00B51558" w:rsidRDefault="00B51558" w:rsidP="005C6D21">
      <w:pPr>
        <w:suppressAutoHyphens w:val="0"/>
        <w:autoSpaceDE w:val="0"/>
        <w:autoSpaceDN w:val="0"/>
        <w:adjustRightInd w:val="0"/>
        <w:spacing w:line="240" w:lineRule="auto"/>
        <w:jc w:val="both"/>
        <w:rPr>
          <w:color w:val="FF0000"/>
          <w:sz w:val="22"/>
          <w:szCs w:val="22"/>
        </w:rPr>
      </w:pPr>
    </w:p>
    <w:p w:rsidR="00B51558" w:rsidRDefault="00B51558" w:rsidP="005C6D21">
      <w:pPr>
        <w:suppressAutoHyphens w:val="0"/>
        <w:autoSpaceDE w:val="0"/>
        <w:autoSpaceDN w:val="0"/>
        <w:adjustRightInd w:val="0"/>
        <w:spacing w:line="240" w:lineRule="auto"/>
        <w:jc w:val="both"/>
        <w:rPr>
          <w:color w:val="FF0000"/>
          <w:sz w:val="22"/>
          <w:szCs w:val="22"/>
        </w:rPr>
      </w:pPr>
    </w:p>
    <w:p w:rsidR="00B51558" w:rsidRDefault="00B51558" w:rsidP="005C6D21">
      <w:pPr>
        <w:suppressAutoHyphens w:val="0"/>
        <w:autoSpaceDE w:val="0"/>
        <w:autoSpaceDN w:val="0"/>
        <w:adjustRightInd w:val="0"/>
        <w:spacing w:line="240" w:lineRule="auto"/>
        <w:jc w:val="both"/>
        <w:rPr>
          <w:color w:val="FF0000"/>
          <w:sz w:val="22"/>
          <w:szCs w:val="22"/>
        </w:rPr>
      </w:pPr>
    </w:p>
    <w:p w:rsidR="00B51558" w:rsidRDefault="00B51558" w:rsidP="005C6D21">
      <w:pPr>
        <w:suppressAutoHyphens w:val="0"/>
        <w:autoSpaceDE w:val="0"/>
        <w:autoSpaceDN w:val="0"/>
        <w:adjustRightInd w:val="0"/>
        <w:spacing w:line="240" w:lineRule="auto"/>
        <w:jc w:val="both"/>
        <w:rPr>
          <w:color w:val="FF0000"/>
          <w:sz w:val="22"/>
          <w:szCs w:val="22"/>
        </w:rPr>
      </w:pPr>
    </w:p>
    <w:p w:rsidR="00B51558" w:rsidRDefault="00B51558" w:rsidP="005C6D21">
      <w:pPr>
        <w:suppressAutoHyphens w:val="0"/>
        <w:autoSpaceDE w:val="0"/>
        <w:autoSpaceDN w:val="0"/>
        <w:adjustRightInd w:val="0"/>
        <w:spacing w:line="240" w:lineRule="auto"/>
        <w:jc w:val="both"/>
        <w:rPr>
          <w:color w:val="FF0000"/>
          <w:sz w:val="22"/>
          <w:szCs w:val="22"/>
        </w:rPr>
      </w:pPr>
    </w:p>
    <w:p w:rsidR="00B51558" w:rsidRDefault="00B51558" w:rsidP="005C6D21">
      <w:pPr>
        <w:suppressAutoHyphens w:val="0"/>
        <w:autoSpaceDE w:val="0"/>
        <w:autoSpaceDN w:val="0"/>
        <w:adjustRightInd w:val="0"/>
        <w:spacing w:line="240" w:lineRule="auto"/>
        <w:jc w:val="both"/>
        <w:rPr>
          <w:color w:val="FF0000"/>
          <w:sz w:val="22"/>
          <w:szCs w:val="22"/>
        </w:rPr>
      </w:pPr>
    </w:p>
    <w:p w:rsidR="00B51558" w:rsidRDefault="00B51558" w:rsidP="005C6D21">
      <w:pPr>
        <w:suppressAutoHyphens w:val="0"/>
        <w:autoSpaceDE w:val="0"/>
        <w:autoSpaceDN w:val="0"/>
        <w:adjustRightInd w:val="0"/>
        <w:spacing w:line="240" w:lineRule="auto"/>
        <w:jc w:val="both"/>
        <w:rPr>
          <w:color w:val="FF0000"/>
          <w:sz w:val="22"/>
          <w:szCs w:val="22"/>
        </w:rPr>
      </w:pPr>
    </w:p>
    <w:p w:rsidR="00B51558" w:rsidRDefault="00B51558" w:rsidP="005C6D21">
      <w:pPr>
        <w:suppressAutoHyphens w:val="0"/>
        <w:autoSpaceDE w:val="0"/>
        <w:autoSpaceDN w:val="0"/>
        <w:adjustRightInd w:val="0"/>
        <w:spacing w:line="240" w:lineRule="auto"/>
        <w:jc w:val="both"/>
        <w:rPr>
          <w:color w:val="FF0000"/>
          <w:sz w:val="22"/>
          <w:szCs w:val="22"/>
        </w:rPr>
      </w:pPr>
    </w:p>
    <w:p w:rsidR="00B51558" w:rsidRDefault="00B51558" w:rsidP="005C6D21">
      <w:pPr>
        <w:suppressAutoHyphens w:val="0"/>
        <w:autoSpaceDE w:val="0"/>
        <w:autoSpaceDN w:val="0"/>
        <w:adjustRightInd w:val="0"/>
        <w:spacing w:line="240" w:lineRule="auto"/>
        <w:jc w:val="both"/>
        <w:rPr>
          <w:color w:val="FF0000"/>
          <w:sz w:val="22"/>
          <w:szCs w:val="22"/>
        </w:rPr>
      </w:pPr>
    </w:p>
    <w:p w:rsidR="00B51558" w:rsidRDefault="00B51558" w:rsidP="005C6D21">
      <w:pPr>
        <w:suppressAutoHyphens w:val="0"/>
        <w:autoSpaceDE w:val="0"/>
        <w:autoSpaceDN w:val="0"/>
        <w:adjustRightInd w:val="0"/>
        <w:spacing w:line="240" w:lineRule="auto"/>
        <w:jc w:val="both"/>
        <w:rPr>
          <w:color w:val="FF0000"/>
          <w:sz w:val="22"/>
          <w:szCs w:val="22"/>
        </w:rPr>
      </w:pPr>
    </w:p>
    <w:p w:rsidR="00B51558" w:rsidRDefault="00B51558" w:rsidP="005C6D21">
      <w:pPr>
        <w:suppressAutoHyphens w:val="0"/>
        <w:autoSpaceDE w:val="0"/>
        <w:autoSpaceDN w:val="0"/>
        <w:adjustRightInd w:val="0"/>
        <w:spacing w:line="240" w:lineRule="auto"/>
        <w:jc w:val="both"/>
        <w:rPr>
          <w:color w:val="FF0000"/>
          <w:sz w:val="22"/>
          <w:szCs w:val="22"/>
        </w:rPr>
      </w:pPr>
    </w:p>
    <w:p w:rsidR="00B51558" w:rsidRDefault="00B51558" w:rsidP="005C6D21">
      <w:pPr>
        <w:suppressAutoHyphens w:val="0"/>
        <w:autoSpaceDE w:val="0"/>
        <w:autoSpaceDN w:val="0"/>
        <w:adjustRightInd w:val="0"/>
        <w:spacing w:line="240" w:lineRule="auto"/>
        <w:jc w:val="both"/>
        <w:rPr>
          <w:color w:val="FF0000"/>
          <w:sz w:val="22"/>
          <w:szCs w:val="22"/>
        </w:rPr>
      </w:pPr>
    </w:p>
    <w:p w:rsidR="00F71A3B" w:rsidRPr="000F15A4" w:rsidRDefault="00F71A3B" w:rsidP="005C6D21">
      <w:pPr>
        <w:suppressAutoHyphens w:val="0"/>
        <w:autoSpaceDE w:val="0"/>
        <w:autoSpaceDN w:val="0"/>
        <w:adjustRightInd w:val="0"/>
        <w:spacing w:line="240" w:lineRule="auto"/>
        <w:jc w:val="both"/>
        <w:rPr>
          <w:color w:val="FF0000"/>
          <w:sz w:val="22"/>
          <w:szCs w:val="22"/>
        </w:rPr>
      </w:pPr>
    </w:p>
    <w:p w:rsidR="00FD0EE8" w:rsidRDefault="00FD0EE8">
      <w:pPr>
        <w:shd w:val="clear" w:color="auto" w:fill="C6D9F1"/>
        <w:jc w:val="center"/>
        <w:rPr>
          <w:b/>
          <w:bCs/>
          <w:i/>
          <w:iCs/>
          <w:sz w:val="28"/>
          <w:szCs w:val="28"/>
        </w:rPr>
      </w:pPr>
    </w:p>
    <w:p w:rsidR="001619E7" w:rsidRPr="00520E95" w:rsidRDefault="007546EF">
      <w:pPr>
        <w:shd w:val="clear" w:color="auto" w:fill="C6D9F1"/>
        <w:jc w:val="center"/>
        <w:rPr>
          <w:b/>
          <w:bCs/>
          <w:i/>
          <w:iCs/>
          <w:sz w:val="28"/>
          <w:szCs w:val="28"/>
        </w:rPr>
      </w:pPr>
      <w:proofErr w:type="gramStart"/>
      <w:r>
        <w:rPr>
          <w:b/>
          <w:bCs/>
          <w:i/>
          <w:iCs/>
          <w:sz w:val="28"/>
          <w:szCs w:val="28"/>
        </w:rPr>
        <w:t>I</w:t>
      </w:r>
      <w:r w:rsidR="001619E7" w:rsidRPr="00520E95">
        <w:rPr>
          <w:b/>
          <w:bCs/>
          <w:i/>
          <w:iCs/>
          <w:sz w:val="28"/>
          <w:szCs w:val="28"/>
        </w:rPr>
        <w:t>X  ОБРАЗАЦ</w:t>
      </w:r>
      <w:proofErr w:type="gramEnd"/>
      <w:r w:rsidR="001619E7" w:rsidRPr="00520E95">
        <w:rPr>
          <w:b/>
          <w:bCs/>
          <w:i/>
          <w:iCs/>
          <w:sz w:val="28"/>
          <w:szCs w:val="28"/>
        </w:rPr>
        <w:t xml:space="preserve"> ТРОШКОВА ПРИПРЕМЕ ПОНУДЕ</w:t>
      </w:r>
    </w:p>
    <w:p w:rsidR="001619E7" w:rsidRPr="00520E95" w:rsidRDefault="001619E7">
      <w:pPr>
        <w:shd w:val="clear" w:color="auto" w:fill="C6D9F1"/>
        <w:jc w:val="center"/>
        <w:rPr>
          <w:b/>
          <w:bCs/>
          <w:i/>
          <w:iCs/>
          <w:sz w:val="28"/>
          <w:szCs w:val="28"/>
        </w:rPr>
      </w:pPr>
    </w:p>
    <w:p w:rsidR="001619E7" w:rsidRPr="00520E95" w:rsidRDefault="001619E7">
      <w:pPr>
        <w:rPr>
          <w:b/>
          <w:bCs/>
          <w:i/>
          <w:iCs/>
          <w:sz w:val="28"/>
          <w:szCs w:val="28"/>
        </w:rPr>
      </w:pPr>
    </w:p>
    <w:p w:rsidR="001619E7" w:rsidRPr="00520E95" w:rsidRDefault="001619E7">
      <w:pPr>
        <w:spacing w:after="120"/>
        <w:jc w:val="both"/>
        <w:rPr>
          <w:b/>
          <w:i/>
        </w:rPr>
      </w:pPr>
      <w:r w:rsidRPr="00520E95">
        <w:t xml:space="preserve">У складу са чланом 88. </w:t>
      </w:r>
      <w:r w:rsidRPr="00520E95">
        <w:rPr>
          <w:lang w:val="sr-Cyrl-CS"/>
        </w:rPr>
        <w:t>став 1.</w:t>
      </w:r>
      <w:r w:rsidRPr="00520E95">
        <w:t xml:space="preserve"> Закона, понуђач ____________________ </w:t>
      </w:r>
      <w:r w:rsidRPr="00520E95">
        <w:rPr>
          <w:i/>
          <w:lang w:val="ru-RU"/>
        </w:rPr>
        <w:t>[</w:t>
      </w:r>
      <w:r w:rsidRPr="00520E95">
        <w:rPr>
          <w:i/>
          <w:iCs/>
        </w:rPr>
        <w:t xml:space="preserve">навести </w:t>
      </w:r>
      <w:r w:rsidRPr="00520E95">
        <w:rPr>
          <w:i/>
          <w:iCs/>
          <w:lang w:val="sr-Cyrl-CS"/>
        </w:rPr>
        <w:t>назив понуђача</w:t>
      </w:r>
      <w:r w:rsidRPr="00520E95">
        <w:rPr>
          <w:i/>
          <w:iCs/>
        </w:rPr>
        <w:t xml:space="preserve">], </w:t>
      </w:r>
      <w:r w:rsidRPr="00520E95">
        <w:t>достав</w:t>
      </w:r>
      <w:r w:rsidRPr="00520E95">
        <w:rPr>
          <w:lang w:val="sr-Cyrl-CS"/>
        </w:rPr>
        <w:t xml:space="preserve">ља </w:t>
      </w:r>
      <w:r w:rsidRPr="00520E95">
        <w:t xml:space="preserve">укупан износ и структуру трошкова припремања понуде, </w:t>
      </w:r>
      <w:r w:rsidRPr="00520E95">
        <w:rPr>
          <w:lang w:val="sr-Cyrl-CS"/>
        </w:rPr>
        <w:t xml:space="preserve">како следи у </w:t>
      </w:r>
      <w:r w:rsidRPr="00520E95">
        <w:t>табели:</w:t>
      </w:r>
    </w:p>
    <w:tbl>
      <w:tblPr>
        <w:tblW w:w="0" w:type="auto"/>
        <w:tblInd w:w="153" w:type="dxa"/>
        <w:tblLayout w:type="fixed"/>
        <w:tblLook w:val="0000" w:firstRow="0" w:lastRow="0" w:firstColumn="0" w:lastColumn="0" w:noHBand="0" w:noVBand="0"/>
      </w:tblPr>
      <w:tblGrid>
        <w:gridCol w:w="5565"/>
        <w:gridCol w:w="3300"/>
      </w:tblGrid>
      <w:tr w:rsidR="001619E7" w:rsidRPr="00520E95">
        <w:tc>
          <w:tcPr>
            <w:tcW w:w="5565" w:type="dxa"/>
            <w:tcBorders>
              <w:top w:val="single" w:sz="4" w:space="0" w:color="000000"/>
              <w:left w:val="single" w:sz="4" w:space="0" w:color="000000"/>
              <w:bottom w:val="single" w:sz="4" w:space="0" w:color="000000"/>
            </w:tcBorders>
            <w:shd w:val="clear" w:color="auto" w:fill="auto"/>
          </w:tcPr>
          <w:p w:rsidR="001619E7" w:rsidRPr="00520E95" w:rsidRDefault="001619E7">
            <w:pPr>
              <w:jc w:val="center"/>
              <w:rPr>
                <w:b/>
                <w:i/>
              </w:rPr>
            </w:pPr>
            <w:r w:rsidRPr="00520E95">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520E95" w:rsidRDefault="001619E7">
            <w:pPr>
              <w:jc w:val="center"/>
            </w:pPr>
            <w:r w:rsidRPr="00520E95">
              <w:rPr>
                <w:b/>
                <w:i/>
              </w:rPr>
              <w:t>ИЗНОС ТРОШКА У РСД</w:t>
            </w:r>
          </w:p>
        </w:tc>
      </w:tr>
      <w:tr w:rsidR="001619E7" w:rsidRPr="00520E95">
        <w:tc>
          <w:tcPr>
            <w:tcW w:w="5565" w:type="dxa"/>
            <w:tcBorders>
              <w:top w:val="single" w:sz="4" w:space="0" w:color="000000"/>
              <w:left w:val="single" w:sz="4" w:space="0" w:color="000000"/>
              <w:bottom w:val="single" w:sz="4" w:space="0" w:color="000000"/>
            </w:tcBorders>
            <w:shd w:val="clear" w:color="auto" w:fill="auto"/>
          </w:tcPr>
          <w:p w:rsidR="001619E7" w:rsidRPr="00520E95"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520E95" w:rsidRDefault="001619E7">
            <w:pPr>
              <w:snapToGrid w:val="0"/>
              <w:jc w:val="right"/>
            </w:pPr>
          </w:p>
        </w:tc>
      </w:tr>
      <w:tr w:rsidR="001619E7" w:rsidRPr="00520E95">
        <w:tc>
          <w:tcPr>
            <w:tcW w:w="5565" w:type="dxa"/>
            <w:tcBorders>
              <w:top w:val="single" w:sz="4" w:space="0" w:color="000000"/>
              <w:left w:val="single" w:sz="4" w:space="0" w:color="000000"/>
              <w:bottom w:val="single" w:sz="4" w:space="0" w:color="000000"/>
            </w:tcBorders>
            <w:shd w:val="clear" w:color="auto" w:fill="auto"/>
          </w:tcPr>
          <w:p w:rsidR="001619E7" w:rsidRPr="00520E95"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520E95" w:rsidRDefault="001619E7">
            <w:pPr>
              <w:snapToGrid w:val="0"/>
              <w:jc w:val="right"/>
            </w:pPr>
          </w:p>
        </w:tc>
      </w:tr>
      <w:tr w:rsidR="001619E7" w:rsidRPr="00520E95">
        <w:tc>
          <w:tcPr>
            <w:tcW w:w="5565" w:type="dxa"/>
            <w:tcBorders>
              <w:top w:val="single" w:sz="4" w:space="0" w:color="000000"/>
              <w:left w:val="single" w:sz="4" w:space="0" w:color="000000"/>
              <w:bottom w:val="single" w:sz="4" w:space="0" w:color="000000"/>
            </w:tcBorders>
            <w:shd w:val="clear" w:color="auto" w:fill="auto"/>
          </w:tcPr>
          <w:p w:rsidR="001619E7" w:rsidRPr="00520E95"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520E95" w:rsidRDefault="001619E7">
            <w:pPr>
              <w:snapToGrid w:val="0"/>
            </w:pPr>
          </w:p>
        </w:tc>
      </w:tr>
      <w:tr w:rsidR="001619E7" w:rsidRPr="00520E95">
        <w:tc>
          <w:tcPr>
            <w:tcW w:w="5565" w:type="dxa"/>
            <w:tcBorders>
              <w:top w:val="single" w:sz="4" w:space="0" w:color="000000"/>
              <w:left w:val="single" w:sz="4" w:space="0" w:color="000000"/>
              <w:bottom w:val="single" w:sz="4" w:space="0" w:color="000000"/>
            </w:tcBorders>
            <w:shd w:val="clear" w:color="auto" w:fill="auto"/>
          </w:tcPr>
          <w:p w:rsidR="001619E7" w:rsidRPr="00520E95"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520E95" w:rsidRDefault="001619E7">
            <w:pPr>
              <w:snapToGrid w:val="0"/>
            </w:pPr>
          </w:p>
        </w:tc>
      </w:tr>
      <w:tr w:rsidR="001619E7" w:rsidRPr="00520E95">
        <w:tc>
          <w:tcPr>
            <w:tcW w:w="5565" w:type="dxa"/>
            <w:tcBorders>
              <w:top w:val="single" w:sz="4" w:space="0" w:color="000000"/>
              <w:left w:val="single" w:sz="4" w:space="0" w:color="000000"/>
              <w:bottom w:val="single" w:sz="4" w:space="0" w:color="000000"/>
            </w:tcBorders>
            <w:shd w:val="clear" w:color="auto" w:fill="auto"/>
          </w:tcPr>
          <w:p w:rsidR="001619E7" w:rsidRPr="00520E95"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520E95" w:rsidRDefault="001619E7">
            <w:pPr>
              <w:snapToGrid w:val="0"/>
            </w:pPr>
          </w:p>
        </w:tc>
      </w:tr>
      <w:tr w:rsidR="001619E7" w:rsidRPr="00520E95">
        <w:tc>
          <w:tcPr>
            <w:tcW w:w="5565" w:type="dxa"/>
            <w:tcBorders>
              <w:top w:val="single" w:sz="4" w:space="0" w:color="000000"/>
              <w:left w:val="single" w:sz="4" w:space="0" w:color="000000"/>
              <w:bottom w:val="single" w:sz="4" w:space="0" w:color="000000"/>
            </w:tcBorders>
            <w:shd w:val="clear" w:color="auto" w:fill="auto"/>
          </w:tcPr>
          <w:p w:rsidR="001619E7" w:rsidRPr="00520E95" w:rsidRDefault="001619E7">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520E95" w:rsidRDefault="001619E7">
            <w:pPr>
              <w:snapToGrid w:val="0"/>
            </w:pPr>
          </w:p>
        </w:tc>
      </w:tr>
      <w:tr w:rsidR="001619E7" w:rsidRPr="00520E95">
        <w:tc>
          <w:tcPr>
            <w:tcW w:w="5565" w:type="dxa"/>
            <w:tcBorders>
              <w:top w:val="single" w:sz="4" w:space="0" w:color="000000"/>
              <w:left w:val="single" w:sz="4" w:space="0" w:color="000000"/>
              <w:bottom w:val="single" w:sz="4" w:space="0" w:color="000000"/>
            </w:tcBorders>
            <w:shd w:val="clear" w:color="auto" w:fill="auto"/>
          </w:tcPr>
          <w:p w:rsidR="001619E7" w:rsidRPr="00520E95" w:rsidRDefault="001619E7">
            <w:pPr>
              <w:snapToGrid w:val="0"/>
              <w:jc w:val="both"/>
              <w:rPr>
                <w:i/>
              </w:rPr>
            </w:pPr>
          </w:p>
          <w:p w:rsidR="001619E7" w:rsidRPr="00520E95" w:rsidRDefault="001619E7">
            <w:pPr>
              <w:jc w:val="both"/>
              <w:rPr>
                <w:lang w:val="ru-RU"/>
              </w:rPr>
            </w:pPr>
            <w:r w:rsidRPr="00520E95">
              <w:rPr>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520E95" w:rsidRDefault="001619E7">
            <w:pPr>
              <w:snapToGrid w:val="0"/>
              <w:rPr>
                <w:lang w:val="ru-RU"/>
              </w:rPr>
            </w:pPr>
          </w:p>
        </w:tc>
      </w:tr>
    </w:tbl>
    <w:p w:rsidR="001619E7" w:rsidRPr="00520E95" w:rsidRDefault="001619E7">
      <w:pPr>
        <w:jc w:val="both"/>
      </w:pPr>
    </w:p>
    <w:p w:rsidR="001619E7" w:rsidRPr="00520E95" w:rsidRDefault="001619E7">
      <w:pPr>
        <w:jc w:val="both"/>
      </w:pPr>
      <w:r w:rsidRPr="00520E95">
        <w:t>Трошкове припреме и подношења понуде сноси искључиво понуђач и не може тражити од наручиоца накнаду трошкова.</w:t>
      </w:r>
    </w:p>
    <w:p w:rsidR="001619E7" w:rsidRPr="00520E95" w:rsidRDefault="001619E7">
      <w:pPr>
        <w:jc w:val="both"/>
        <w:rPr>
          <w:lang w:val="sr-Cyrl-CS"/>
        </w:rPr>
      </w:pPr>
      <w:r w:rsidRPr="00520E95">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1619E7" w:rsidRPr="00520E95" w:rsidRDefault="001619E7">
      <w:pPr>
        <w:spacing w:after="120"/>
        <w:ind w:firstLine="426"/>
        <w:jc w:val="both"/>
        <w:rPr>
          <w:b/>
          <w:bCs/>
          <w:i/>
        </w:rPr>
      </w:pPr>
    </w:p>
    <w:p w:rsidR="00A170E0" w:rsidRPr="00520E95" w:rsidRDefault="001619E7" w:rsidP="00A170E0">
      <w:pPr>
        <w:spacing w:after="120"/>
        <w:jc w:val="both"/>
        <w:rPr>
          <w:bCs/>
          <w:i/>
          <w:color w:val="FF0000"/>
          <w:lang w:val="sr-Cyrl-CS"/>
        </w:rPr>
      </w:pPr>
      <w:r w:rsidRPr="00520E95">
        <w:rPr>
          <w:b/>
          <w:bCs/>
          <w:i/>
          <w:color w:val="auto"/>
        </w:rPr>
        <w:t xml:space="preserve">Напомена: </w:t>
      </w:r>
      <w:r w:rsidRPr="00520E95">
        <w:rPr>
          <w:bCs/>
          <w:i/>
          <w:color w:val="auto"/>
        </w:rPr>
        <w:t>достављање овог обрасца није обавезно</w:t>
      </w:r>
      <w:r w:rsidR="00503A75" w:rsidRPr="00520E95">
        <w:rPr>
          <w:bCs/>
          <w:i/>
          <w:color w:val="auto"/>
        </w:rPr>
        <w:t>.</w:t>
      </w:r>
    </w:p>
    <w:p w:rsidR="001619E7" w:rsidRPr="00520E95" w:rsidRDefault="001619E7">
      <w:pPr>
        <w:spacing w:after="120"/>
        <w:jc w:val="both"/>
        <w:rPr>
          <w:bCs/>
          <w:color w:val="auto"/>
        </w:rPr>
      </w:pPr>
    </w:p>
    <w:p w:rsidR="001619E7" w:rsidRPr="00520E95" w:rsidRDefault="001619E7">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1619E7" w:rsidRPr="00520E95">
        <w:tc>
          <w:tcPr>
            <w:tcW w:w="3080" w:type="dxa"/>
            <w:shd w:val="clear" w:color="auto" w:fill="auto"/>
            <w:vAlign w:val="center"/>
          </w:tcPr>
          <w:p w:rsidR="001619E7" w:rsidRPr="00520E95" w:rsidRDefault="001619E7">
            <w:pPr>
              <w:pStyle w:val="BodyText2"/>
              <w:spacing w:line="100" w:lineRule="atLeast"/>
              <w:jc w:val="center"/>
            </w:pPr>
            <w:r w:rsidRPr="00520E95">
              <w:t>Датум:</w:t>
            </w:r>
          </w:p>
        </w:tc>
        <w:tc>
          <w:tcPr>
            <w:tcW w:w="3068" w:type="dxa"/>
            <w:shd w:val="clear" w:color="auto" w:fill="auto"/>
            <w:vAlign w:val="center"/>
          </w:tcPr>
          <w:p w:rsidR="001619E7" w:rsidRPr="00520E95" w:rsidRDefault="001619E7">
            <w:pPr>
              <w:pStyle w:val="BodyText2"/>
              <w:spacing w:line="100" w:lineRule="atLeast"/>
              <w:jc w:val="center"/>
            </w:pPr>
            <w:r w:rsidRPr="00520E95">
              <w:t>М.П.</w:t>
            </w:r>
          </w:p>
        </w:tc>
        <w:tc>
          <w:tcPr>
            <w:tcW w:w="3094" w:type="dxa"/>
            <w:shd w:val="clear" w:color="auto" w:fill="auto"/>
            <w:vAlign w:val="center"/>
          </w:tcPr>
          <w:p w:rsidR="001619E7" w:rsidRPr="00520E95" w:rsidRDefault="001619E7">
            <w:pPr>
              <w:pStyle w:val="BodyText2"/>
              <w:spacing w:line="100" w:lineRule="atLeast"/>
              <w:jc w:val="center"/>
            </w:pPr>
            <w:r w:rsidRPr="00520E95">
              <w:t>Потпис понуђача</w:t>
            </w:r>
          </w:p>
        </w:tc>
      </w:tr>
      <w:tr w:rsidR="001619E7" w:rsidRPr="00520E95">
        <w:tc>
          <w:tcPr>
            <w:tcW w:w="3080" w:type="dxa"/>
            <w:tcBorders>
              <w:bottom w:val="single" w:sz="4" w:space="0" w:color="000000"/>
            </w:tcBorders>
            <w:shd w:val="clear" w:color="auto" w:fill="auto"/>
          </w:tcPr>
          <w:p w:rsidR="001619E7" w:rsidRPr="00520E95" w:rsidRDefault="001619E7">
            <w:pPr>
              <w:pStyle w:val="BodyText2"/>
              <w:snapToGrid w:val="0"/>
              <w:spacing w:line="100" w:lineRule="atLeast"/>
              <w:jc w:val="both"/>
            </w:pPr>
          </w:p>
        </w:tc>
        <w:tc>
          <w:tcPr>
            <w:tcW w:w="3068" w:type="dxa"/>
            <w:shd w:val="clear" w:color="auto" w:fill="auto"/>
          </w:tcPr>
          <w:p w:rsidR="001619E7" w:rsidRPr="00520E95" w:rsidRDefault="001619E7">
            <w:pPr>
              <w:pStyle w:val="BodyText2"/>
              <w:snapToGrid w:val="0"/>
              <w:spacing w:line="100" w:lineRule="atLeast"/>
              <w:jc w:val="both"/>
            </w:pPr>
          </w:p>
        </w:tc>
        <w:tc>
          <w:tcPr>
            <w:tcW w:w="3094" w:type="dxa"/>
            <w:tcBorders>
              <w:bottom w:val="single" w:sz="4" w:space="0" w:color="000000"/>
            </w:tcBorders>
            <w:shd w:val="clear" w:color="auto" w:fill="auto"/>
          </w:tcPr>
          <w:p w:rsidR="001619E7" w:rsidRPr="00520E95" w:rsidRDefault="001619E7">
            <w:pPr>
              <w:pStyle w:val="BodyText2"/>
              <w:snapToGrid w:val="0"/>
              <w:spacing w:line="100" w:lineRule="atLeast"/>
              <w:jc w:val="both"/>
            </w:pPr>
          </w:p>
        </w:tc>
      </w:tr>
    </w:tbl>
    <w:p w:rsidR="001619E7" w:rsidRPr="00520E95" w:rsidRDefault="001619E7"/>
    <w:p w:rsidR="001619E7" w:rsidRPr="00520E95" w:rsidRDefault="001619E7">
      <w:pPr>
        <w:rPr>
          <w:b/>
          <w:bCs/>
          <w:i/>
          <w:iCs/>
        </w:rPr>
      </w:pPr>
    </w:p>
    <w:p w:rsidR="001619E7" w:rsidRPr="00520E95" w:rsidRDefault="001619E7">
      <w:pPr>
        <w:rPr>
          <w:b/>
          <w:bCs/>
          <w:i/>
          <w:iCs/>
          <w:sz w:val="28"/>
          <w:szCs w:val="28"/>
        </w:rPr>
      </w:pPr>
    </w:p>
    <w:p w:rsidR="001619E7" w:rsidRPr="00520E95" w:rsidRDefault="001619E7">
      <w:pPr>
        <w:rPr>
          <w:b/>
          <w:bCs/>
          <w:i/>
          <w:iCs/>
          <w:sz w:val="28"/>
          <w:szCs w:val="28"/>
        </w:rPr>
      </w:pPr>
    </w:p>
    <w:p w:rsidR="009565F4" w:rsidRDefault="000209B5" w:rsidP="009565F4">
      <w:pPr>
        <w:shd w:val="clear" w:color="auto" w:fill="C6D9F1"/>
        <w:jc w:val="center"/>
        <w:rPr>
          <w:b/>
          <w:bCs/>
          <w:i/>
          <w:iCs/>
          <w:sz w:val="28"/>
          <w:szCs w:val="28"/>
        </w:rPr>
      </w:pPr>
      <w:r>
        <w:rPr>
          <w:b/>
          <w:bCs/>
          <w:i/>
          <w:iCs/>
          <w:sz w:val="28"/>
          <w:szCs w:val="28"/>
        </w:rPr>
        <w:br w:type="page"/>
      </w:r>
    </w:p>
    <w:p w:rsidR="009565F4" w:rsidRPr="00520E95" w:rsidRDefault="009565F4" w:rsidP="009565F4">
      <w:pPr>
        <w:shd w:val="clear" w:color="auto" w:fill="C6D9F1"/>
        <w:jc w:val="center"/>
        <w:rPr>
          <w:bCs/>
        </w:rPr>
      </w:pPr>
      <w:proofErr w:type="gramStart"/>
      <w:r w:rsidRPr="00520E95">
        <w:rPr>
          <w:b/>
          <w:bCs/>
          <w:i/>
          <w:iCs/>
          <w:sz w:val="28"/>
          <w:szCs w:val="28"/>
        </w:rPr>
        <w:lastRenderedPageBreak/>
        <w:t>X</w:t>
      </w:r>
      <w:r w:rsidRPr="00520E95">
        <w:rPr>
          <w:b/>
          <w:bCs/>
          <w:i/>
          <w:iCs/>
          <w:sz w:val="28"/>
          <w:szCs w:val="28"/>
          <w:lang w:val="ru-RU"/>
        </w:rPr>
        <w:t xml:space="preserve"> </w:t>
      </w:r>
      <w:r w:rsidRPr="00520E95">
        <w:rPr>
          <w:b/>
          <w:bCs/>
          <w:i/>
          <w:iCs/>
          <w:sz w:val="28"/>
          <w:szCs w:val="28"/>
        </w:rPr>
        <w:t xml:space="preserve"> ОБРАЗАЦ</w:t>
      </w:r>
      <w:proofErr w:type="gramEnd"/>
      <w:r w:rsidRPr="00520E95">
        <w:rPr>
          <w:b/>
          <w:bCs/>
          <w:i/>
          <w:iCs/>
          <w:sz w:val="28"/>
          <w:szCs w:val="28"/>
        </w:rPr>
        <w:t xml:space="preserve"> ИЗЈАВЕ </w:t>
      </w:r>
      <w:r>
        <w:rPr>
          <w:b/>
          <w:bCs/>
          <w:i/>
          <w:iCs/>
          <w:sz w:val="28"/>
          <w:szCs w:val="28"/>
        </w:rPr>
        <w:t xml:space="preserve">ПОНУЂАЧА </w:t>
      </w:r>
      <w:r w:rsidRPr="00520E95">
        <w:rPr>
          <w:b/>
          <w:bCs/>
          <w:i/>
          <w:iCs/>
          <w:sz w:val="28"/>
          <w:szCs w:val="28"/>
        </w:rPr>
        <w:t>О</w:t>
      </w:r>
      <w:r>
        <w:rPr>
          <w:b/>
          <w:bCs/>
          <w:i/>
          <w:iCs/>
          <w:sz w:val="28"/>
          <w:szCs w:val="28"/>
        </w:rPr>
        <w:t xml:space="preserve"> ИСПУЊАВАЊУ </w:t>
      </w:r>
      <w:r w:rsidR="007F122F">
        <w:rPr>
          <w:b/>
          <w:bCs/>
          <w:i/>
          <w:iCs/>
          <w:sz w:val="28"/>
          <w:szCs w:val="28"/>
        </w:rPr>
        <w:t xml:space="preserve">ОБАВЕЗНИХ </w:t>
      </w:r>
      <w:r>
        <w:rPr>
          <w:b/>
          <w:bCs/>
          <w:i/>
          <w:iCs/>
          <w:sz w:val="28"/>
          <w:szCs w:val="28"/>
        </w:rPr>
        <w:t>УСЛОВА ИЗ ЧЛАНА 75.</w:t>
      </w:r>
      <w:r w:rsidR="00D465B5">
        <w:rPr>
          <w:b/>
          <w:bCs/>
          <w:i/>
          <w:iCs/>
          <w:sz w:val="28"/>
          <w:szCs w:val="28"/>
        </w:rPr>
        <w:t xml:space="preserve"> </w:t>
      </w:r>
      <w:proofErr w:type="gramStart"/>
      <w:r w:rsidR="00D465B5">
        <w:rPr>
          <w:b/>
          <w:bCs/>
          <w:i/>
          <w:iCs/>
          <w:sz w:val="28"/>
          <w:szCs w:val="28"/>
        </w:rPr>
        <w:t>став</w:t>
      </w:r>
      <w:proofErr w:type="gramEnd"/>
      <w:r w:rsidR="00D465B5">
        <w:rPr>
          <w:b/>
          <w:bCs/>
          <w:i/>
          <w:iCs/>
          <w:sz w:val="28"/>
          <w:szCs w:val="28"/>
        </w:rPr>
        <w:t xml:space="preserve"> 1. </w:t>
      </w:r>
      <w:r>
        <w:rPr>
          <w:b/>
          <w:bCs/>
          <w:i/>
          <w:iCs/>
          <w:sz w:val="28"/>
          <w:szCs w:val="28"/>
        </w:rPr>
        <w:t>ЗЈН</w:t>
      </w:r>
    </w:p>
    <w:p w:rsidR="009565F4" w:rsidRPr="00520E95" w:rsidRDefault="009565F4" w:rsidP="009565F4">
      <w:pPr>
        <w:pStyle w:val="BodyText3"/>
        <w:shd w:val="clear" w:color="auto" w:fill="C6D9F1"/>
        <w:spacing w:after="0"/>
        <w:jc w:val="center"/>
        <w:rPr>
          <w:bCs/>
          <w:sz w:val="24"/>
          <w:szCs w:val="24"/>
        </w:rPr>
      </w:pPr>
    </w:p>
    <w:p w:rsidR="001619E7" w:rsidRPr="00520E95" w:rsidRDefault="001619E7">
      <w:pPr>
        <w:rPr>
          <w:b/>
          <w:bCs/>
          <w:i/>
          <w:iCs/>
          <w:sz w:val="28"/>
          <w:szCs w:val="28"/>
        </w:rPr>
      </w:pPr>
    </w:p>
    <w:p w:rsidR="00F61F96" w:rsidRPr="008B258F" w:rsidRDefault="00F61F96" w:rsidP="00F61F96">
      <w:pPr>
        <w:jc w:val="center"/>
        <w:rPr>
          <w:rFonts w:ascii="Book Antiqua" w:hAnsi="Book Antiqua" w:cs="Arial"/>
          <w:b/>
          <w:bCs/>
          <w:sz w:val="22"/>
          <w:szCs w:val="22"/>
        </w:rPr>
      </w:pPr>
    </w:p>
    <w:p w:rsidR="00F61F96" w:rsidRPr="00404BFD" w:rsidRDefault="00F61F96" w:rsidP="00F61F96">
      <w:pPr>
        <w:jc w:val="center"/>
        <w:outlineLvl w:val="0"/>
        <w:rPr>
          <w:b/>
          <w:bCs/>
        </w:rPr>
      </w:pPr>
      <w:r w:rsidRPr="00404BFD">
        <w:rPr>
          <w:b/>
          <w:bCs/>
        </w:rPr>
        <w:t xml:space="preserve">ИЗЈАВА </w:t>
      </w:r>
    </w:p>
    <w:p w:rsidR="00F61F96" w:rsidRPr="000F15A4" w:rsidRDefault="00F61F96" w:rsidP="00F61F96">
      <w:pPr>
        <w:jc w:val="center"/>
        <w:rPr>
          <w:b/>
          <w:bCs/>
        </w:rPr>
      </w:pPr>
      <w:r w:rsidRPr="00404BFD">
        <w:rPr>
          <w:b/>
          <w:bCs/>
        </w:rPr>
        <w:t>ПОНУЂАЧА О ИСПУЊАВАЊУ</w:t>
      </w:r>
      <w:r w:rsidR="00D465B5">
        <w:rPr>
          <w:b/>
          <w:bCs/>
        </w:rPr>
        <w:t xml:space="preserve"> ОБАВЕЗНИХ </w:t>
      </w:r>
      <w:r w:rsidRPr="00404BFD">
        <w:rPr>
          <w:b/>
          <w:bCs/>
        </w:rPr>
        <w:t xml:space="preserve">УСЛОВА ИЗ ЧЛ. 75. </w:t>
      </w:r>
      <w:proofErr w:type="gramStart"/>
      <w:r w:rsidR="00D465B5">
        <w:rPr>
          <w:b/>
          <w:bCs/>
        </w:rPr>
        <w:t>став</w:t>
      </w:r>
      <w:proofErr w:type="gramEnd"/>
      <w:r w:rsidR="00D465B5">
        <w:rPr>
          <w:b/>
          <w:bCs/>
        </w:rPr>
        <w:t xml:space="preserve"> 1.</w:t>
      </w:r>
      <w:r w:rsidRPr="00404BFD">
        <w:rPr>
          <w:b/>
          <w:bCs/>
        </w:rPr>
        <w:t xml:space="preserve"> ЗАКОНА У ПОСТУПКУ ЈАВНЕ НАБАВКЕ број ЈН 1/</w:t>
      </w:r>
      <w:r w:rsidR="00E06A19" w:rsidRPr="00404BFD">
        <w:rPr>
          <w:b/>
          <w:bCs/>
        </w:rPr>
        <w:t>20</w:t>
      </w:r>
      <w:r w:rsidRPr="00404BFD">
        <w:rPr>
          <w:b/>
          <w:bCs/>
        </w:rPr>
        <w:t>1</w:t>
      </w:r>
      <w:r w:rsidR="000F15A4">
        <w:rPr>
          <w:b/>
          <w:bCs/>
        </w:rPr>
        <w:t>9</w:t>
      </w:r>
    </w:p>
    <w:p w:rsidR="00F61F96" w:rsidRPr="00404BFD" w:rsidRDefault="00F61F96" w:rsidP="00F61F96">
      <w:pPr>
        <w:jc w:val="center"/>
        <w:rPr>
          <w:b/>
          <w:bCs/>
        </w:rPr>
      </w:pPr>
    </w:p>
    <w:p w:rsidR="00F61F96" w:rsidRPr="00404BFD" w:rsidRDefault="00F61F96" w:rsidP="00F61F96">
      <w:pPr>
        <w:jc w:val="both"/>
      </w:pPr>
      <w:r w:rsidRPr="00404BFD">
        <w:t xml:space="preserve">У складу са чланом 77. </w:t>
      </w:r>
      <w:proofErr w:type="gramStart"/>
      <w:r w:rsidRPr="00404BFD">
        <w:t>став</w:t>
      </w:r>
      <w:proofErr w:type="gramEnd"/>
      <w:r w:rsidRPr="00404BFD">
        <w:t xml:space="preserve"> 4. Закона, под пуном материјалном и кривичном одговорношћу, </w:t>
      </w:r>
      <w:r w:rsidRPr="00404BFD">
        <w:rPr>
          <w:lang w:val="sr-Cyrl-CS"/>
        </w:rPr>
        <w:t xml:space="preserve">као заступник понуђача, </w:t>
      </w:r>
      <w:r w:rsidRPr="00404BFD">
        <w:t>дајем следећу</w:t>
      </w:r>
    </w:p>
    <w:p w:rsidR="00F61F96" w:rsidRPr="00404BFD" w:rsidRDefault="00F61F96" w:rsidP="00F61F96">
      <w:pPr>
        <w:jc w:val="both"/>
      </w:pPr>
      <w:r w:rsidRPr="00404BFD">
        <w:tab/>
      </w:r>
      <w:r w:rsidRPr="00404BFD">
        <w:tab/>
      </w:r>
      <w:r w:rsidRPr="00404BFD">
        <w:tab/>
      </w:r>
      <w:r w:rsidRPr="00404BFD">
        <w:tab/>
      </w:r>
    </w:p>
    <w:p w:rsidR="00F61F96" w:rsidRPr="00404BFD" w:rsidRDefault="00F61F96" w:rsidP="00F61F96">
      <w:pPr>
        <w:jc w:val="both"/>
      </w:pPr>
    </w:p>
    <w:p w:rsidR="00F61F96" w:rsidRPr="00404BFD" w:rsidRDefault="00F61F96" w:rsidP="00F61F96">
      <w:pPr>
        <w:jc w:val="center"/>
        <w:outlineLvl w:val="0"/>
      </w:pPr>
      <w:r w:rsidRPr="00404BFD">
        <w:rPr>
          <w:b/>
        </w:rPr>
        <w:t>И З Ј А В У</w:t>
      </w:r>
    </w:p>
    <w:p w:rsidR="00F61F96" w:rsidRPr="00404BFD" w:rsidRDefault="00F61F96" w:rsidP="00F61F96">
      <w:pPr>
        <w:jc w:val="center"/>
      </w:pPr>
    </w:p>
    <w:p w:rsidR="00F61F96" w:rsidRPr="00404BFD" w:rsidRDefault="00F61F96" w:rsidP="00F61F96">
      <w:pPr>
        <w:tabs>
          <w:tab w:val="left" w:pos="315"/>
        </w:tabs>
        <w:autoSpaceDE w:val="0"/>
        <w:autoSpaceDN w:val="0"/>
        <w:adjustRightInd w:val="0"/>
        <w:rPr>
          <w:iCs/>
          <w:lang w:val="sr-Cyrl-CS"/>
        </w:rPr>
      </w:pPr>
      <w:r w:rsidRPr="00404BFD">
        <w:rPr>
          <w:lang w:val="sr-Cyrl-CS"/>
        </w:rPr>
        <w:t>П</w:t>
      </w:r>
      <w:r w:rsidRPr="00404BFD">
        <w:t xml:space="preserve">онуђач </w:t>
      </w:r>
      <w:r w:rsidRPr="00404BFD">
        <w:rPr>
          <w:i/>
        </w:rPr>
        <w:t xml:space="preserve"> _____________________________________________</w:t>
      </w:r>
      <w:r w:rsidRPr="00404BFD">
        <w:rPr>
          <w:i/>
          <w:iCs/>
        </w:rPr>
        <w:t>____</w:t>
      </w:r>
      <w:r w:rsidRPr="00404BFD">
        <w:rPr>
          <w:i/>
          <w:lang w:val="sr-Cyrl-CS"/>
        </w:rPr>
        <w:t xml:space="preserve"> </w:t>
      </w:r>
      <w:r w:rsidRPr="00404BFD">
        <w:t xml:space="preserve">у поступку јавне набавке </w:t>
      </w:r>
      <w:r w:rsidR="00404BFD">
        <w:t>- услуге штампања новина, часописа и другог материјала на словачком</w:t>
      </w:r>
      <w:r w:rsidR="00B83EB4">
        <w:t xml:space="preserve"> </w:t>
      </w:r>
      <w:r w:rsidR="00404BFD">
        <w:t>језику</w:t>
      </w:r>
      <w:r w:rsidRPr="00404BFD">
        <w:t xml:space="preserve"> – </w:t>
      </w:r>
      <w:r w:rsidRPr="00404BFD">
        <w:rPr>
          <w:lang w:val="sr-Cyrl-CS"/>
        </w:rPr>
        <w:t>н</w:t>
      </w:r>
      <w:r w:rsidRPr="00404BFD">
        <w:rPr>
          <w:rFonts w:eastAsia="Arial"/>
          <w:lang w:val="sr-Cyrl-CS"/>
        </w:rPr>
        <w:t xml:space="preserve">абавка </w:t>
      </w:r>
      <w:r w:rsidRPr="00404BFD">
        <w:rPr>
          <w:rFonts w:eastAsia="Arial"/>
        </w:rPr>
        <w:t>1</w:t>
      </w:r>
      <w:r w:rsidR="00404BFD">
        <w:t>/201</w:t>
      </w:r>
      <w:r w:rsidR="000F15A4">
        <w:t>9</w:t>
      </w:r>
      <w:r w:rsidRPr="00404BFD">
        <w:t xml:space="preserve"> испуњава све услове из чл. 75. </w:t>
      </w:r>
      <w:proofErr w:type="gramStart"/>
      <w:r w:rsidR="00E502EA">
        <w:t>став</w:t>
      </w:r>
      <w:proofErr w:type="gramEnd"/>
      <w:r w:rsidR="00E502EA">
        <w:t xml:space="preserve"> 1. </w:t>
      </w:r>
      <w:r w:rsidRPr="00404BFD">
        <w:t>Закона, односно услове дефинисане конкурсном документацијом</w:t>
      </w:r>
      <w:r w:rsidRPr="00404BFD">
        <w:rPr>
          <w:lang w:val="ru-RU"/>
        </w:rPr>
        <w:t xml:space="preserve"> </w:t>
      </w:r>
      <w:r w:rsidRPr="00404BFD">
        <w:t>за предметну јавну набавку</w:t>
      </w:r>
      <w:r w:rsidRPr="00404BFD">
        <w:rPr>
          <w:lang w:val="sr-Cyrl-CS"/>
        </w:rPr>
        <w:t>,</w:t>
      </w:r>
      <w:r w:rsidRPr="00404BFD">
        <w:t xml:space="preserve"> и то:</w:t>
      </w:r>
    </w:p>
    <w:p w:rsidR="00F61F96" w:rsidRPr="00404BFD" w:rsidRDefault="00F61F96" w:rsidP="003D1B5D">
      <w:pPr>
        <w:numPr>
          <w:ilvl w:val="0"/>
          <w:numId w:val="2"/>
        </w:numPr>
        <w:ind w:left="1440"/>
        <w:jc w:val="both"/>
        <w:rPr>
          <w:iCs/>
          <w:lang w:val="sr-Cyrl-CS"/>
        </w:rPr>
      </w:pPr>
      <w:r w:rsidRPr="00404BFD">
        <w:rPr>
          <w:iCs/>
          <w:lang w:val="sr-Cyrl-CS"/>
        </w:rPr>
        <w:t>Понуђач је р</w:t>
      </w:r>
      <w:r w:rsidRPr="00404BFD">
        <w:rPr>
          <w:iCs/>
        </w:rPr>
        <w:t>егистрован код надлежног органа, односно уписан у одговарајући регистар;</w:t>
      </w:r>
    </w:p>
    <w:p w:rsidR="00F61F96" w:rsidRPr="00404BFD" w:rsidRDefault="00F61F96" w:rsidP="003D1B5D">
      <w:pPr>
        <w:numPr>
          <w:ilvl w:val="0"/>
          <w:numId w:val="2"/>
        </w:numPr>
        <w:ind w:left="1440"/>
        <w:jc w:val="both"/>
        <w:rPr>
          <w:bCs/>
          <w:iCs/>
          <w:lang w:val="sr-Cyrl-CS"/>
        </w:rPr>
      </w:pPr>
      <w:r w:rsidRPr="00404BFD">
        <w:rPr>
          <w:iCs/>
          <w:lang w:val="sr-Cyrl-CS"/>
        </w:rPr>
        <w:t xml:space="preserve">Понуђач и његов </w:t>
      </w:r>
      <w:r w:rsidRPr="00404BFD">
        <w:rPr>
          <w:iCs/>
        </w:rPr>
        <w:t xml:space="preserve">законски </w:t>
      </w:r>
      <w:r w:rsidRPr="00404BFD">
        <w:t>заступник нис</w:t>
      </w:r>
      <w:r w:rsidRPr="00404BFD">
        <w:rPr>
          <w:lang w:val="sr-Cyrl-CS"/>
        </w:rPr>
        <w:t>у</w:t>
      </w:r>
      <w:r w:rsidRPr="00404BFD">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404BFD">
        <w:rPr>
          <w:lang w:val="sr-Cyrl-CS"/>
        </w:rPr>
        <w:t>к</w:t>
      </w:r>
      <w:r w:rsidRPr="00404BFD">
        <w:t>ривично дело преваре;</w:t>
      </w:r>
    </w:p>
    <w:p w:rsidR="00F61F96" w:rsidRPr="00404BFD" w:rsidRDefault="00F61F96" w:rsidP="003D1B5D">
      <w:pPr>
        <w:numPr>
          <w:ilvl w:val="0"/>
          <w:numId w:val="2"/>
        </w:numPr>
        <w:ind w:left="1440"/>
        <w:jc w:val="both"/>
        <w:rPr>
          <w:lang w:val="sr-Cyrl-CS"/>
        </w:rPr>
      </w:pPr>
      <w:r w:rsidRPr="00404BFD">
        <w:rPr>
          <w:bCs/>
          <w:iCs/>
          <w:lang w:val="sr-Cyrl-CS"/>
        </w:rPr>
        <w:t>Понуђач је и</w:t>
      </w:r>
      <w:r w:rsidRPr="00404BFD">
        <w:rPr>
          <w:bCs/>
          <w:iCs/>
        </w:rPr>
        <w:t xml:space="preserve">змирио </w:t>
      </w:r>
      <w:r w:rsidRPr="00404BFD">
        <w:t>доспеле порезе, доприносе и друге јавне дажбине у складу са прописима Републике Србије (</w:t>
      </w:r>
      <w:r w:rsidRPr="00404BFD">
        <w:rPr>
          <w:i/>
        </w:rPr>
        <w:t>или стране државе када има седиште на њеној територији);</w:t>
      </w:r>
    </w:p>
    <w:p w:rsidR="00F61F96" w:rsidRPr="00404BFD" w:rsidRDefault="00F92694" w:rsidP="00F92694">
      <w:pPr>
        <w:tabs>
          <w:tab w:val="left" w:pos="7070"/>
        </w:tabs>
        <w:ind w:left="720"/>
        <w:jc w:val="both"/>
      </w:pPr>
      <w:r>
        <w:tab/>
      </w:r>
    </w:p>
    <w:p w:rsidR="00F61F96" w:rsidRPr="00404BFD" w:rsidRDefault="00F61F96" w:rsidP="00F61F96">
      <w:pPr>
        <w:jc w:val="both"/>
        <w:rPr>
          <w:i/>
          <w:lang w:val="sr-Cyrl-CS"/>
        </w:rPr>
      </w:pPr>
    </w:p>
    <w:p w:rsidR="00F61F96" w:rsidRPr="00404BFD" w:rsidRDefault="00F61F96" w:rsidP="00F61F96">
      <w:pPr>
        <w:jc w:val="both"/>
        <w:rPr>
          <w:i/>
          <w:lang w:val="sr-Cyrl-CS"/>
        </w:rPr>
      </w:pPr>
    </w:p>
    <w:p w:rsidR="00F61F96" w:rsidRPr="00404BFD" w:rsidRDefault="00F61F96" w:rsidP="00F61F96">
      <w:r w:rsidRPr="00404BFD">
        <w:t>Место</w:t>
      </w:r>
      <w:proofErr w:type="gramStart"/>
      <w:r w:rsidRPr="00404BFD">
        <w:t>:_</w:t>
      </w:r>
      <w:proofErr w:type="gramEnd"/>
      <w:r w:rsidRPr="00404BFD">
        <w:t xml:space="preserve">____________                                                            </w:t>
      </w:r>
      <w:r w:rsidRPr="00404BFD">
        <w:tab/>
      </w:r>
      <w:r w:rsidRPr="00404BFD">
        <w:tab/>
        <w:t>Понуђач:</w:t>
      </w:r>
    </w:p>
    <w:p w:rsidR="00F61F96" w:rsidRPr="00404BFD" w:rsidRDefault="00F61F96" w:rsidP="00F61F96">
      <w:pPr>
        <w:rPr>
          <w:b/>
          <w:bCs/>
          <w:i/>
        </w:rPr>
      </w:pPr>
      <w:r w:rsidRPr="00404BFD">
        <w:t>Датум</w:t>
      </w:r>
      <w:proofErr w:type="gramStart"/>
      <w:r w:rsidRPr="00404BFD">
        <w:t>:_</w:t>
      </w:r>
      <w:proofErr w:type="gramEnd"/>
      <w:r w:rsidRPr="00404BFD">
        <w:t xml:space="preserve">____________                         М.П.                     </w:t>
      </w:r>
      <w:r w:rsidR="004545FF">
        <w:t xml:space="preserve">   </w:t>
      </w:r>
      <w:r w:rsidRPr="00404BFD">
        <w:tab/>
        <w:t xml:space="preserve">_____________________                                                        </w:t>
      </w:r>
    </w:p>
    <w:p w:rsidR="00F61F96" w:rsidRPr="00404BFD" w:rsidRDefault="00F61F96" w:rsidP="00F61F96">
      <w:pPr>
        <w:spacing w:after="120"/>
        <w:jc w:val="both"/>
        <w:rPr>
          <w:b/>
          <w:bCs/>
          <w:i/>
        </w:rPr>
      </w:pPr>
    </w:p>
    <w:p w:rsidR="00F61F96" w:rsidRPr="00404BFD" w:rsidRDefault="00F61F96" w:rsidP="00F61F96">
      <w:pPr>
        <w:jc w:val="both"/>
        <w:rPr>
          <w:b/>
          <w:bCs/>
        </w:rPr>
      </w:pPr>
      <w:r w:rsidRPr="00404BFD">
        <w:rPr>
          <w:b/>
          <w:bCs/>
          <w:i/>
        </w:rPr>
        <w:t>Напомена:</w:t>
      </w:r>
      <w:r w:rsidRPr="00404BFD">
        <w:rPr>
          <w:bCs/>
          <w:i/>
        </w:rPr>
        <w:t xml:space="preserve"> </w:t>
      </w:r>
      <w:r w:rsidRPr="00404BFD">
        <w:rPr>
          <w:b/>
          <w:bCs/>
          <w:i/>
          <w:iCs/>
          <w:u w:val="single"/>
        </w:rPr>
        <w:t>Уколико понуду подноси група понуђача,</w:t>
      </w:r>
      <w:r w:rsidRPr="00404BFD">
        <w:rPr>
          <w:bCs/>
          <w:i/>
          <w:iCs/>
        </w:rPr>
        <w:t xml:space="preserve"> Изјава мора бити потписана од стране овлашћеног лица сваког понуђача из групе понуђача и оверена печатом. </w:t>
      </w:r>
    </w:p>
    <w:p w:rsidR="00F61F96" w:rsidRPr="00404BFD" w:rsidRDefault="00F61F96" w:rsidP="00F61F96">
      <w:pPr>
        <w:jc w:val="right"/>
        <w:rPr>
          <w:b/>
          <w:bCs/>
          <w:lang w:val="sr-Cyrl-CS"/>
        </w:rPr>
      </w:pPr>
    </w:p>
    <w:p w:rsidR="00F61F96" w:rsidRPr="00404BFD" w:rsidRDefault="00F61F96" w:rsidP="00F61F96">
      <w:pPr>
        <w:jc w:val="right"/>
        <w:rPr>
          <w:b/>
          <w:bCs/>
        </w:rPr>
      </w:pPr>
    </w:p>
    <w:p w:rsidR="00F61F96" w:rsidRPr="008B258F" w:rsidRDefault="00F61F96" w:rsidP="00F61F96">
      <w:pPr>
        <w:jc w:val="right"/>
        <w:rPr>
          <w:rFonts w:ascii="Book Antiqua" w:hAnsi="Book Antiqua" w:cs="Arial"/>
          <w:b/>
          <w:bCs/>
          <w:sz w:val="22"/>
          <w:szCs w:val="22"/>
        </w:rPr>
      </w:pPr>
    </w:p>
    <w:p w:rsidR="00F61F96" w:rsidRPr="008B258F" w:rsidRDefault="00F61F96" w:rsidP="00F61F96">
      <w:pPr>
        <w:jc w:val="right"/>
        <w:rPr>
          <w:rFonts w:ascii="Book Antiqua" w:hAnsi="Book Antiqua" w:cs="Arial"/>
          <w:b/>
          <w:bCs/>
          <w:sz w:val="22"/>
          <w:szCs w:val="22"/>
        </w:rPr>
      </w:pPr>
    </w:p>
    <w:p w:rsidR="00F61F96" w:rsidRPr="008B258F" w:rsidRDefault="000209B5" w:rsidP="00F61F96">
      <w:pPr>
        <w:jc w:val="right"/>
        <w:outlineLvl w:val="0"/>
        <w:rPr>
          <w:rFonts w:ascii="Book Antiqua" w:hAnsi="Book Antiqua" w:cs="Arial"/>
          <w:sz w:val="22"/>
          <w:szCs w:val="22"/>
        </w:rPr>
      </w:pPr>
      <w:r>
        <w:rPr>
          <w:rFonts w:ascii="Book Antiqua" w:hAnsi="Book Antiqua" w:cs="Arial"/>
          <w:b/>
          <w:bCs/>
          <w:sz w:val="22"/>
          <w:szCs w:val="22"/>
        </w:rPr>
        <w:br w:type="page"/>
      </w:r>
    </w:p>
    <w:p w:rsidR="009565F4" w:rsidRDefault="009565F4" w:rsidP="009565F4">
      <w:pPr>
        <w:shd w:val="clear" w:color="auto" w:fill="C6D9F1"/>
        <w:jc w:val="center"/>
        <w:rPr>
          <w:b/>
          <w:bCs/>
          <w:i/>
          <w:iCs/>
          <w:sz w:val="28"/>
          <w:szCs w:val="28"/>
        </w:rPr>
      </w:pPr>
    </w:p>
    <w:p w:rsidR="009565F4" w:rsidRPr="00520E95" w:rsidRDefault="009565F4" w:rsidP="009565F4">
      <w:pPr>
        <w:shd w:val="clear" w:color="auto" w:fill="C6D9F1"/>
        <w:jc w:val="center"/>
        <w:rPr>
          <w:bCs/>
        </w:rPr>
      </w:pPr>
      <w:proofErr w:type="gramStart"/>
      <w:r w:rsidRPr="00520E95">
        <w:rPr>
          <w:b/>
          <w:bCs/>
          <w:i/>
          <w:iCs/>
          <w:sz w:val="28"/>
          <w:szCs w:val="28"/>
        </w:rPr>
        <w:t>X</w:t>
      </w:r>
      <w:r w:rsidR="007F122F">
        <w:rPr>
          <w:b/>
          <w:bCs/>
          <w:i/>
          <w:iCs/>
          <w:sz w:val="28"/>
          <w:szCs w:val="28"/>
        </w:rPr>
        <w:t>I</w:t>
      </w:r>
      <w:r w:rsidRPr="00520E95">
        <w:rPr>
          <w:b/>
          <w:bCs/>
          <w:i/>
          <w:iCs/>
          <w:sz w:val="28"/>
          <w:szCs w:val="28"/>
          <w:lang w:val="ru-RU"/>
        </w:rPr>
        <w:t xml:space="preserve"> </w:t>
      </w:r>
      <w:r w:rsidRPr="00520E95">
        <w:rPr>
          <w:b/>
          <w:bCs/>
          <w:i/>
          <w:iCs/>
          <w:sz w:val="28"/>
          <w:szCs w:val="28"/>
        </w:rPr>
        <w:t xml:space="preserve"> ОБРАЗАЦ</w:t>
      </w:r>
      <w:proofErr w:type="gramEnd"/>
      <w:r w:rsidRPr="00520E95">
        <w:rPr>
          <w:b/>
          <w:bCs/>
          <w:i/>
          <w:iCs/>
          <w:sz w:val="28"/>
          <w:szCs w:val="28"/>
        </w:rPr>
        <w:t xml:space="preserve"> ИЗЈАВЕ </w:t>
      </w:r>
      <w:r>
        <w:rPr>
          <w:b/>
          <w:bCs/>
          <w:i/>
          <w:iCs/>
          <w:sz w:val="28"/>
          <w:szCs w:val="28"/>
        </w:rPr>
        <w:t xml:space="preserve">ПОДИЗВОЂЧА  </w:t>
      </w:r>
      <w:r w:rsidRPr="00520E95">
        <w:rPr>
          <w:b/>
          <w:bCs/>
          <w:i/>
          <w:iCs/>
          <w:sz w:val="28"/>
          <w:szCs w:val="28"/>
        </w:rPr>
        <w:t>О</w:t>
      </w:r>
      <w:r>
        <w:rPr>
          <w:b/>
          <w:bCs/>
          <w:i/>
          <w:iCs/>
          <w:sz w:val="28"/>
          <w:szCs w:val="28"/>
        </w:rPr>
        <w:t xml:space="preserve"> ИСПУЊАВАЊУ </w:t>
      </w:r>
      <w:r w:rsidR="00D465B5">
        <w:rPr>
          <w:b/>
          <w:bCs/>
          <w:i/>
          <w:iCs/>
          <w:sz w:val="28"/>
          <w:szCs w:val="28"/>
        </w:rPr>
        <w:t xml:space="preserve">ОБАВЕЗНИХ </w:t>
      </w:r>
      <w:r>
        <w:rPr>
          <w:b/>
          <w:bCs/>
          <w:i/>
          <w:iCs/>
          <w:sz w:val="28"/>
          <w:szCs w:val="28"/>
        </w:rPr>
        <w:t>УСЛОВА ИЗ ЧЛАНА 75.</w:t>
      </w:r>
      <w:r w:rsidR="00D465B5">
        <w:rPr>
          <w:b/>
          <w:bCs/>
          <w:i/>
          <w:iCs/>
          <w:sz w:val="28"/>
          <w:szCs w:val="28"/>
        </w:rPr>
        <w:t xml:space="preserve"> </w:t>
      </w:r>
      <w:proofErr w:type="gramStart"/>
      <w:r w:rsidR="00D465B5">
        <w:rPr>
          <w:b/>
          <w:bCs/>
          <w:i/>
          <w:iCs/>
          <w:sz w:val="28"/>
          <w:szCs w:val="28"/>
        </w:rPr>
        <w:t>став</w:t>
      </w:r>
      <w:proofErr w:type="gramEnd"/>
      <w:r w:rsidR="00D465B5">
        <w:rPr>
          <w:b/>
          <w:bCs/>
          <w:i/>
          <w:iCs/>
          <w:sz w:val="28"/>
          <w:szCs w:val="28"/>
        </w:rPr>
        <w:t xml:space="preserve"> 1. </w:t>
      </w:r>
      <w:r>
        <w:rPr>
          <w:b/>
          <w:bCs/>
          <w:i/>
          <w:iCs/>
          <w:sz w:val="28"/>
          <w:szCs w:val="28"/>
        </w:rPr>
        <w:t>ЗЈН</w:t>
      </w:r>
    </w:p>
    <w:p w:rsidR="00F61F96" w:rsidRPr="008B258F" w:rsidRDefault="00F61F96" w:rsidP="00F61F96">
      <w:pPr>
        <w:jc w:val="center"/>
        <w:rPr>
          <w:rFonts w:ascii="Book Antiqua" w:hAnsi="Book Antiqua" w:cs="Arial"/>
          <w:sz w:val="22"/>
          <w:szCs w:val="22"/>
        </w:rPr>
      </w:pPr>
    </w:p>
    <w:p w:rsidR="00F61F96" w:rsidRPr="008B258F" w:rsidRDefault="00F61F96" w:rsidP="00F61F96">
      <w:pPr>
        <w:jc w:val="center"/>
        <w:rPr>
          <w:rFonts w:ascii="Book Antiqua" w:hAnsi="Book Antiqua" w:cs="Arial"/>
          <w:sz w:val="22"/>
          <w:szCs w:val="22"/>
        </w:rPr>
      </w:pPr>
    </w:p>
    <w:p w:rsidR="00F61F96" w:rsidRPr="00F92694" w:rsidRDefault="00F61F96" w:rsidP="00F61F96">
      <w:pPr>
        <w:jc w:val="center"/>
        <w:outlineLvl w:val="0"/>
        <w:rPr>
          <w:rFonts w:ascii="Book Antiqua" w:hAnsi="Book Antiqua" w:cs="Arial"/>
          <w:b/>
          <w:bCs/>
        </w:rPr>
      </w:pPr>
      <w:r w:rsidRPr="00F92694">
        <w:rPr>
          <w:rFonts w:ascii="Book Antiqua" w:hAnsi="Book Antiqua" w:cs="Arial"/>
          <w:b/>
          <w:bCs/>
        </w:rPr>
        <w:t>ИЗЈАВА ПОДИЗВОЂАЧА</w:t>
      </w:r>
    </w:p>
    <w:p w:rsidR="00F61F96" w:rsidRPr="000F15A4" w:rsidRDefault="00F61F96" w:rsidP="00D465B5">
      <w:pPr>
        <w:jc w:val="center"/>
        <w:rPr>
          <w:rFonts w:ascii="Book Antiqua" w:hAnsi="Book Antiqua" w:cs="Arial"/>
          <w:b/>
          <w:bCs/>
        </w:rPr>
      </w:pPr>
      <w:r w:rsidRPr="00F92694">
        <w:rPr>
          <w:rFonts w:ascii="Book Antiqua" w:hAnsi="Book Antiqua" w:cs="Arial"/>
          <w:b/>
          <w:bCs/>
        </w:rPr>
        <w:t xml:space="preserve">О ИСПУЊАВАЊУ </w:t>
      </w:r>
      <w:r w:rsidR="00D465B5">
        <w:rPr>
          <w:rFonts w:ascii="Book Antiqua" w:hAnsi="Book Antiqua" w:cs="Arial"/>
          <w:b/>
          <w:bCs/>
        </w:rPr>
        <w:t xml:space="preserve">ОБАВЕЗНИХ </w:t>
      </w:r>
      <w:r w:rsidRPr="00F92694">
        <w:rPr>
          <w:rFonts w:ascii="Book Antiqua" w:hAnsi="Book Antiqua" w:cs="Arial"/>
          <w:b/>
          <w:bCs/>
        </w:rPr>
        <w:t>УСЛОВА ИЗ ЧЛ. 75.</w:t>
      </w:r>
      <w:r w:rsidR="00D465B5">
        <w:rPr>
          <w:rFonts w:ascii="Book Antiqua" w:hAnsi="Book Antiqua" w:cs="Arial"/>
          <w:b/>
          <w:bCs/>
        </w:rPr>
        <w:t xml:space="preserve"> </w:t>
      </w:r>
      <w:proofErr w:type="gramStart"/>
      <w:r w:rsidR="00D465B5">
        <w:rPr>
          <w:rFonts w:ascii="Book Antiqua" w:hAnsi="Book Antiqua" w:cs="Arial"/>
          <w:b/>
          <w:bCs/>
        </w:rPr>
        <w:t>став</w:t>
      </w:r>
      <w:proofErr w:type="gramEnd"/>
      <w:r w:rsidR="00D465B5">
        <w:rPr>
          <w:rFonts w:ascii="Book Antiqua" w:hAnsi="Book Antiqua" w:cs="Arial"/>
          <w:b/>
          <w:bCs/>
        </w:rPr>
        <w:t xml:space="preserve"> 1. </w:t>
      </w:r>
      <w:r w:rsidRPr="00F92694">
        <w:rPr>
          <w:rFonts w:ascii="Book Antiqua" w:hAnsi="Book Antiqua" w:cs="Arial"/>
          <w:b/>
          <w:bCs/>
        </w:rPr>
        <w:t xml:space="preserve"> ЗАКОНА У ПОСТУПКУ ЈАВНЕ</w:t>
      </w:r>
      <w:r w:rsidR="00D465B5">
        <w:rPr>
          <w:rFonts w:ascii="Book Antiqua" w:hAnsi="Book Antiqua" w:cs="Arial"/>
          <w:b/>
          <w:bCs/>
        </w:rPr>
        <w:t xml:space="preserve"> </w:t>
      </w:r>
      <w:r w:rsidRPr="00F92694">
        <w:rPr>
          <w:rFonts w:ascii="Book Antiqua" w:hAnsi="Book Antiqua" w:cs="Arial"/>
          <w:b/>
          <w:bCs/>
        </w:rPr>
        <w:t xml:space="preserve">НАБАВКЕ </w:t>
      </w:r>
      <w:r w:rsidR="00E06A19" w:rsidRPr="00F92694">
        <w:rPr>
          <w:rFonts w:ascii="Book Antiqua" w:hAnsi="Book Antiqua" w:cs="Arial"/>
          <w:b/>
          <w:bCs/>
        </w:rPr>
        <w:t>бр.ЈН</w:t>
      </w:r>
      <w:r w:rsidRPr="00F92694">
        <w:rPr>
          <w:rFonts w:ascii="Book Antiqua" w:hAnsi="Book Antiqua" w:cs="Arial"/>
          <w:b/>
          <w:bCs/>
        </w:rPr>
        <w:t xml:space="preserve"> 1/</w:t>
      </w:r>
      <w:r w:rsidR="00E06A19" w:rsidRPr="00F92694">
        <w:rPr>
          <w:rFonts w:ascii="Book Antiqua" w:hAnsi="Book Antiqua" w:cs="Arial"/>
          <w:b/>
          <w:bCs/>
        </w:rPr>
        <w:t>201</w:t>
      </w:r>
      <w:r w:rsidR="000F15A4">
        <w:rPr>
          <w:rFonts w:ascii="Book Antiqua" w:hAnsi="Book Antiqua" w:cs="Arial"/>
          <w:b/>
          <w:bCs/>
        </w:rPr>
        <w:t>9</w:t>
      </w:r>
    </w:p>
    <w:p w:rsidR="00F61F96" w:rsidRPr="00F92694" w:rsidRDefault="00F61F96" w:rsidP="00F61F96">
      <w:pPr>
        <w:jc w:val="center"/>
        <w:rPr>
          <w:rFonts w:ascii="Book Antiqua" w:hAnsi="Book Antiqua" w:cs="Arial"/>
          <w:b/>
          <w:bCs/>
        </w:rPr>
      </w:pPr>
    </w:p>
    <w:p w:rsidR="00F61F96" w:rsidRPr="00F92694" w:rsidRDefault="00F61F96" w:rsidP="00F61F96">
      <w:pPr>
        <w:jc w:val="both"/>
        <w:rPr>
          <w:rFonts w:ascii="Book Antiqua" w:hAnsi="Book Antiqua" w:cs="Arial"/>
        </w:rPr>
      </w:pPr>
      <w:r w:rsidRPr="00F92694">
        <w:rPr>
          <w:rFonts w:ascii="Book Antiqua" w:hAnsi="Book Antiqua" w:cs="Arial"/>
        </w:rPr>
        <w:t xml:space="preserve">У складу са чланом 77. </w:t>
      </w:r>
      <w:proofErr w:type="gramStart"/>
      <w:r w:rsidRPr="00F92694">
        <w:rPr>
          <w:rFonts w:ascii="Book Antiqua" w:hAnsi="Book Antiqua" w:cs="Arial"/>
        </w:rPr>
        <w:t>став</w:t>
      </w:r>
      <w:proofErr w:type="gramEnd"/>
      <w:r w:rsidRPr="00F92694">
        <w:rPr>
          <w:rFonts w:ascii="Book Antiqua" w:hAnsi="Book Antiqua" w:cs="Arial"/>
        </w:rPr>
        <w:t xml:space="preserve"> 4. Закона, под пуном материјалном и кривичном одговорношћу, </w:t>
      </w:r>
      <w:r w:rsidRPr="00F92694">
        <w:rPr>
          <w:rFonts w:ascii="Book Antiqua" w:hAnsi="Book Antiqua" w:cs="Arial"/>
          <w:lang w:val="sr-Cyrl-CS"/>
        </w:rPr>
        <w:t xml:space="preserve">као заступник подизвођача, </w:t>
      </w:r>
      <w:r w:rsidRPr="00F92694">
        <w:rPr>
          <w:rFonts w:ascii="Book Antiqua" w:hAnsi="Book Antiqua" w:cs="Arial"/>
        </w:rPr>
        <w:t>дајем следећу</w:t>
      </w:r>
    </w:p>
    <w:p w:rsidR="00F61F96" w:rsidRPr="00F92694" w:rsidRDefault="00F61F96" w:rsidP="00F61F96">
      <w:pPr>
        <w:jc w:val="both"/>
        <w:rPr>
          <w:rFonts w:ascii="Book Antiqua" w:hAnsi="Book Antiqua" w:cs="Arial"/>
        </w:rPr>
      </w:pPr>
      <w:r w:rsidRPr="00F92694">
        <w:rPr>
          <w:rFonts w:ascii="Book Antiqua" w:hAnsi="Book Antiqua" w:cs="Arial"/>
        </w:rPr>
        <w:tab/>
      </w:r>
      <w:r w:rsidRPr="00F92694">
        <w:rPr>
          <w:rFonts w:ascii="Book Antiqua" w:hAnsi="Book Antiqua" w:cs="Arial"/>
        </w:rPr>
        <w:tab/>
      </w:r>
      <w:r w:rsidRPr="00F92694">
        <w:rPr>
          <w:rFonts w:ascii="Book Antiqua" w:hAnsi="Book Antiqua" w:cs="Arial"/>
        </w:rPr>
        <w:tab/>
      </w:r>
      <w:r w:rsidRPr="00F92694">
        <w:rPr>
          <w:rFonts w:ascii="Book Antiqua" w:hAnsi="Book Antiqua" w:cs="Arial"/>
        </w:rPr>
        <w:tab/>
      </w:r>
    </w:p>
    <w:p w:rsidR="00F61F96" w:rsidRPr="00F92694" w:rsidRDefault="00F61F96" w:rsidP="00F61F96">
      <w:pPr>
        <w:jc w:val="both"/>
        <w:rPr>
          <w:rFonts w:ascii="Book Antiqua" w:hAnsi="Book Antiqua" w:cs="Arial"/>
        </w:rPr>
      </w:pPr>
    </w:p>
    <w:p w:rsidR="00F61F96" w:rsidRPr="00F92694" w:rsidRDefault="00F61F96" w:rsidP="00F61F96">
      <w:pPr>
        <w:jc w:val="center"/>
        <w:outlineLvl w:val="0"/>
        <w:rPr>
          <w:rFonts w:ascii="Book Antiqua" w:hAnsi="Book Antiqua" w:cs="Arial"/>
        </w:rPr>
      </w:pPr>
      <w:r w:rsidRPr="00F92694">
        <w:rPr>
          <w:rFonts w:ascii="Book Antiqua" w:hAnsi="Book Antiqua" w:cs="Arial"/>
          <w:b/>
        </w:rPr>
        <w:t>И З Ј А В У</w:t>
      </w:r>
    </w:p>
    <w:p w:rsidR="00F61F96" w:rsidRPr="00F92694" w:rsidRDefault="00F61F96" w:rsidP="00F61F96">
      <w:pPr>
        <w:jc w:val="center"/>
        <w:rPr>
          <w:rFonts w:ascii="Book Antiqua" w:hAnsi="Book Antiqua" w:cs="Arial"/>
        </w:rPr>
      </w:pPr>
    </w:p>
    <w:p w:rsidR="00F61F96" w:rsidRPr="00F92694" w:rsidRDefault="00F61F96" w:rsidP="00F61F96">
      <w:pPr>
        <w:tabs>
          <w:tab w:val="left" w:pos="315"/>
        </w:tabs>
        <w:autoSpaceDE w:val="0"/>
        <w:autoSpaceDN w:val="0"/>
        <w:adjustRightInd w:val="0"/>
        <w:rPr>
          <w:rFonts w:ascii="Book Antiqua" w:hAnsi="Book Antiqua" w:cs="Arial"/>
          <w:iCs/>
          <w:lang w:val="sr-Cyrl-CS"/>
        </w:rPr>
      </w:pPr>
      <w:r w:rsidRPr="00F92694">
        <w:rPr>
          <w:rFonts w:ascii="Book Antiqua" w:hAnsi="Book Antiqua" w:cs="Arial"/>
        </w:rPr>
        <w:t>Подизвођач</w:t>
      </w:r>
      <w:r w:rsidRPr="00F92694">
        <w:rPr>
          <w:rFonts w:ascii="Book Antiqua" w:hAnsi="Book Antiqua" w:cs="Arial"/>
          <w:i/>
        </w:rPr>
        <w:t>_____________________________________</w:t>
      </w:r>
      <w:r w:rsidRPr="00F92694">
        <w:rPr>
          <w:rFonts w:ascii="Book Antiqua" w:hAnsi="Book Antiqua" w:cs="Arial"/>
        </w:rPr>
        <w:t xml:space="preserve">_______ у поступку јавне набавке </w:t>
      </w:r>
      <w:r w:rsidR="00F92694" w:rsidRPr="00F92694">
        <w:t>услуге штампања новина, часописа и другог материјала на словачком</w:t>
      </w:r>
      <w:r w:rsidR="00B83EB4">
        <w:t xml:space="preserve"> </w:t>
      </w:r>
      <w:r w:rsidR="00F92694" w:rsidRPr="00F92694">
        <w:t xml:space="preserve">језику – </w:t>
      </w:r>
      <w:r w:rsidR="00F92694" w:rsidRPr="00F92694">
        <w:rPr>
          <w:lang w:val="sr-Cyrl-CS"/>
        </w:rPr>
        <w:t>н</w:t>
      </w:r>
      <w:r w:rsidR="00F92694" w:rsidRPr="00F92694">
        <w:rPr>
          <w:rFonts w:eastAsia="Arial"/>
          <w:lang w:val="sr-Cyrl-CS"/>
        </w:rPr>
        <w:t xml:space="preserve">абавка </w:t>
      </w:r>
      <w:r w:rsidR="00E502EA">
        <w:rPr>
          <w:rFonts w:eastAsia="Arial"/>
        </w:rPr>
        <w:t xml:space="preserve">бр. </w:t>
      </w:r>
      <w:r w:rsidR="00F92694" w:rsidRPr="00F92694">
        <w:rPr>
          <w:rFonts w:eastAsia="Arial"/>
        </w:rPr>
        <w:t>1</w:t>
      </w:r>
      <w:r w:rsidR="00F92694" w:rsidRPr="00F92694">
        <w:t>/201</w:t>
      </w:r>
      <w:r w:rsidR="00EB3A5F">
        <w:t>7</w:t>
      </w:r>
      <w:r w:rsidR="00F92694" w:rsidRPr="00F92694">
        <w:t xml:space="preserve"> </w:t>
      </w:r>
      <w:r w:rsidRPr="00F92694">
        <w:rPr>
          <w:rFonts w:ascii="Book Antiqua" w:hAnsi="Book Antiqua" w:cs="Arial"/>
        </w:rPr>
        <w:t>испуњава све услове из чл. 75. Закона, односно услове дефинисане конкурсном документацијом</w:t>
      </w:r>
      <w:r w:rsidRPr="00F92694">
        <w:rPr>
          <w:rFonts w:ascii="Book Antiqua" w:hAnsi="Book Antiqua" w:cs="Arial"/>
          <w:lang w:val="ru-RU"/>
        </w:rPr>
        <w:t xml:space="preserve"> </w:t>
      </w:r>
      <w:r w:rsidRPr="00F92694">
        <w:rPr>
          <w:rFonts w:ascii="Book Antiqua" w:hAnsi="Book Antiqua" w:cs="Arial"/>
        </w:rPr>
        <w:t>за предметну јавну набавку</w:t>
      </w:r>
      <w:r w:rsidRPr="00F92694">
        <w:rPr>
          <w:rFonts w:ascii="Book Antiqua" w:hAnsi="Book Antiqua" w:cs="Arial"/>
          <w:lang w:val="sr-Cyrl-CS"/>
        </w:rPr>
        <w:t>,</w:t>
      </w:r>
      <w:r w:rsidRPr="00F92694">
        <w:rPr>
          <w:rFonts w:ascii="Book Antiqua" w:hAnsi="Book Antiqua" w:cs="Arial"/>
        </w:rPr>
        <w:t xml:space="preserve"> и то:</w:t>
      </w:r>
    </w:p>
    <w:p w:rsidR="00F61F96" w:rsidRPr="00F92694" w:rsidRDefault="00F61F96" w:rsidP="003D1B5D">
      <w:pPr>
        <w:numPr>
          <w:ilvl w:val="0"/>
          <w:numId w:val="5"/>
        </w:numPr>
        <w:tabs>
          <w:tab w:val="clear" w:pos="720"/>
          <w:tab w:val="num" w:pos="0"/>
        </w:tabs>
        <w:ind w:left="1440"/>
        <w:jc w:val="both"/>
        <w:rPr>
          <w:rFonts w:ascii="Book Antiqua" w:hAnsi="Book Antiqua" w:cs="Arial"/>
          <w:iCs/>
          <w:lang w:val="sr-Cyrl-CS"/>
        </w:rPr>
      </w:pPr>
      <w:r w:rsidRPr="00F92694">
        <w:rPr>
          <w:rFonts w:ascii="Book Antiqua" w:hAnsi="Book Antiqua" w:cs="Arial"/>
          <w:iCs/>
          <w:lang w:val="sr-Cyrl-CS"/>
        </w:rPr>
        <w:t>Подизвођач је р</w:t>
      </w:r>
      <w:r w:rsidRPr="00F92694">
        <w:rPr>
          <w:rFonts w:ascii="Book Antiqua" w:hAnsi="Book Antiqua" w:cs="Arial"/>
          <w:iCs/>
        </w:rPr>
        <w:t>егистрован код надлежног органа, односно уписан у одговарајући регистар;</w:t>
      </w:r>
    </w:p>
    <w:p w:rsidR="00F61F96" w:rsidRPr="00F92694" w:rsidRDefault="00F61F96" w:rsidP="003D1B5D">
      <w:pPr>
        <w:numPr>
          <w:ilvl w:val="0"/>
          <w:numId w:val="5"/>
        </w:numPr>
        <w:tabs>
          <w:tab w:val="clear" w:pos="720"/>
          <w:tab w:val="num" w:pos="0"/>
        </w:tabs>
        <w:ind w:left="1440"/>
        <w:jc w:val="both"/>
        <w:rPr>
          <w:rFonts w:ascii="Book Antiqua" w:hAnsi="Book Antiqua" w:cs="Arial"/>
          <w:bCs/>
          <w:iCs/>
          <w:lang w:val="sr-Cyrl-CS"/>
        </w:rPr>
      </w:pPr>
      <w:r w:rsidRPr="00F92694">
        <w:rPr>
          <w:rFonts w:ascii="Book Antiqua" w:hAnsi="Book Antiqua" w:cs="Arial"/>
          <w:iCs/>
          <w:lang w:val="sr-Cyrl-CS"/>
        </w:rPr>
        <w:t>П</w:t>
      </w:r>
      <w:r w:rsidRPr="00F92694">
        <w:rPr>
          <w:rFonts w:ascii="Book Antiqua" w:hAnsi="Book Antiqua" w:cs="Arial"/>
          <w:lang w:val="sr-Cyrl-CS"/>
        </w:rPr>
        <w:t>одизвођач</w:t>
      </w:r>
      <w:r w:rsidRPr="00F92694">
        <w:rPr>
          <w:rFonts w:ascii="Book Antiqua" w:hAnsi="Book Antiqua" w:cs="Arial"/>
          <w:iCs/>
          <w:lang w:val="sr-Cyrl-CS"/>
        </w:rPr>
        <w:t xml:space="preserve"> и његов </w:t>
      </w:r>
      <w:r w:rsidRPr="00F92694">
        <w:rPr>
          <w:rFonts w:ascii="Book Antiqua" w:hAnsi="Book Antiqua" w:cs="Arial"/>
          <w:iCs/>
        </w:rPr>
        <w:t xml:space="preserve">законски </w:t>
      </w:r>
      <w:r w:rsidRPr="00F92694">
        <w:rPr>
          <w:rFonts w:ascii="Book Antiqua" w:hAnsi="Book Antiqua" w:cs="Arial"/>
        </w:rPr>
        <w:t>заступник нис</w:t>
      </w:r>
      <w:r w:rsidRPr="00F92694">
        <w:rPr>
          <w:rFonts w:ascii="Book Antiqua" w:hAnsi="Book Antiqua" w:cs="Arial"/>
          <w:lang w:val="sr-Cyrl-CS"/>
        </w:rPr>
        <w:t>у</w:t>
      </w:r>
      <w:r w:rsidRPr="00F92694">
        <w:rPr>
          <w:rFonts w:ascii="Book Antiqua" w:hAnsi="Book Antiqua" w:cs="Arial"/>
        </w:rPr>
        <w:t xml:space="preserve">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w:t>
      </w:r>
      <w:r w:rsidRPr="00F92694">
        <w:rPr>
          <w:rFonts w:ascii="Book Antiqua" w:hAnsi="Book Antiqua" w:cs="Arial"/>
          <w:lang w:val="sr-Cyrl-CS"/>
        </w:rPr>
        <w:t>к</w:t>
      </w:r>
      <w:r w:rsidRPr="00F92694">
        <w:rPr>
          <w:rFonts w:ascii="Book Antiqua" w:hAnsi="Book Antiqua" w:cs="Arial"/>
        </w:rPr>
        <w:t>ривично дело преваре;</w:t>
      </w:r>
    </w:p>
    <w:p w:rsidR="00F61F96" w:rsidRPr="00F92694" w:rsidRDefault="00F61F96" w:rsidP="003D1B5D">
      <w:pPr>
        <w:numPr>
          <w:ilvl w:val="0"/>
          <w:numId w:val="5"/>
        </w:numPr>
        <w:tabs>
          <w:tab w:val="clear" w:pos="720"/>
          <w:tab w:val="num" w:pos="0"/>
        </w:tabs>
        <w:ind w:left="1440"/>
        <w:jc w:val="both"/>
        <w:rPr>
          <w:rFonts w:ascii="Book Antiqua" w:hAnsi="Book Antiqua" w:cs="Arial"/>
          <w:i/>
          <w:lang w:val="sr-Cyrl-CS"/>
        </w:rPr>
      </w:pPr>
      <w:r w:rsidRPr="00F92694">
        <w:rPr>
          <w:rFonts w:ascii="Book Antiqua" w:hAnsi="Book Antiqua" w:cs="Arial"/>
          <w:bCs/>
          <w:iCs/>
          <w:lang w:val="sr-Cyrl-CS"/>
        </w:rPr>
        <w:t>Подизвођач је и</w:t>
      </w:r>
      <w:r w:rsidRPr="00F92694">
        <w:rPr>
          <w:rFonts w:ascii="Book Antiqua" w:hAnsi="Book Antiqua" w:cs="Arial"/>
          <w:bCs/>
          <w:iCs/>
        </w:rPr>
        <w:t xml:space="preserve">змирио </w:t>
      </w:r>
      <w:r w:rsidRPr="00F92694">
        <w:rPr>
          <w:rFonts w:ascii="Book Antiqua" w:hAnsi="Book Antiqua" w:cs="Arial"/>
        </w:rPr>
        <w:t>доспеле порезе, доприносе и друге јавне дажбине у складу са прописима Републике Србије (</w:t>
      </w:r>
      <w:r w:rsidRPr="00F92694">
        <w:rPr>
          <w:rFonts w:ascii="Book Antiqua" w:hAnsi="Book Antiqua" w:cs="Arial"/>
          <w:i/>
        </w:rPr>
        <w:t>или стране државе када има седиште на њеној територији)</w:t>
      </w:r>
      <w:r w:rsidRPr="00F92694">
        <w:rPr>
          <w:rFonts w:ascii="Book Antiqua" w:hAnsi="Book Antiqua" w:cs="Arial"/>
          <w:i/>
          <w:lang w:val="sr-Cyrl-CS"/>
        </w:rPr>
        <w:t>.</w:t>
      </w:r>
    </w:p>
    <w:p w:rsidR="00F92694" w:rsidRPr="00F92694" w:rsidRDefault="00F92694" w:rsidP="00F92694">
      <w:pPr>
        <w:ind w:left="1080"/>
        <w:jc w:val="both"/>
        <w:rPr>
          <w:rFonts w:ascii="Book Antiqua" w:hAnsi="Book Antiqua" w:cs="Arial"/>
          <w:i/>
          <w:lang w:val="sr-Cyrl-CS"/>
        </w:rPr>
      </w:pPr>
    </w:p>
    <w:p w:rsidR="00F61F96" w:rsidRPr="00F92694" w:rsidRDefault="00F61F96" w:rsidP="00F61F96">
      <w:pPr>
        <w:jc w:val="both"/>
        <w:rPr>
          <w:rFonts w:ascii="Book Antiqua" w:hAnsi="Book Antiqua" w:cs="Arial"/>
          <w:i/>
          <w:lang w:val="sr-Cyrl-CS"/>
        </w:rPr>
      </w:pPr>
    </w:p>
    <w:p w:rsidR="00F61F96" w:rsidRPr="00F92694" w:rsidRDefault="00F61F96" w:rsidP="00F61F96">
      <w:pPr>
        <w:jc w:val="both"/>
        <w:rPr>
          <w:rFonts w:ascii="Book Antiqua" w:hAnsi="Book Antiqua" w:cs="Arial"/>
          <w:i/>
          <w:lang w:val="sr-Cyrl-CS"/>
        </w:rPr>
      </w:pPr>
    </w:p>
    <w:p w:rsidR="00F61F96" w:rsidRPr="00F92694" w:rsidRDefault="00F61F96" w:rsidP="00F61F96">
      <w:pPr>
        <w:rPr>
          <w:rFonts w:ascii="Book Antiqua" w:hAnsi="Book Antiqua" w:cs="Arial"/>
        </w:rPr>
      </w:pPr>
      <w:r w:rsidRPr="00F92694">
        <w:rPr>
          <w:rFonts w:ascii="Book Antiqua" w:hAnsi="Book Antiqua" w:cs="Arial"/>
        </w:rPr>
        <w:t>Место</w:t>
      </w:r>
      <w:proofErr w:type="gramStart"/>
      <w:r w:rsidRPr="00F92694">
        <w:rPr>
          <w:rFonts w:ascii="Book Antiqua" w:hAnsi="Book Antiqua" w:cs="Arial"/>
        </w:rPr>
        <w:t>:_</w:t>
      </w:r>
      <w:proofErr w:type="gramEnd"/>
      <w:r w:rsidRPr="00F92694">
        <w:rPr>
          <w:rFonts w:ascii="Book Antiqua" w:hAnsi="Book Antiqua" w:cs="Arial"/>
        </w:rPr>
        <w:t>____________                                                            П</w:t>
      </w:r>
      <w:r w:rsidRPr="00F92694">
        <w:rPr>
          <w:rFonts w:ascii="Book Antiqua" w:hAnsi="Book Antiqua" w:cs="Arial"/>
          <w:i/>
        </w:rPr>
        <w:t>одизвођач</w:t>
      </w:r>
      <w:r w:rsidRPr="00F92694">
        <w:rPr>
          <w:rFonts w:ascii="Book Antiqua" w:hAnsi="Book Antiqua" w:cs="Arial"/>
        </w:rPr>
        <w:t>:</w:t>
      </w:r>
    </w:p>
    <w:p w:rsidR="00F61F96" w:rsidRPr="00F92694" w:rsidRDefault="00F61F96" w:rsidP="00F61F96">
      <w:pPr>
        <w:rPr>
          <w:rFonts w:ascii="Book Antiqua" w:hAnsi="Book Antiqua" w:cs="Arial"/>
          <w:b/>
          <w:bCs/>
          <w:i/>
        </w:rPr>
      </w:pPr>
      <w:r w:rsidRPr="00F92694">
        <w:rPr>
          <w:rFonts w:ascii="Book Antiqua" w:hAnsi="Book Antiqua" w:cs="Arial"/>
        </w:rPr>
        <w:t>Датум</w:t>
      </w:r>
      <w:proofErr w:type="gramStart"/>
      <w:r w:rsidRPr="00F92694">
        <w:rPr>
          <w:rFonts w:ascii="Book Antiqua" w:hAnsi="Book Antiqua" w:cs="Arial"/>
        </w:rPr>
        <w:t>:_</w:t>
      </w:r>
      <w:proofErr w:type="gramEnd"/>
      <w:r w:rsidRPr="00F92694">
        <w:rPr>
          <w:rFonts w:ascii="Book Antiqua" w:hAnsi="Book Antiqua" w:cs="Arial"/>
        </w:rPr>
        <w:t xml:space="preserve">____________                         М.П.                     _____________________                                                        </w:t>
      </w:r>
    </w:p>
    <w:p w:rsidR="00F61F96" w:rsidRPr="00F92694" w:rsidRDefault="00F61F96" w:rsidP="00F61F96">
      <w:pPr>
        <w:spacing w:after="120"/>
        <w:jc w:val="both"/>
        <w:rPr>
          <w:rFonts w:ascii="Book Antiqua" w:hAnsi="Book Antiqua" w:cs="Arial"/>
          <w:b/>
          <w:bCs/>
          <w:i/>
        </w:rPr>
      </w:pPr>
    </w:p>
    <w:p w:rsidR="00F61F96" w:rsidRPr="00F92694" w:rsidRDefault="00F61F96" w:rsidP="00F61F96">
      <w:pPr>
        <w:spacing w:after="120"/>
        <w:jc w:val="both"/>
        <w:rPr>
          <w:rFonts w:ascii="Book Antiqua" w:hAnsi="Book Antiqua" w:cs="Arial"/>
          <w:b/>
          <w:bCs/>
          <w:i/>
        </w:rPr>
      </w:pPr>
    </w:p>
    <w:p w:rsidR="00E71653" w:rsidRPr="00F92694" w:rsidRDefault="00F61F96" w:rsidP="00F61F96">
      <w:pPr>
        <w:jc w:val="both"/>
        <w:rPr>
          <w:rFonts w:ascii="Book Antiqua" w:hAnsi="Book Antiqua" w:cs="Arial"/>
        </w:rPr>
      </w:pPr>
      <w:r w:rsidRPr="00F92694">
        <w:rPr>
          <w:rFonts w:ascii="Book Antiqua" w:hAnsi="Book Antiqua" w:cs="Arial"/>
          <w:b/>
          <w:bCs/>
          <w:i/>
          <w:iCs/>
          <w:u w:val="single"/>
        </w:rPr>
        <w:t>Уколико понуђач подноси понуду са подизвођачем</w:t>
      </w:r>
      <w:r w:rsidRPr="00F92694">
        <w:rPr>
          <w:rFonts w:ascii="Book Antiqua" w:hAnsi="Book Antiqua" w:cs="Arial"/>
          <w:bCs/>
          <w:i/>
          <w:iCs/>
        </w:rPr>
        <w:t xml:space="preserve">, Изјава мора бити потписана од стране овлашћеног лица подизвођача и оверена печатом. </w:t>
      </w:r>
    </w:p>
    <w:p w:rsidR="00503A75" w:rsidRPr="00F92694" w:rsidRDefault="00503A75">
      <w:pPr>
        <w:rPr>
          <w:b/>
          <w:bCs/>
          <w:i/>
          <w:iCs/>
        </w:rPr>
      </w:pPr>
    </w:p>
    <w:p w:rsidR="00503A75" w:rsidRPr="00F92694" w:rsidRDefault="00503A75">
      <w:pPr>
        <w:rPr>
          <w:b/>
          <w:bCs/>
          <w:i/>
          <w:iCs/>
        </w:rPr>
      </w:pPr>
    </w:p>
    <w:p w:rsidR="001619E7" w:rsidRPr="00520E95" w:rsidRDefault="000209B5">
      <w:pPr>
        <w:rPr>
          <w:b/>
          <w:bCs/>
          <w:i/>
          <w:iCs/>
          <w:sz w:val="28"/>
          <w:szCs w:val="28"/>
        </w:rPr>
      </w:pPr>
      <w:r>
        <w:rPr>
          <w:b/>
          <w:bCs/>
          <w:i/>
          <w:iCs/>
          <w:sz w:val="28"/>
          <w:szCs w:val="28"/>
        </w:rPr>
        <w:br w:type="page"/>
      </w:r>
    </w:p>
    <w:p w:rsidR="005A5BAA" w:rsidRDefault="005A5BAA">
      <w:pPr>
        <w:shd w:val="clear" w:color="auto" w:fill="C6D9F1"/>
        <w:jc w:val="center"/>
        <w:rPr>
          <w:b/>
          <w:bCs/>
          <w:i/>
          <w:iCs/>
          <w:sz w:val="28"/>
          <w:szCs w:val="28"/>
        </w:rPr>
      </w:pPr>
    </w:p>
    <w:p w:rsidR="001619E7" w:rsidRPr="00520E95" w:rsidRDefault="001619E7">
      <w:pPr>
        <w:shd w:val="clear" w:color="auto" w:fill="C6D9F1"/>
        <w:jc w:val="center"/>
        <w:rPr>
          <w:bCs/>
        </w:rPr>
      </w:pPr>
      <w:proofErr w:type="gramStart"/>
      <w:r w:rsidRPr="00520E95">
        <w:rPr>
          <w:b/>
          <w:bCs/>
          <w:i/>
          <w:iCs/>
          <w:sz w:val="28"/>
          <w:szCs w:val="28"/>
        </w:rPr>
        <w:t>X</w:t>
      </w:r>
      <w:r w:rsidR="00D465B5">
        <w:rPr>
          <w:b/>
          <w:bCs/>
          <w:i/>
          <w:iCs/>
          <w:sz w:val="28"/>
          <w:szCs w:val="28"/>
        </w:rPr>
        <w:t>II</w:t>
      </w:r>
      <w:r w:rsidRPr="00520E95">
        <w:rPr>
          <w:b/>
          <w:bCs/>
          <w:i/>
          <w:iCs/>
          <w:sz w:val="28"/>
          <w:szCs w:val="28"/>
          <w:lang w:val="ru-RU"/>
        </w:rPr>
        <w:t xml:space="preserve"> </w:t>
      </w:r>
      <w:r w:rsidRPr="00520E95">
        <w:rPr>
          <w:b/>
          <w:bCs/>
          <w:i/>
          <w:iCs/>
          <w:sz w:val="28"/>
          <w:szCs w:val="28"/>
        </w:rPr>
        <w:t xml:space="preserve"> ОБРАЗАЦ</w:t>
      </w:r>
      <w:proofErr w:type="gramEnd"/>
      <w:r w:rsidRPr="00520E95">
        <w:rPr>
          <w:b/>
          <w:bCs/>
          <w:i/>
          <w:iCs/>
          <w:sz w:val="28"/>
          <w:szCs w:val="28"/>
        </w:rPr>
        <w:t xml:space="preserve"> ИЗЈАВЕ О НЕЗАВИСНОЈ ПОНУДИ</w:t>
      </w:r>
    </w:p>
    <w:p w:rsidR="001619E7" w:rsidRPr="00520E95" w:rsidRDefault="001619E7">
      <w:pPr>
        <w:pStyle w:val="BodyText3"/>
        <w:shd w:val="clear" w:color="auto" w:fill="C6D9F1"/>
        <w:spacing w:after="0"/>
        <w:jc w:val="center"/>
        <w:rPr>
          <w:bCs/>
          <w:sz w:val="24"/>
          <w:szCs w:val="24"/>
        </w:rPr>
      </w:pPr>
    </w:p>
    <w:p w:rsidR="001619E7" w:rsidRPr="00520E95" w:rsidRDefault="001619E7">
      <w:pPr>
        <w:pStyle w:val="BodyText3"/>
        <w:spacing w:after="0"/>
        <w:jc w:val="center"/>
        <w:rPr>
          <w:bCs/>
          <w:sz w:val="24"/>
          <w:szCs w:val="24"/>
        </w:rPr>
      </w:pPr>
    </w:p>
    <w:p w:rsidR="001619E7" w:rsidRPr="00520E95" w:rsidRDefault="001619E7">
      <w:pPr>
        <w:pStyle w:val="BodyText3"/>
        <w:spacing w:after="0"/>
        <w:jc w:val="both"/>
        <w:rPr>
          <w:sz w:val="24"/>
          <w:szCs w:val="24"/>
        </w:rPr>
      </w:pPr>
      <w:r w:rsidRPr="00520E95">
        <w:rPr>
          <w:sz w:val="24"/>
          <w:szCs w:val="24"/>
        </w:rPr>
        <w:t xml:space="preserve">У складу са чланом 26. Закона, ________________________________________, </w:t>
      </w:r>
    </w:p>
    <w:p w:rsidR="001619E7" w:rsidRPr="00520E95" w:rsidRDefault="001619E7">
      <w:pPr>
        <w:pStyle w:val="BodyText3"/>
        <w:spacing w:after="0"/>
        <w:jc w:val="both"/>
        <w:rPr>
          <w:sz w:val="24"/>
          <w:szCs w:val="24"/>
        </w:rPr>
      </w:pPr>
      <w:r w:rsidRPr="00520E95">
        <w:rPr>
          <w:sz w:val="24"/>
          <w:szCs w:val="24"/>
        </w:rPr>
        <w:t xml:space="preserve">                                                                           </w:t>
      </w:r>
      <w:r w:rsidRPr="00520E95">
        <w:rPr>
          <w:sz w:val="20"/>
          <w:szCs w:val="20"/>
        </w:rPr>
        <w:t xml:space="preserve"> (Назив понуђача)</w:t>
      </w:r>
    </w:p>
    <w:p w:rsidR="001619E7" w:rsidRPr="00520E95" w:rsidRDefault="001619E7">
      <w:pPr>
        <w:pStyle w:val="BodyText3"/>
        <w:spacing w:after="0"/>
        <w:jc w:val="both"/>
        <w:rPr>
          <w:w w:val="200"/>
          <w:sz w:val="24"/>
          <w:szCs w:val="24"/>
        </w:rPr>
      </w:pPr>
      <w:proofErr w:type="gramStart"/>
      <w:r w:rsidRPr="00520E95">
        <w:rPr>
          <w:sz w:val="24"/>
          <w:szCs w:val="24"/>
        </w:rPr>
        <w:t>даје</w:t>
      </w:r>
      <w:proofErr w:type="gramEnd"/>
      <w:r w:rsidRPr="00520E95">
        <w:rPr>
          <w:sz w:val="24"/>
          <w:szCs w:val="24"/>
        </w:rPr>
        <w:t xml:space="preserve">: </w:t>
      </w:r>
    </w:p>
    <w:p w:rsidR="001619E7" w:rsidRPr="00520E95" w:rsidRDefault="001619E7">
      <w:pPr>
        <w:pStyle w:val="BodyText3"/>
        <w:spacing w:before="360" w:after="360"/>
        <w:ind w:firstLine="227"/>
        <w:jc w:val="both"/>
        <w:rPr>
          <w:w w:val="200"/>
          <w:sz w:val="24"/>
          <w:szCs w:val="24"/>
        </w:rPr>
      </w:pPr>
    </w:p>
    <w:p w:rsidR="001619E7" w:rsidRPr="00520E95" w:rsidRDefault="001619E7">
      <w:pPr>
        <w:pStyle w:val="BodyText3"/>
        <w:spacing w:before="360" w:after="360"/>
        <w:ind w:firstLine="227"/>
        <w:jc w:val="center"/>
        <w:rPr>
          <w:b/>
          <w:bCs/>
          <w:sz w:val="24"/>
          <w:szCs w:val="24"/>
          <w:lang w:val="sr-Cyrl-CS"/>
        </w:rPr>
      </w:pPr>
      <w:r w:rsidRPr="00520E95">
        <w:rPr>
          <w:b/>
          <w:bCs/>
          <w:sz w:val="24"/>
          <w:szCs w:val="24"/>
          <w:lang w:val="sr-Cyrl-CS"/>
        </w:rPr>
        <w:t xml:space="preserve">ИЗЈАВУ </w:t>
      </w:r>
    </w:p>
    <w:p w:rsidR="001619E7" w:rsidRPr="00520E95" w:rsidRDefault="001619E7">
      <w:pPr>
        <w:pStyle w:val="BodyText3"/>
        <w:spacing w:before="360" w:after="360"/>
        <w:ind w:firstLine="227"/>
        <w:jc w:val="center"/>
        <w:rPr>
          <w:bCs/>
          <w:sz w:val="24"/>
          <w:szCs w:val="24"/>
        </w:rPr>
      </w:pPr>
      <w:r w:rsidRPr="00520E95">
        <w:rPr>
          <w:b/>
          <w:bCs/>
          <w:sz w:val="24"/>
          <w:szCs w:val="24"/>
          <w:lang w:val="sr-Cyrl-CS"/>
        </w:rPr>
        <w:t>О НЕЗАВИСНОЈ</w:t>
      </w:r>
      <w:r w:rsidRPr="00520E95">
        <w:rPr>
          <w:b/>
          <w:bCs/>
          <w:sz w:val="24"/>
          <w:szCs w:val="24"/>
        </w:rPr>
        <w:t xml:space="preserve"> ПОНУДИ</w:t>
      </w:r>
    </w:p>
    <w:p w:rsidR="001619E7" w:rsidRPr="00520E95" w:rsidRDefault="001619E7">
      <w:pPr>
        <w:pStyle w:val="BodyText3"/>
        <w:spacing w:after="0"/>
        <w:jc w:val="both"/>
        <w:rPr>
          <w:bCs/>
          <w:sz w:val="24"/>
          <w:szCs w:val="24"/>
        </w:rPr>
      </w:pPr>
    </w:p>
    <w:p w:rsidR="001619E7" w:rsidRPr="00520E95" w:rsidRDefault="001619E7">
      <w:pPr>
        <w:pStyle w:val="BodyText3"/>
        <w:spacing w:after="0"/>
        <w:jc w:val="both"/>
        <w:rPr>
          <w:bCs/>
          <w:sz w:val="24"/>
          <w:szCs w:val="24"/>
        </w:rPr>
      </w:pPr>
    </w:p>
    <w:p w:rsidR="001619E7" w:rsidRPr="00520E95" w:rsidRDefault="001619E7">
      <w:pPr>
        <w:jc w:val="both"/>
      </w:pPr>
      <w:r w:rsidRPr="00520E95">
        <w:tab/>
      </w:r>
      <w:r w:rsidRPr="00520E95">
        <w:tab/>
      </w:r>
      <w:r w:rsidRPr="00520E95">
        <w:tab/>
      </w:r>
      <w:r w:rsidRPr="00520E95">
        <w:rPr>
          <w:bCs/>
        </w:rPr>
        <w:t xml:space="preserve"> </w:t>
      </w:r>
    </w:p>
    <w:p w:rsidR="001619E7" w:rsidRPr="00520E95" w:rsidRDefault="001619E7">
      <w:pPr>
        <w:jc w:val="both"/>
        <w:rPr>
          <w:bCs/>
        </w:rPr>
      </w:pPr>
      <w:r w:rsidRPr="00520E95">
        <w:t>Под пуном материјалном и кривичном одговорношћу п</w:t>
      </w:r>
      <w:r w:rsidRPr="00520E95">
        <w:rPr>
          <w:bCs/>
        </w:rPr>
        <w:t>отврђујем да сам понуду у</w:t>
      </w:r>
      <w:r w:rsidR="00F45870">
        <w:rPr>
          <w:bCs/>
        </w:rPr>
        <w:t xml:space="preserve"> отвореном </w:t>
      </w:r>
      <w:r w:rsidRPr="00520E95">
        <w:rPr>
          <w:bCs/>
        </w:rPr>
        <w:t xml:space="preserve"> </w:t>
      </w:r>
      <w:r w:rsidRPr="00520E95">
        <w:rPr>
          <w:bCs/>
          <w:lang w:val="sr-Cyrl-CS"/>
        </w:rPr>
        <w:t>поступку</w:t>
      </w:r>
      <w:r w:rsidRPr="00520E95">
        <w:rPr>
          <w:bCs/>
        </w:rPr>
        <w:t xml:space="preserve"> јавне набавке</w:t>
      </w:r>
      <w:r w:rsidR="00F45870">
        <w:t xml:space="preserve"> услуге – штампања </w:t>
      </w:r>
      <w:r w:rsidR="00F45870" w:rsidRPr="00AE23ED">
        <w:t xml:space="preserve">новина, </w:t>
      </w:r>
      <w:r w:rsidR="00AE23ED" w:rsidRPr="00AE23ED">
        <w:rPr>
          <w:bCs/>
        </w:rPr>
        <w:t xml:space="preserve">часописа и другог материјала </w:t>
      </w:r>
      <w:r w:rsidR="00F45870" w:rsidRPr="00AE23ED">
        <w:t xml:space="preserve">на </w:t>
      </w:r>
      <w:r w:rsidR="00A12FDC">
        <w:t>словачком</w:t>
      </w:r>
      <w:r w:rsidR="00F45870">
        <w:t xml:space="preserve"> језику бр 1/</w:t>
      </w:r>
      <w:r w:rsidR="005A54A5">
        <w:t>201</w:t>
      </w:r>
      <w:r w:rsidR="001F7C2D">
        <w:t>9</w:t>
      </w:r>
      <w:r w:rsidR="00F45870">
        <w:t>, по партијама</w:t>
      </w:r>
      <w:r w:rsidRPr="00520E95">
        <w:t xml:space="preserve">, </w:t>
      </w:r>
      <w:r w:rsidRPr="00520E95">
        <w:rPr>
          <w:bCs/>
        </w:rPr>
        <w:t>поднео независно, без договора са другим понуђачима или заинтересованим лицима.</w:t>
      </w:r>
    </w:p>
    <w:p w:rsidR="001619E7" w:rsidRPr="00520E95" w:rsidRDefault="001619E7">
      <w:pPr>
        <w:jc w:val="both"/>
        <w:rPr>
          <w:bCs/>
        </w:rPr>
      </w:pPr>
    </w:p>
    <w:p w:rsidR="001619E7" w:rsidRPr="00520E95" w:rsidRDefault="001619E7">
      <w:pPr>
        <w:jc w:val="both"/>
        <w:rPr>
          <w:bCs/>
        </w:rPr>
      </w:pPr>
    </w:p>
    <w:p w:rsidR="001619E7" w:rsidRPr="00520E95" w:rsidRDefault="001619E7">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1619E7" w:rsidRPr="00520E95">
        <w:tc>
          <w:tcPr>
            <w:tcW w:w="3080" w:type="dxa"/>
            <w:shd w:val="clear" w:color="auto" w:fill="auto"/>
            <w:vAlign w:val="center"/>
          </w:tcPr>
          <w:p w:rsidR="001619E7" w:rsidRPr="00520E95" w:rsidRDefault="001619E7">
            <w:pPr>
              <w:pStyle w:val="BodyText2"/>
              <w:spacing w:line="100" w:lineRule="atLeast"/>
              <w:jc w:val="center"/>
            </w:pPr>
            <w:r w:rsidRPr="00520E95">
              <w:t>Датум:</w:t>
            </w:r>
          </w:p>
        </w:tc>
        <w:tc>
          <w:tcPr>
            <w:tcW w:w="3065" w:type="dxa"/>
            <w:shd w:val="clear" w:color="auto" w:fill="auto"/>
            <w:vAlign w:val="center"/>
          </w:tcPr>
          <w:p w:rsidR="001619E7" w:rsidRPr="00520E95" w:rsidRDefault="001619E7">
            <w:pPr>
              <w:pStyle w:val="BodyText2"/>
              <w:spacing w:line="100" w:lineRule="atLeast"/>
              <w:jc w:val="center"/>
            </w:pPr>
            <w:r w:rsidRPr="00520E95">
              <w:t>М.П.</w:t>
            </w:r>
          </w:p>
        </w:tc>
        <w:tc>
          <w:tcPr>
            <w:tcW w:w="3097" w:type="dxa"/>
            <w:shd w:val="clear" w:color="auto" w:fill="auto"/>
            <w:vAlign w:val="center"/>
          </w:tcPr>
          <w:p w:rsidR="001619E7" w:rsidRPr="00520E95" w:rsidRDefault="001619E7">
            <w:pPr>
              <w:pStyle w:val="BodyText2"/>
              <w:spacing w:line="100" w:lineRule="atLeast"/>
              <w:jc w:val="center"/>
            </w:pPr>
            <w:r w:rsidRPr="00520E95">
              <w:t>Потпис понуђача</w:t>
            </w:r>
          </w:p>
        </w:tc>
      </w:tr>
      <w:tr w:rsidR="001619E7" w:rsidRPr="00520E95">
        <w:tc>
          <w:tcPr>
            <w:tcW w:w="3080" w:type="dxa"/>
            <w:tcBorders>
              <w:bottom w:val="single" w:sz="4" w:space="0" w:color="000000"/>
            </w:tcBorders>
            <w:shd w:val="clear" w:color="auto" w:fill="auto"/>
          </w:tcPr>
          <w:p w:rsidR="001619E7" w:rsidRPr="00520E95" w:rsidRDefault="001619E7">
            <w:pPr>
              <w:pStyle w:val="BodyText2"/>
              <w:snapToGrid w:val="0"/>
              <w:spacing w:line="100" w:lineRule="atLeast"/>
              <w:jc w:val="both"/>
            </w:pPr>
          </w:p>
        </w:tc>
        <w:tc>
          <w:tcPr>
            <w:tcW w:w="3065" w:type="dxa"/>
            <w:shd w:val="clear" w:color="auto" w:fill="auto"/>
          </w:tcPr>
          <w:p w:rsidR="001619E7" w:rsidRPr="00520E95" w:rsidRDefault="001619E7">
            <w:pPr>
              <w:pStyle w:val="BodyText2"/>
              <w:snapToGrid w:val="0"/>
              <w:spacing w:line="100" w:lineRule="atLeast"/>
              <w:jc w:val="both"/>
            </w:pPr>
          </w:p>
        </w:tc>
        <w:tc>
          <w:tcPr>
            <w:tcW w:w="3097" w:type="dxa"/>
            <w:tcBorders>
              <w:bottom w:val="single" w:sz="4" w:space="0" w:color="000000"/>
            </w:tcBorders>
            <w:shd w:val="clear" w:color="auto" w:fill="auto"/>
          </w:tcPr>
          <w:p w:rsidR="001619E7" w:rsidRPr="00520E95" w:rsidRDefault="001619E7">
            <w:pPr>
              <w:pStyle w:val="BodyText2"/>
              <w:snapToGrid w:val="0"/>
              <w:spacing w:line="100" w:lineRule="atLeast"/>
              <w:jc w:val="both"/>
            </w:pPr>
          </w:p>
        </w:tc>
      </w:tr>
    </w:tbl>
    <w:p w:rsidR="001619E7" w:rsidRPr="00520E95" w:rsidRDefault="001619E7">
      <w:pPr>
        <w:pStyle w:val="BodyText3"/>
        <w:spacing w:after="0"/>
        <w:ind w:firstLine="227"/>
        <w:jc w:val="both"/>
      </w:pPr>
    </w:p>
    <w:p w:rsidR="001619E7" w:rsidRPr="00520E95" w:rsidRDefault="001619E7">
      <w:pPr>
        <w:tabs>
          <w:tab w:val="left" w:pos="6028"/>
        </w:tabs>
        <w:autoSpaceDE w:val="0"/>
        <w:spacing w:line="240" w:lineRule="auto"/>
      </w:pPr>
    </w:p>
    <w:p w:rsidR="001619E7" w:rsidRPr="00520E95" w:rsidRDefault="001619E7">
      <w:pPr>
        <w:tabs>
          <w:tab w:val="left" w:pos="6028"/>
        </w:tabs>
        <w:autoSpaceDE w:val="0"/>
        <w:spacing w:line="240" w:lineRule="auto"/>
        <w:jc w:val="both"/>
        <w:rPr>
          <w:i/>
          <w:color w:val="auto"/>
        </w:rPr>
      </w:pPr>
      <w:r w:rsidRPr="00520E95">
        <w:rPr>
          <w:b/>
          <w:bCs/>
          <w:i/>
          <w:iCs/>
          <w:color w:val="auto"/>
        </w:rPr>
        <w:t xml:space="preserve">Напомена: </w:t>
      </w:r>
      <w:r w:rsidRPr="00520E95">
        <w:rPr>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520E95">
        <w:rPr>
          <w:bCs/>
          <w:i/>
          <w:iCs/>
          <w:color w:val="auto"/>
        </w:rPr>
        <w:t xml:space="preserve"> Повреда конкуренције представља негативну референцу, у смислу члана 82. </w:t>
      </w:r>
      <w:proofErr w:type="gramStart"/>
      <w:r w:rsidR="00331E4A" w:rsidRPr="00520E95">
        <w:rPr>
          <w:bCs/>
          <w:i/>
          <w:iCs/>
          <w:color w:val="auto"/>
        </w:rPr>
        <w:t>став</w:t>
      </w:r>
      <w:proofErr w:type="gramEnd"/>
      <w:r w:rsidR="00331E4A" w:rsidRPr="00520E95">
        <w:rPr>
          <w:bCs/>
          <w:i/>
          <w:iCs/>
          <w:color w:val="auto"/>
        </w:rPr>
        <w:t xml:space="preserve"> 1. </w:t>
      </w:r>
      <w:proofErr w:type="gramStart"/>
      <w:r w:rsidR="00331E4A" w:rsidRPr="00520E95">
        <w:rPr>
          <w:bCs/>
          <w:i/>
          <w:iCs/>
          <w:color w:val="auto"/>
        </w:rPr>
        <w:t>тачка</w:t>
      </w:r>
      <w:proofErr w:type="gramEnd"/>
      <w:r w:rsidR="00331E4A" w:rsidRPr="00520E95">
        <w:rPr>
          <w:bCs/>
          <w:i/>
          <w:iCs/>
          <w:color w:val="auto"/>
        </w:rPr>
        <w:t xml:space="preserve"> 2. Закона.</w:t>
      </w:r>
    </w:p>
    <w:p w:rsidR="00E71653" w:rsidRDefault="00E71653" w:rsidP="00E71653">
      <w:pPr>
        <w:tabs>
          <w:tab w:val="left" w:pos="6028"/>
        </w:tabs>
        <w:autoSpaceDE w:val="0"/>
        <w:spacing w:line="240" w:lineRule="auto"/>
        <w:jc w:val="both"/>
        <w:rPr>
          <w:bCs/>
          <w:i/>
          <w:iCs/>
          <w:color w:val="auto"/>
        </w:rPr>
      </w:pPr>
      <w:r w:rsidRPr="00520E95">
        <w:rPr>
          <w:b/>
          <w:bCs/>
          <w:i/>
          <w:iCs/>
          <w:color w:val="auto"/>
          <w:u w:val="single"/>
        </w:rPr>
        <w:t>Уколико понуду подноси група понуђача,</w:t>
      </w:r>
      <w:r w:rsidRPr="00520E95">
        <w:rPr>
          <w:bCs/>
          <w:i/>
          <w:iCs/>
          <w:color w:val="auto"/>
        </w:rPr>
        <w:t xml:space="preserve"> Изјава мора бити потписана од стране овлашћеног лица сваког понуђача из групе понуђача и оверена печатом.</w:t>
      </w:r>
    </w:p>
    <w:p w:rsidR="005A54A5" w:rsidRPr="00520E95" w:rsidRDefault="005A54A5" w:rsidP="00E71653">
      <w:pPr>
        <w:tabs>
          <w:tab w:val="left" w:pos="6028"/>
        </w:tabs>
        <w:autoSpaceDE w:val="0"/>
        <w:spacing w:line="240" w:lineRule="auto"/>
        <w:jc w:val="both"/>
        <w:rPr>
          <w:bCs/>
          <w:i/>
          <w:iCs/>
          <w:color w:val="auto"/>
        </w:rPr>
      </w:pPr>
      <w:r w:rsidRPr="005A54A5">
        <w:rPr>
          <w:b/>
          <w:i/>
          <w:iCs/>
          <w:sz w:val="23"/>
          <w:szCs w:val="23"/>
          <w:u w:val="single"/>
        </w:rPr>
        <w:t>Уколико понуђач подноси понуду са подизвођачем</w:t>
      </w:r>
      <w:r>
        <w:rPr>
          <w:i/>
          <w:iCs/>
          <w:sz w:val="23"/>
          <w:szCs w:val="23"/>
        </w:rPr>
        <w:t>, понуђач и сви подизвођачи морају дати оверену и потписану изјаву.</w:t>
      </w:r>
    </w:p>
    <w:p w:rsidR="00E71653" w:rsidRPr="00520E95" w:rsidRDefault="00E71653" w:rsidP="00E71653">
      <w:pPr>
        <w:tabs>
          <w:tab w:val="left" w:pos="6028"/>
        </w:tabs>
        <w:autoSpaceDE w:val="0"/>
        <w:spacing w:line="240" w:lineRule="auto"/>
        <w:jc w:val="both"/>
        <w:rPr>
          <w:bCs/>
          <w:i/>
          <w:iCs/>
          <w:color w:val="auto"/>
        </w:rPr>
      </w:pPr>
    </w:p>
    <w:p w:rsidR="001619E7" w:rsidRPr="00520E95" w:rsidRDefault="001619E7">
      <w:pPr>
        <w:pStyle w:val="BodyText2"/>
        <w:spacing w:line="100" w:lineRule="atLeast"/>
        <w:ind w:firstLine="227"/>
        <w:jc w:val="both"/>
        <w:rPr>
          <w:i/>
          <w:color w:val="auto"/>
        </w:rPr>
      </w:pPr>
    </w:p>
    <w:p w:rsidR="001619E7" w:rsidRDefault="001619E7">
      <w:pPr>
        <w:pStyle w:val="BodyText3"/>
        <w:spacing w:after="0"/>
        <w:jc w:val="center"/>
      </w:pPr>
    </w:p>
    <w:p w:rsidR="00F45870" w:rsidRDefault="00F45870">
      <w:pPr>
        <w:pStyle w:val="BodyText3"/>
        <w:spacing w:after="0"/>
        <w:jc w:val="center"/>
      </w:pPr>
    </w:p>
    <w:p w:rsidR="00F45870" w:rsidRDefault="00F45870">
      <w:pPr>
        <w:pStyle w:val="BodyText3"/>
        <w:spacing w:after="0"/>
        <w:jc w:val="center"/>
      </w:pPr>
    </w:p>
    <w:p w:rsidR="00F45870" w:rsidRDefault="00F45870">
      <w:pPr>
        <w:pStyle w:val="BodyText3"/>
        <w:spacing w:after="0"/>
        <w:jc w:val="center"/>
      </w:pPr>
    </w:p>
    <w:p w:rsidR="00F45870" w:rsidRDefault="00F45870">
      <w:pPr>
        <w:pStyle w:val="BodyText3"/>
        <w:spacing w:after="0"/>
        <w:jc w:val="center"/>
      </w:pPr>
    </w:p>
    <w:p w:rsidR="00F45870" w:rsidRDefault="00F45870">
      <w:pPr>
        <w:pStyle w:val="BodyText3"/>
        <w:spacing w:after="0"/>
        <w:jc w:val="center"/>
      </w:pPr>
    </w:p>
    <w:p w:rsidR="00F45870" w:rsidRDefault="00F45870">
      <w:pPr>
        <w:pStyle w:val="BodyText3"/>
        <w:spacing w:after="0"/>
        <w:jc w:val="center"/>
      </w:pPr>
    </w:p>
    <w:p w:rsidR="00F45870" w:rsidRDefault="00F45870">
      <w:pPr>
        <w:pStyle w:val="BodyText3"/>
        <w:spacing w:after="0"/>
        <w:jc w:val="center"/>
      </w:pPr>
    </w:p>
    <w:p w:rsidR="00F45870" w:rsidRDefault="00F45870">
      <w:pPr>
        <w:pStyle w:val="BodyText3"/>
        <w:spacing w:after="0"/>
        <w:jc w:val="center"/>
      </w:pPr>
    </w:p>
    <w:p w:rsidR="00F45870" w:rsidRDefault="00F45870">
      <w:pPr>
        <w:pStyle w:val="BodyText3"/>
        <w:spacing w:after="0"/>
        <w:jc w:val="center"/>
      </w:pPr>
    </w:p>
    <w:p w:rsidR="00F45870" w:rsidRDefault="00F45870">
      <w:pPr>
        <w:pStyle w:val="BodyText3"/>
        <w:spacing w:after="0"/>
        <w:jc w:val="center"/>
      </w:pPr>
    </w:p>
    <w:p w:rsidR="00F45870" w:rsidRDefault="00F45870">
      <w:pPr>
        <w:pStyle w:val="BodyText3"/>
        <w:spacing w:after="0"/>
        <w:jc w:val="center"/>
      </w:pPr>
    </w:p>
    <w:p w:rsidR="00F45870" w:rsidRDefault="00F45870">
      <w:pPr>
        <w:pStyle w:val="BodyText3"/>
        <w:spacing w:after="0"/>
        <w:jc w:val="center"/>
      </w:pPr>
    </w:p>
    <w:p w:rsidR="00F45870" w:rsidRDefault="00F45870">
      <w:pPr>
        <w:pStyle w:val="BodyText3"/>
        <w:spacing w:after="0"/>
        <w:jc w:val="center"/>
      </w:pPr>
    </w:p>
    <w:p w:rsidR="00F45870" w:rsidRDefault="00F45870">
      <w:pPr>
        <w:pStyle w:val="BodyText3"/>
        <w:spacing w:after="0"/>
        <w:jc w:val="center"/>
      </w:pPr>
    </w:p>
    <w:p w:rsidR="00F45870" w:rsidRPr="00F45870" w:rsidRDefault="00F45870">
      <w:pPr>
        <w:pStyle w:val="BodyText3"/>
        <w:spacing w:after="0"/>
        <w:jc w:val="center"/>
      </w:pPr>
    </w:p>
    <w:p w:rsidR="005A5BAA" w:rsidRDefault="005A5BAA" w:rsidP="005A5BAA">
      <w:pPr>
        <w:shd w:val="clear" w:color="auto" w:fill="C6D9F1"/>
        <w:jc w:val="center"/>
        <w:rPr>
          <w:rFonts w:eastAsia="Times New Roman"/>
          <w:b/>
          <w:bCs/>
          <w:color w:val="auto"/>
          <w:kern w:val="0"/>
          <w:lang w:eastAsia="en-US"/>
        </w:rPr>
      </w:pPr>
    </w:p>
    <w:p w:rsidR="005A5BAA" w:rsidRPr="00520E95" w:rsidRDefault="005A5BAA" w:rsidP="005A5BAA">
      <w:pPr>
        <w:shd w:val="clear" w:color="auto" w:fill="C6D9F1"/>
        <w:jc w:val="center"/>
        <w:rPr>
          <w:bCs/>
        </w:rPr>
      </w:pPr>
      <w:r w:rsidRPr="00634F3D">
        <w:rPr>
          <w:rFonts w:eastAsia="Times New Roman"/>
          <w:b/>
          <w:bCs/>
          <w:color w:val="auto"/>
          <w:kern w:val="0"/>
          <w:lang w:eastAsia="en-US"/>
        </w:rPr>
        <w:t>XI</w:t>
      </w:r>
      <w:r w:rsidR="007F122F">
        <w:rPr>
          <w:rFonts w:eastAsia="Times New Roman"/>
          <w:b/>
          <w:bCs/>
          <w:color w:val="auto"/>
          <w:kern w:val="0"/>
          <w:lang w:eastAsia="en-US"/>
        </w:rPr>
        <w:t xml:space="preserve">II </w:t>
      </w:r>
      <w:r w:rsidRPr="00634F3D">
        <w:rPr>
          <w:rFonts w:eastAsia="Times New Roman"/>
          <w:b/>
          <w:bCs/>
          <w:color w:val="auto"/>
          <w:kern w:val="0"/>
          <w:lang w:val="ru-RU" w:eastAsia="en-US"/>
        </w:rPr>
        <w:t>ОБРАЗАЦ</w:t>
      </w:r>
      <w:r w:rsidRPr="00634F3D">
        <w:rPr>
          <w:rFonts w:eastAsia="Times New Roman"/>
          <w:b/>
          <w:bCs/>
          <w:color w:val="auto"/>
          <w:kern w:val="0"/>
          <w:lang w:eastAsia="en-US"/>
        </w:rPr>
        <w:t xml:space="preserve"> </w:t>
      </w:r>
      <w:r w:rsidRPr="00634F3D">
        <w:rPr>
          <w:rFonts w:eastAsia="Times New Roman"/>
          <w:b/>
          <w:bCs/>
          <w:color w:val="auto"/>
          <w:kern w:val="0"/>
          <w:lang w:val="ru-RU" w:eastAsia="en-US"/>
        </w:rPr>
        <w:t>ИЗЈАВЕ</w:t>
      </w:r>
      <w:r w:rsidRPr="00F45870">
        <w:rPr>
          <w:rFonts w:eastAsia="Times New Roman"/>
          <w:b/>
          <w:bCs/>
          <w:color w:val="auto"/>
          <w:kern w:val="0"/>
          <w:lang w:eastAsia="en-US"/>
        </w:rPr>
        <w:t xml:space="preserve"> </w:t>
      </w:r>
      <w:r w:rsidRPr="00F45870">
        <w:rPr>
          <w:rFonts w:eastAsia="Times New Roman"/>
          <w:b/>
          <w:bCs/>
          <w:color w:val="auto"/>
          <w:kern w:val="0"/>
          <w:lang w:val="ru-RU" w:eastAsia="en-US"/>
        </w:rPr>
        <w:t>О</w:t>
      </w:r>
      <w:r w:rsidRPr="00F45870">
        <w:rPr>
          <w:rFonts w:eastAsia="Times New Roman"/>
          <w:b/>
          <w:bCs/>
          <w:color w:val="auto"/>
          <w:kern w:val="0"/>
          <w:lang w:eastAsia="en-US"/>
        </w:rPr>
        <w:t xml:space="preserve"> </w:t>
      </w:r>
      <w:r w:rsidRPr="00F45870">
        <w:rPr>
          <w:rFonts w:eastAsia="Times New Roman"/>
          <w:b/>
          <w:bCs/>
          <w:color w:val="auto"/>
          <w:kern w:val="0"/>
          <w:lang w:val="ru-RU" w:eastAsia="en-US"/>
        </w:rPr>
        <w:t>ПО</w:t>
      </w:r>
      <w:r w:rsidRPr="00F45870">
        <w:rPr>
          <w:rFonts w:eastAsia="Times New Roman"/>
          <w:b/>
          <w:bCs/>
          <w:color w:val="auto"/>
          <w:kern w:val="0"/>
          <w:lang w:eastAsia="en-US"/>
        </w:rPr>
        <w:t>Ш</w:t>
      </w:r>
      <w:r w:rsidRPr="00F45870">
        <w:rPr>
          <w:rFonts w:eastAsia="Times New Roman"/>
          <w:b/>
          <w:bCs/>
          <w:color w:val="auto"/>
          <w:kern w:val="0"/>
          <w:lang w:val="ru-RU" w:eastAsia="en-US"/>
        </w:rPr>
        <w:t>ТОВАЊУ</w:t>
      </w:r>
      <w:r w:rsidRPr="00F45870">
        <w:rPr>
          <w:rFonts w:eastAsia="Times New Roman"/>
          <w:b/>
          <w:bCs/>
          <w:color w:val="auto"/>
          <w:kern w:val="0"/>
          <w:lang w:eastAsia="en-US"/>
        </w:rPr>
        <w:t xml:space="preserve"> </w:t>
      </w:r>
      <w:r w:rsidRPr="00F45870">
        <w:rPr>
          <w:rFonts w:eastAsia="Times New Roman"/>
          <w:b/>
          <w:bCs/>
          <w:color w:val="auto"/>
          <w:kern w:val="0"/>
          <w:lang w:val="ru-RU" w:eastAsia="en-US"/>
        </w:rPr>
        <w:t>ОБАВЕЗА</w:t>
      </w:r>
      <w:r w:rsidRPr="00F45870">
        <w:rPr>
          <w:rFonts w:eastAsia="Times New Roman"/>
          <w:b/>
          <w:bCs/>
          <w:color w:val="auto"/>
          <w:kern w:val="0"/>
          <w:lang w:eastAsia="en-US"/>
        </w:rPr>
        <w:t xml:space="preserve"> </w:t>
      </w:r>
      <w:r w:rsidRPr="00F45870">
        <w:rPr>
          <w:rFonts w:eastAsia="Times New Roman"/>
          <w:b/>
          <w:bCs/>
          <w:color w:val="auto"/>
          <w:kern w:val="0"/>
          <w:lang w:val="ru-RU" w:eastAsia="en-US"/>
        </w:rPr>
        <w:t>ИЗ</w:t>
      </w:r>
      <w:r w:rsidRPr="00F45870">
        <w:rPr>
          <w:rFonts w:eastAsia="Times New Roman"/>
          <w:b/>
          <w:bCs/>
          <w:color w:val="auto"/>
          <w:kern w:val="0"/>
          <w:lang w:eastAsia="en-US"/>
        </w:rPr>
        <w:t xml:space="preserve"> Ч</w:t>
      </w:r>
      <w:r w:rsidRPr="00F45870">
        <w:rPr>
          <w:rFonts w:eastAsia="Times New Roman"/>
          <w:b/>
          <w:bCs/>
          <w:color w:val="auto"/>
          <w:kern w:val="0"/>
          <w:lang w:val="ru-RU" w:eastAsia="en-US"/>
        </w:rPr>
        <w:t>ЛАНА</w:t>
      </w:r>
      <w:r w:rsidRPr="00F45870">
        <w:rPr>
          <w:rFonts w:eastAsia="Times New Roman"/>
          <w:b/>
          <w:bCs/>
          <w:color w:val="auto"/>
          <w:kern w:val="0"/>
          <w:lang w:eastAsia="en-US"/>
        </w:rPr>
        <w:t xml:space="preserve"> 75. </w:t>
      </w:r>
      <w:r w:rsidRPr="00F45870">
        <w:rPr>
          <w:rFonts w:eastAsia="Times New Roman"/>
          <w:b/>
          <w:bCs/>
          <w:color w:val="auto"/>
          <w:kern w:val="0"/>
          <w:lang w:val="ru-RU" w:eastAsia="en-US"/>
        </w:rPr>
        <w:t>СТАВ 2. ЗАКОНА</w:t>
      </w:r>
    </w:p>
    <w:p w:rsidR="005A5BAA" w:rsidRPr="00520E95" w:rsidRDefault="005A5BAA" w:rsidP="005A5BAA">
      <w:pPr>
        <w:pStyle w:val="BodyText3"/>
        <w:shd w:val="clear" w:color="auto" w:fill="C6D9F1"/>
        <w:spacing w:after="0"/>
        <w:jc w:val="center"/>
        <w:rPr>
          <w:bCs/>
          <w:sz w:val="24"/>
          <w:szCs w:val="24"/>
        </w:rPr>
      </w:pPr>
    </w:p>
    <w:p w:rsidR="005A5BAA" w:rsidRPr="00520E95" w:rsidRDefault="005A5BAA" w:rsidP="005A5BAA">
      <w:pPr>
        <w:pStyle w:val="BodyText3"/>
        <w:spacing w:after="0"/>
        <w:jc w:val="center"/>
        <w:rPr>
          <w:bCs/>
          <w:sz w:val="24"/>
          <w:szCs w:val="24"/>
        </w:rPr>
      </w:pPr>
    </w:p>
    <w:p w:rsidR="001619E7" w:rsidRPr="00520E95" w:rsidRDefault="001619E7">
      <w:pPr>
        <w:pStyle w:val="BodyText3"/>
        <w:spacing w:after="0"/>
        <w:jc w:val="center"/>
      </w:pPr>
    </w:p>
    <w:p w:rsidR="001619E7" w:rsidRPr="00520E95" w:rsidRDefault="001619E7">
      <w:pPr>
        <w:pStyle w:val="BodyText3"/>
        <w:spacing w:after="0"/>
        <w:jc w:val="center"/>
      </w:pPr>
    </w:p>
    <w:p w:rsidR="001619E7" w:rsidRPr="00520E95" w:rsidRDefault="001619E7">
      <w:pPr>
        <w:pStyle w:val="BodyText3"/>
        <w:spacing w:after="0"/>
        <w:jc w:val="center"/>
      </w:pPr>
    </w:p>
    <w:p w:rsidR="00634F3D" w:rsidRDefault="00634F3D" w:rsidP="00F45870">
      <w:pPr>
        <w:suppressAutoHyphens w:val="0"/>
        <w:autoSpaceDE w:val="0"/>
        <w:autoSpaceDN w:val="0"/>
        <w:adjustRightInd w:val="0"/>
        <w:spacing w:line="240" w:lineRule="auto"/>
        <w:rPr>
          <w:rFonts w:eastAsia="Times New Roman"/>
          <w:color w:val="auto"/>
          <w:kern w:val="0"/>
          <w:lang w:val="ru-RU" w:eastAsia="en-US"/>
        </w:rPr>
      </w:pPr>
    </w:p>
    <w:p w:rsidR="00F45870" w:rsidRPr="00F45870" w:rsidRDefault="00F45870" w:rsidP="00F45870">
      <w:pPr>
        <w:suppressAutoHyphens w:val="0"/>
        <w:autoSpaceDE w:val="0"/>
        <w:autoSpaceDN w:val="0"/>
        <w:adjustRightInd w:val="0"/>
        <w:spacing w:line="240" w:lineRule="auto"/>
        <w:rPr>
          <w:rFonts w:eastAsia="Times New Roman"/>
          <w:color w:val="auto"/>
          <w:kern w:val="0"/>
          <w:lang w:val="ru-RU" w:eastAsia="en-US"/>
        </w:rPr>
      </w:pPr>
      <w:r w:rsidRPr="00F45870">
        <w:rPr>
          <w:rFonts w:eastAsia="Times New Roman"/>
          <w:color w:val="auto"/>
          <w:kern w:val="0"/>
          <w:lang w:val="ru-RU" w:eastAsia="en-US"/>
        </w:rPr>
        <w:t>У складу са чланом 75. став 2. Закона</w:t>
      </w:r>
      <w:r w:rsidR="00634F3D">
        <w:rPr>
          <w:rFonts w:eastAsia="Times New Roman"/>
          <w:color w:val="auto"/>
          <w:kern w:val="0"/>
          <w:lang w:val="ru-RU" w:eastAsia="en-US"/>
        </w:rPr>
        <w:t xml:space="preserve">, </w:t>
      </w:r>
      <w:r w:rsidRPr="00F45870">
        <w:rPr>
          <w:rFonts w:eastAsia="Times New Roman"/>
          <w:color w:val="auto"/>
          <w:kern w:val="0"/>
          <w:lang w:val="ru-RU" w:eastAsia="en-US"/>
        </w:rPr>
        <w:t>___________________________________________, дајем:</w:t>
      </w:r>
    </w:p>
    <w:p w:rsidR="00F45870" w:rsidRDefault="00634F3D" w:rsidP="00F45870">
      <w:pPr>
        <w:suppressAutoHyphens w:val="0"/>
        <w:autoSpaceDE w:val="0"/>
        <w:autoSpaceDN w:val="0"/>
        <w:adjustRightInd w:val="0"/>
        <w:spacing w:line="240" w:lineRule="auto"/>
        <w:rPr>
          <w:rFonts w:eastAsia="Times New Roman"/>
          <w:color w:val="auto"/>
          <w:kern w:val="0"/>
          <w:lang w:val="ru-RU" w:eastAsia="en-US"/>
        </w:rPr>
      </w:pPr>
      <w:r>
        <w:rPr>
          <w:rFonts w:eastAsia="Times New Roman"/>
          <w:color w:val="auto"/>
          <w:kern w:val="0"/>
          <w:lang w:val="ru-RU" w:eastAsia="en-US"/>
        </w:rPr>
        <w:t xml:space="preserve">                                                                                        </w:t>
      </w:r>
      <w:r w:rsidR="00F45870" w:rsidRPr="00F45870">
        <w:rPr>
          <w:rFonts w:eastAsia="Times New Roman"/>
          <w:color w:val="auto"/>
          <w:kern w:val="0"/>
          <w:lang w:val="ru-RU" w:eastAsia="en-US"/>
        </w:rPr>
        <w:t>(Назив понуђача)</w:t>
      </w:r>
    </w:p>
    <w:p w:rsidR="00634F3D" w:rsidRDefault="00634F3D" w:rsidP="00F45870">
      <w:pPr>
        <w:suppressAutoHyphens w:val="0"/>
        <w:autoSpaceDE w:val="0"/>
        <w:autoSpaceDN w:val="0"/>
        <w:adjustRightInd w:val="0"/>
        <w:spacing w:line="240" w:lineRule="auto"/>
        <w:rPr>
          <w:rFonts w:eastAsia="Times New Roman"/>
          <w:color w:val="auto"/>
          <w:kern w:val="0"/>
          <w:lang w:val="ru-RU" w:eastAsia="en-US"/>
        </w:rPr>
      </w:pPr>
    </w:p>
    <w:p w:rsidR="00634F3D" w:rsidRDefault="00634F3D" w:rsidP="00F45870">
      <w:pPr>
        <w:suppressAutoHyphens w:val="0"/>
        <w:autoSpaceDE w:val="0"/>
        <w:autoSpaceDN w:val="0"/>
        <w:adjustRightInd w:val="0"/>
        <w:spacing w:line="240" w:lineRule="auto"/>
        <w:rPr>
          <w:rFonts w:eastAsia="Times New Roman"/>
          <w:color w:val="auto"/>
          <w:kern w:val="0"/>
          <w:lang w:val="ru-RU" w:eastAsia="en-US"/>
        </w:rPr>
      </w:pPr>
    </w:p>
    <w:p w:rsidR="00634F3D" w:rsidRDefault="00634F3D" w:rsidP="00F45870">
      <w:pPr>
        <w:suppressAutoHyphens w:val="0"/>
        <w:autoSpaceDE w:val="0"/>
        <w:autoSpaceDN w:val="0"/>
        <w:adjustRightInd w:val="0"/>
        <w:spacing w:line="240" w:lineRule="auto"/>
        <w:rPr>
          <w:rFonts w:eastAsia="Times New Roman"/>
          <w:color w:val="auto"/>
          <w:kern w:val="0"/>
          <w:lang w:val="ru-RU" w:eastAsia="en-US"/>
        </w:rPr>
      </w:pPr>
    </w:p>
    <w:p w:rsidR="00634F3D" w:rsidRPr="00F45870" w:rsidRDefault="00634F3D" w:rsidP="00F45870">
      <w:pPr>
        <w:suppressAutoHyphens w:val="0"/>
        <w:autoSpaceDE w:val="0"/>
        <w:autoSpaceDN w:val="0"/>
        <w:adjustRightInd w:val="0"/>
        <w:spacing w:line="240" w:lineRule="auto"/>
        <w:rPr>
          <w:rFonts w:eastAsia="Times New Roman"/>
          <w:color w:val="auto"/>
          <w:kern w:val="0"/>
          <w:lang w:val="ru-RU" w:eastAsia="en-US"/>
        </w:rPr>
      </w:pPr>
    </w:p>
    <w:p w:rsidR="00F45870" w:rsidRPr="00F45870" w:rsidRDefault="00F45870" w:rsidP="00634F3D">
      <w:pPr>
        <w:suppressAutoHyphens w:val="0"/>
        <w:autoSpaceDE w:val="0"/>
        <w:autoSpaceDN w:val="0"/>
        <w:adjustRightInd w:val="0"/>
        <w:spacing w:line="240" w:lineRule="auto"/>
        <w:jc w:val="center"/>
        <w:rPr>
          <w:rFonts w:eastAsia="Times New Roman"/>
          <w:color w:val="auto"/>
          <w:kern w:val="0"/>
          <w:lang w:val="ru-RU" w:eastAsia="en-US"/>
        </w:rPr>
      </w:pPr>
      <w:r w:rsidRPr="00F45870">
        <w:rPr>
          <w:rFonts w:eastAsia="Times New Roman"/>
          <w:color w:val="auto"/>
          <w:kern w:val="0"/>
          <w:lang w:val="ru-RU" w:eastAsia="en-US"/>
        </w:rPr>
        <w:t>ИЗЈАВУ</w:t>
      </w:r>
    </w:p>
    <w:p w:rsidR="00F45870" w:rsidRDefault="00F45870" w:rsidP="00634F3D">
      <w:pPr>
        <w:suppressAutoHyphens w:val="0"/>
        <w:autoSpaceDE w:val="0"/>
        <w:autoSpaceDN w:val="0"/>
        <w:adjustRightInd w:val="0"/>
        <w:spacing w:line="240" w:lineRule="auto"/>
        <w:jc w:val="center"/>
        <w:rPr>
          <w:rFonts w:eastAsia="Times New Roman"/>
          <w:color w:val="auto"/>
          <w:kern w:val="0"/>
          <w:lang w:val="ru-RU" w:eastAsia="en-US"/>
        </w:rPr>
      </w:pPr>
      <w:r w:rsidRPr="00F45870">
        <w:rPr>
          <w:rFonts w:eastAsia="Times New Roman"/>
          <w:color w:val="auto"/>
          <w:kern w:val="0"/>
          <w:lang w:val="ru-RU" w:eastAsia="en-US"/>
        </w:rPr>
        <w:t>О ПОШТОВАЊУ ОБАВЕЗА</w:t>
      </w:r>
    </w:p>
    <w:p w:rsidR="00634F3D" w:rsidRDefault="00634F3D" w:rsidP="00634F3D">
      <w:pPr>
        <w:suppressAutoHyphens w:val="0"/>
        <w:autoSpaceDE w:val="0"/>
        <w:autoSpaceDN w:val="0"/>
        <w:adjustRightInd w:val="0"/>
        <w:spacing w:line="240" w:lineRule="auto"/>
        <w:jc w:val="both"/>
        <w:rPr>
          <w:rFonts w:eastAsia="Times New Roman"/>
          <w:color w:val="auto"/>
          <w:kern w:val="0"/>
          <w:lang w:val="ru-RU" w:eastAsia="en-US"/>
        </w:rPr>
      </w:pPr>
    </w:p>
    <w:p w:rsidR="00634F3D" w:rsidRDefault="00634F3D" w:rsidP="00634F3D">
      <w:pPr>
        <w:suppressAutoHyphens w:val="0"/>
        <w:autoSpaceDE w:val="0"/>
        <w:autoSpaceDN w:val="0"/>
        <w:adjustRightInd w:val="0"/>
        <w:spacing w:line="240" w:lineRule="auto"/>
        <w:jc w:val="both"/>
        <w:rPr>
          <w:rFonts w:eastAsia="Times New Roman"/>
          <w:color w:val="auto"/>
          <w:kern w:val="0"/>
          <w:lang w:val="ru-RU" w:eastAsia="en-US"/>
        </w:rPr>
      </w:pPr>
    </w:p>
    <w:p w:rsidR="00634F3D" w:rsidRPr="00F45870" w:rsidRDefault="00634F3D" w:rsidP="00634F3D">
      <w:pPr>
        <w:suppressAutoHyphens w:val="0"/>
        <w:autoSpaceDE w:val="0"/>
        <w:autoSpaceDN w:val="0"/>
        <w:adjustRightInd w:val="0"/>
        <w:spacing w:line="240" w:lineRule="auto"/>
        <w:jc w:val="both"/>
        <w:rPr>
          <w:rFonts w:eastAsia="Times New Roman"/>
          <w:color w:val="auto"/>
          <w:kern w:val="0"/>
          <w:lang w:val="ru-RU" w:eastAsia="en-US"/>
        </w:rPr>
      </w:pPr>
    </w:p>
    <w:p w:rsidR="00F45870" w:rsidRDefault="00F45870" w:rsidP="00634F3D">
      <w:pPr>
        <w:suppressAutoHyphens w:val="0"/>
        <w:autoSpaceDE w:val="0"/>
        <w:autoSpaceDN w:val="0"/>
        <w:adjustRightInd w:val="0"/>
        <w:spacing w:line="240" w:lineRule="auto"/>
        <w:jc w:val="both"/>
        <w:rPr>
          <w:rFonts w:eastAsia="Times New Roman"/>
          <w:color w:val="auto"/>
          <w:kern w:val="0"/>
          <w:lang w:val="ru-RU" w:eastAsia="en-US"/>
        </w:rPr>
      </w:pPr>
      <w:r w:rsidRPr="00F45870">
        <w:rPr>
          <w:rFonts w:eastAsia="Times New Roman"/>
          <w:color w:val="auto"/>
          <w:kern w:val="0"/>
          <w:lang w:val="ru-RU" w:eastAsia="en-US"/>
        </w:rPr>
        <w:t>Под пуном материјалном и кривичном одговорношћу потврђујем да сам у отвореном поступку</w:t>
      </w:r>
      <w:r w:rsidR="00634F3D">
        <w:rPr>
          <w:rFonts w:eastAsia="Times New Roman"/>
          <w:color w:val="auto"/>
          <w:kern w:val="0"/>
          <w:lang w:val="ru-RU" w:eastAsia="en-US"/>
        </w:rPr>
        <w:t xml:space="preserve"> </w:t>
      </w:r>
      <w:r w:rsidRPr="00F45870">
        <w:rPr>
          <w:rFonts w:eastAsia="Times New Roman"/>
          <w:color w:val="auto"/>
          <w:kern w:val="0"/>
          <w:lang w:val="ru-RU" w:eastAsia="en-US"/>
        </w:rPr>
        <w:t xml:space="preserve">јавне набавке услуга </w:t>
      </w:r>
      <w:r w:rsidRPr="00AE23ED">
        <w:rPr>
          <w:rFonts w:eastAsia="Times New Roman"/>
          <w:color w:val="auto"/>
          <w:kern w:val="0"/>
          <w:lang w:val="ru-RU" w:eastAsia="en-US"/>
        </w:rPr>
        <w:t>штампања</w:t>
      </w:r>
      <w:r w:rsidR="0003405C" w:rsidRPr="00AE23ED">
        <w:rPr>
          <w:rFonts w:eastAsia="Times New Roman"/>
          <w:color w:val="auto"/>
          <w:kern w:val="0"/>
          <w:lang w:val="ru-RU" w:eastAsia="en-US"/>
        </w:rPr>
        <w:t xml:space="preserve"> новина, </w:t>
      </w:r>
      <w:r w:rsidR="00AE23ED" w:rsidRPr="00AE23ED">
        <w:rPr>
          <w:bCs/>
        </w:rPr>
        <w:t xml:space="preserve">часописа и другог материјала </w:t>
      </w:r>
      <w:r w:rsidR="0003405C" w:rsidRPr="00AE23ED">
        <w:rPr>
          <w:rFonts w:eastAsia="Times New Roman"/>
          <w:color w:val="auto"/>
          <w:kern w:val="0"/>
          <w:lang w:val="ru-RU" w:eastAsia="en-US"/>
        </w:rPr>
        <w:t xml:space="preserve">на </w:t>
      </w:r>
      <w:r w:rsidR="008612F1">
        <w:rPr>
          <w:rFonts w:eastAsia="Times New Roman"/>
          <w:color w:val="auto"/>
          <w:kern w:val="0"/>
          <w:lang w:eastAsia="en-US"/>
        </w:rPr>
        <w:t>словачком</w:t>
      </w:r>
      <w:r w:rsidR="00A12FDC">
        <w:rPr>
          <w:rFonts w:eastAsia="Times New Roman"/>
          <w:color w:val="auto"/>
          <w:kern w:val="0"/>
          <w:lang w:val="ru-RU" w:eastAsia="en-US"/>
        </w:rPr>
        <w:t xml:space="preserve"> језику</w:t>
      </w:r>
      <w:r w:rsidR="0003405C">
        <w:rPr>
          <w:rFonts w:eastAsia="Times New Roman"/>
          <w:color w:val="auto"/>
          <w:kern w:val="0"/>
          <w:lang w:val="ru-RU" w:eastAsia="en-US"/>
        </w:rPr>
        <w:t>, бр 1</w:t>
      </w:r>
      <w:r w:rsidRPr="00F45870">
        <w:rPr>
          <w:rFonts w:eastAsia="Times New Roman"/>
          <w:color w:val="auto"/>
          <w:kern w:val="0"/>
          <w:lang w:val="ru-RU" w:eastAsia="en-US"/>
        </w:rPr>
        <w:t>/</w:t>
      </w:r>
      <w:r w:rsidR="005A54A5">
        <w:rPr>
          <w:rFonts w:eastAsia="Times New Roman"/>
          <w:color w:val="auto"/>
          <w:kern w:val="0"/>
          <w:lang w:val="ru-RU" w:eastAsia="en-US"/>
        </w:rPr>
        <w:t>201</w:t>
      </w:r>
      <w:r w:rsidR="001F7C2D">
        <w:rPr>
          <w:rFonts w:eastAsia="Times New Roman"/>
          <w:color w:val="auto"/>
          <w:kern w:val="0"/>
          <w:lang w:eastAsia="en-US"/>
        </w:rPr>
        <w:t>9</w:t>
      </w:r>
      <w:r w:rsidRPr="00F45870">
        <w:rPr>
          <w:rFonts w:eastAsia="Times New Roman"/>
          <w:color w:val="auto"/>
          <w:kern w:val="0"/>
          <w:lang w:val="ru-RU" w:eastAsia="en-US"/>
        </w:rPr>
        <w:t>, поштовао обавезе које произлазе из важећих прописа о заштити на</w:t>
      </w:r>
      <w:r w:rsidR="00634F3D">
        <w:rPr>
          <w:rFonts w:eastAsia="Times New Roman"/>
          <w:color w:val="auto"/>
          <w:kern w:val="0"/>
          <w:lang w:val="ru-RU" w:eastAsia="en-US"/>
        </w:rPr>
        <w:t xml:space="preserve"> </w:t>
      </w:r>
      <w:r w:rsidRPr="00F45870">
        <w:rPr>
          <w:rFonts w:eastAsia="Times New Roman"/>
          <w:color w:val="auto"/>
          <w:kern w:val="0"/>
          <w:lang w:val="ru-RU" w:eastAsia="en-US"/>
        </w:rPr>
        <w:t>раду, запошљавању и условима рада, заштити животне средине и</w:t>
      </w:r>
      <w:r w:rsidR="00556939">
        <w:rPr>
          <w:rFonts w:eastAsia="Times New Roman"/>
          <w:color w:val="auto"/>
          <w:kern w:val="0"/>
          <w:lang w:eastAsia="en-US"/>
        </w:rPr>
        <w:t xml:space="preserve"> да немам изречену забрану обављања делтности која је на снази у време подношења понуде.</w:t>
      </w:r>
    </w:p>
    <w:p w:rsidR="00634F3D" w:rsidRDefault="00634F3D" w:rsidP="00634F3D">
      <w:pPr>
        <w:suppressAutoHyphens w:val="0"/>
        <w:autoSpaceDE w:val="0"/>
        <w:autoSpaceDN w:val="0"/>
        <w:adjustRightInd w:val="0"/>
        <w:spacing w:line="240" w:lineRule="auto"/>
        <w:jc w:val="both"/>
        <w:rPr>
          <w:rFonts w:eastAsia="Times New Roman"/>
          <w:color w:val="auto"/>
          <w:kern w:val="0"/>
          <w:lang w:val="ru-RU" w:eastAsia="en-US"/>
        </w:rPr>
      </w:pPr>
    </w:p>
    <w:p w:rsidR="00634F3D" w:rsidRDefault="00634F3D" w:rsidP="00F45870">
      <w:pPr>
        <w:suppressAutoHyphens w:val="0"/>
        <w:autoSpaceDE w:val="0"/>
        <w:autoSpaceDN w:val="0"/>
        <w:adjustRightInd w:val="0"/>
        <w:spacing w:line="240" w:lineRule="auto"/>
        <w:rPr>
          <w:rFonts w:eastAsia="Times New Roman"/>
          <w:color w:val="auto"/>
          <w:kern w:val="0"/>
          <w:lang w:val="ru-RU" w:eastAsia="en-US"/>
        </w:rPr>
      </w:pPr>
    </w:p>
    <w:p w:rsidR="00634F3D" w:rsidRDefault="00634F3D" w:rsidP="00F45870">
      <w:pPr>
        <w:suppressAutoHyphens w:val="0"/>
        <w:autoSpaceDE w:val="0"/>
        <w:autoSpaceDN w:val="0"/>
        <w:adjustRightInd w:val="0"/>
        <w:spacing w:line="240" w:lineRule="auto"/>
        <w:rPr>
          <w:rFonts w:eastAsia="Times New Roman"/>
          <w:color w:val="auto"/>
          <w:kern w:val="0"/>
          <w:lang w:val="ru-RU" w:eastAsia="en-US"/>
        </w:rPr>
      </w:pPr>
    </w:p>
    <w:p w:rsidR="00634F3D" w:rsidRDefault="00634F3D" w:rsidP="00F45870">
      <w:pPr>
        <w:suppressAutoHyphens w:val="0"/>
        <w:autoSpaceDE w:val="0"/>
        <w:autoSpaceDN w:val="0"/>
        <w:adjustRightInd w:val="0"/>
        <w:spacing w:line="240" w:lineRule="auto"/>
        <w:rPr>
          <w:rFonts w:eastAsia="Times New Roman"/>
          <w:color w:val="auto"/>
          <w:kern w:val="0"/>
          <w:lang w:val="ru-RU" w:eastAsia="en-US"/>
        </w:rPr>
      </w:pPr>
    </w:p>
    <w:p w:rsidR="00634F3D" w:rsidRDefault="00634F3D" w:rsidP="00F45870">
      <w:pPr>
        <w:suppressAutoHyphens w:val="0"/>
        <w:autoSpaceDE w:val="0"/>
        <w:autoSpaceDN w:val="0"/>
        <w:adjustRightInd w:val="0"/>
        <w:spacing w:line="240" w:lineRule="auto"/>
        <w:rPr>
          <w:rFonts w:eastAsia="Times New Roman"/>
          <w:color w:val="auto"/>
          <w:kern w:val="0"/>
          <w:lang w:val="ru-RU" w:eastAsia="en-US"/>
        </w:rPr>
      </w:pPr>
    </w:p>
    <w:p w:rsidR="00634F3D" w:rsidRPr="00F45870" w:rsidRDefault="00634F3D" w:rsidP="00F45870">
      <w:pPr>
        <w:suppressAutoHyphens w:val="0"/>
        <w:autoSpaceDE w:val="0"/>
        <w:autoSpaceDN w:val="0"/>
        <w:adjustRightInd w:val="0"/>
        <w:spacing w:line="240" w:lineRule="auto"/>
        <w:rPr>
          <w:rFonts w:eastAsia="Times New Roman"/>
          <w:color w:val="auto"/>
          <w:kern w:val="0"/>
          <w:lang w:val="ru-RU" w:eastAsia="en-US"/>
        </w:rPr>
      </w:pPr>
    </w:p>
    <w:p w:rsidR="00F45870" w:rsidRPr="00F45870" w:rsidRDefault="00F45870" w:rsidP="00F45870">
      <w:pPr>
        <w:suppressAutoHyphens w:val="0"/>
        <w:autoSpaceDE w:val="0"/>
        <w:autoSpaceDN w:val="0"/>
        <w:adjustRightInd w:val="0"/>
        <w:spacing w:line="240" w:lineRule="auto"/>
        <w:rPr>
          <w:rFonts w:eastAsia="Times New Roman"/>
          <w:color w:val="auto"/>
          <w:kern w:val="0"/>
          <w:lang w:val="ru-RU" w:eastAsia="en-US"/>
        </w:rPr>
      </w:pPr>
      <w:r w:rsidRPr="00F45870">
        <w:rPr>
          <w:rFonts w:eastAsia="Times New Roman"/>
          <w:color w:val="auto"/>
          <w:kern w:val="0"/>
          <w:lang w:val="ru-RU" w:eastAsia="en-US"/>
        </w:rPr>
        <w:t xml:space="preserve">Датум: __________________________ </w:t>
      </w:r>
      <w:r w:rsidR="00634F3D">
        <w:rPr>
          <w:rFonts w:eastAsia="Times New Roman"/>
          <w:color w:val="auto"/>
          <w:kern w:val="0"/>
          <w:lang w:val="ru-RU" w:eastAsia="en-US"/>
        </w:rPr>
        <w:t xml:space="preserve">                                                                                 </w:t>
      </w:r>
      <w:r w:rsidRPr="00F45870">
        <w:rPr>
          <w:rFonts w:eastAsia="Times New Roman"/>
          <w:color w:val="auto"/>
          <w:kern w:val="0"/>
          <w:lang w:val="ru-RU" w:eastAsia="en-US"/>
        </w:rPr>
        <w:t>Понуђач</w:t>
      </w:r>
    </w:p>
    <w:p w:rsidR="00F45870" w:rsidRPr="00F45870" w:rsidRDefault="00634F3D" w:rsidP="00F45870">
      <w:pPr>
        <w:suppressAutoHyphens w:val="0"/>
        <w:autoSpaceDE w:val="0"/>
        <w:autoSpaceDN w:val="0"/>
        <w:adjustRightInd w:val="0"/>
        <w:spacing w:line="240" w:lineRule="auto"/>
        <w:rPr>
          <w:rFonts w:eastAsia="Times New Roman"/>
          <w:color w:val="auto"/>
          <w:kern w:val="0"/>
          <w:lang w:val="ru-RU" w:eastAsia="en-US"/>
        </w:rPr>
      </w:pPr>
      <w:r>
        <w:rPr>
          <w:rFonts w:eastAsia="Times New Roman"/>
          <w:color w:val="auto"/>
          <w:kern w:val="0"/>
          <w:lang w:val="ru-RU" w:eastAsia="en-US"/>
        </w:rPr>
        <w:t xml:space="preserve">                                                                                                   </w:t>
      </w:r>
      <w:r w:rsidR="00F45870" w:rsidRPr="00F45870">
        <w:rPr>
          <w:rFonts w:eastAsia="Times New Roman"/>
          <w:color w:val="auto"/>
          <w:kern w:val="0"/>
          <w:lang w:val="ru-RU" w:eastAsia="en-US"/>
        </w:rPr>
        <w:t>М.П.</w:t>
      </w:r>
    </w:p>
    <w:p w:rsidR="00F45870" w:rsidRPr="00F45870" w:rsidRDefault="00634F3D" w:rsidP="00F45870">
      <w:pPr>
        <w:suppressAutoHyphens w:val="0"/>
        <w:autoSpaceDE w:val="0"/>
        <w:autoSpaceDN w:val="0"/>
        <w:adjustRightInd w:val="0"/>
        <w:spacing w:line="240" w:lineRule="auto"/>
        <w:rPr>
          <w:rFonts w:eastAsia="Times New Roman"/>
          <w:color w:val="auto"/>
          <w:kern w:val="0"/>
          <w:lang w:val="ru-RU" w:eastAsia="en-US"/>
        </w:rPr>
      </w:pPr>
      <w:r>
        <w:rPr>
          <w:rFonts w:eastAsia="Times New Roman"/>
          <w:color w:val="auto"/>
          <w:kern w:val="0"/>
          <w:lang w:val="ru-RU" w:eastAsia="en-US"/>
        </w:rPr>
        <w:t xml:space="preserve">                                                                                                    </w:t>
      </w:r>
      <w:r w:rsidR="00F45870" w:rsidRPr="00F45870">
        <w:rPr>
          <w:rFonts w:eastAsia="Times New Roman"/>
          <w:color w:val="auto"/>
          <w:kern w:val="0"/>
          <w:lang w:val="ru-RU" w:eastAsia="en-US"/>
        </w:rPr>
        <w:t>____________________________________</w:t>
      </w:r>
    </w:p>
    <w:p w:rsidR="00F45870" w:rsidRPr="00F45870" w:rsidRDefault="00634F3D" w:rsidP="00F45870">
      <w:pPr>
        <w:suppressAutoHyphens w:val="0"/>
        <w:autoSpaceDE w:val="0"/>
        <w:autoSpaceDN w:val="0"/>
        <w:adjustRightInd w:val="0"/>
        <w:spacing w:line="240" w:lineRule="auto"/>
        <w:rPr>
          <w:rFonts w:eastAsia="Times New Roman"/>
          <w:color w:val="auto"/>
          <w:kern w:val="0"/>
          <w:lang w:val="ru-RU" w:eastAsia="en-US"/>
        </w:rPr>
      </w:pPr>
      <w:r>
        <w:rPr>
          <w:rFonts w:eastAsia="Times New Roman"/>
          <w:color w:val="auto"/>
          <w:kern w:val="0"/>
          <w:lang w:val="ru-RU" w:eastAsia="en-US"/>
        </w:rPr>
        <w:t xml:space="preserve">                                                                                                                             </w:t>
      </w:r>
      <w:r w:rsidR="00F45870" w:rsidRPr="00F45870">
        <w:rPr>
          <w:rFonts w:eastAsia="Times New Roman"/>
          <w:color w:val="auto"/>
          <w:kern w:val="0"/>
          <w:lang w:val="ru-RU" w:eastAsia="en-US"/>
        </w:rPr>
        <w:t>(потпис овлашћеног лица)</w:t>
      </w:r>
    </w:p>
    <w:p w:rsidR="00634F3D" w:rsidRDefault="00634F3D" w:rsidP="00F45870">
      <w:pPr>
        <w:suppressAutoHyphens w:val="0"/>
        <w:autoSpaceDE w:val="0"/>
        <w:autoSpaceDN w:val="0"/>
        <w:adjustRightInd w:val="0"/>
        <w:spacing w:line="240" w:lineRule="auto"/>
        <w:rPr>
          <w:rFonts w:eastAsia="Times New Roman"/>
          <w:b/>
          <w:bCs/>
          <w:color w:val="auto"/>
          <w:kern w:val="0"/>
          <w:lang w:val="ru-RU" w:eastAsia="en-US"/>
        </w:rPr>
      </w:pPr>
    </w:p>
    <w:p w:rsidR="00634F3D" w:rsidRDefault="00634F3D" w:rsidP="00F45870">
      <w:pPr>
        <w:suppressAutoHyphens w:val="0"/>
        <w:autoSpaceDE w:val="0"/>
        <w:autoSpaceDN w:val="0"/>
        <w:adjustRightInd w:val="0"/>
        <w:spacing w:line="240" w:lineRule="auto"/>
        <w:rPr>
          <w:rFonts w:eastAsia="Times New Roman"/>
          <w:b/>
          <w:bCs/>
          <w:color w:val="auto"/>
          <w:kern w:val="0"/>
          <w:lang w:val="ru-RU" w:eastAsia="en-US"/>
        </w:rPr>
      </w:pPr>
    </w:p>
    <w:p w:rsidR="00634F3D" w:rsidRDefault="00634F3D" w:rsidP="00F45870">
      <w:pPr>
        <w:suppressAutoHyphens w:val="0"/>
        <w:autoSpaceDE w:val="0"/>
        <w:autoSpaceDN w:val="0"/>
        <w:adjustRightInd w:val="0"/>
        <w:spacing w:line="240" w:lineRule="auto"/>
        <w:rPr>
          <w:rFonts w:eastAsia="Times New Roman"/>
          <w:b/>
          <w:bCs/>
          <w:color w:val="auto"/>
          <w:kern w:val="0"/>
          <w:lang w:val="ru-RU" w:eastAsia="en-US"/>
        </w:rPr>
      </w:pPr>
    </w:p>
    <w:p w:rsidR="00634F3D" w:rsidRDefault="00634F3D" w:rsidP="00F45870">
      <w:pPr>
        <w:suppressAutoHyphens w:val="0"/>
        <w:autoSpaceDE w:val="0"/>
        <w:autoSpaceDN w:val="0"/>
        <w:adjustRightInd w:val="0"/>
        <w:spacing w:line="240" w:lineRule="auto"/>
        <w:rPr>
          <w:rFonts w:eastAsia="Times New Roman"/>
          <w:b/>
          <w:bCs/>
          <w:color w:val="auto"/>
          <w:kern w:val="0"/>
          <w:lang w:val="ru-RU" w:eastAsia="en-US"/>
        </w:rPr>
      </w:pPr>
    </w:p>
    <w:p w:rsidR="00634F3D" w:rsidRDefault="00634F3D" w:rsidP="00F45870">
      <w:pPr>
        <w:suppressAutoHyphens w:val="0"/>
        <w:autoSpaceDE w:val="0"/>
        <w:autoSpaceDN w:val="0"/>
        <w:adjustRightInd w:val="0"/>
        <w:spacing w:line="240" w:lineRule="auto"/>
        <w:rPr>
          <w:rFonts w:eastAsia="Times New Roman"/>
          <w:b/>
          <w:bCs/>
          <w:color w:val="auto"/>
          <w:kern w:val="0"/>
          <w:lang w:val="ru-RU" w:eastAsia="en-US"/>
        </w:rPr>
      </w:pPr>
    </w:p>
    <w:p w:rsidR="00634F3D" w:rsidRDefault="00634F3D" w:rsidP="00F45870">
      <w:pPr>
        <w:suppressAutoHyphens w:val="0"/>
        <w:autoSpaceDE w:val="0"/>
        <w:autoSpaceDN w:val="0"/>
        <w:adjustRightInd w:val="0"/>
        <w:spacing w:line="240" w:lineRule="auto"/>
        <w:rPr>
          <w:rFonts w:eastAsia="Times New Roman"/>
          <w:b/>
          <w:bCs/>
          <w:color w:val="auto"/>
          <w:kern w:val="0"/>
          <w:lang w:val="ru-RU" w:eastAsia="en-US"/>
        </w:rPr>
      </w:pPr>
    </w:p>
    <w:p w:rsidR="00634F3D" w:rsidRDefault="00634F3D" w:rsidP="00F45870">
      <w:pPr>
        <w:suppressAutoHyphens w:val="0"/>
        <w:autoSpaceDE w:val="0"/>
        <w:autoSpaceDN w:val="0"/>
        <w:adjustRightInd w:val="0"/>
        <w:spacing w:line="240" w:lineRule="auto"/>
        <w:rPr>
          <w:rFonts w:eastAsia="Times New Roman"/>
          <w:b/>
          <w:bCs/>
          <w:color w:val="auto"/>
          <w:kern w:val="0"/>
          <w:lang w:val="ru-RU" w:eastAsia="en-US"/>
        </w:rPr>
      </w:pPr>
    </w:p>
    <w:p w:rsidR="00E71653" w:rsidRDefault="00F45870" w:rsidP="00634F3D">
      <w:pPr>
        <w:suppressAutoHyphens w:val="0"/>
        <w:autoSpaceDE w:val="0"/>
        <w:autoSpaceDN w:val="0"/>
        <w:adjustRightInd w:val="0"/>
        <w:spacing w:line="240" w:lineRule="auto"/>
        <w:rPr>
          <w:rFonts w:ascii="Cambria" w:eastAsia="Times New Roman" w:hAnsi="Cambria" w:cs="Cambria"/>
          <w:color w:val="auto"/>
          <w:kern w:val="0"/>
          <w:sz w:val="23"/>
          <w:szCs w:val="23"/>
          <w:lang w:val="ru-RU" w:eastAsia="en-US"/>
        </w:rPr>
      </w:pPr>
      <w:r w:rsidRPr="00F45870">
        <w:rPr>
          <w:rFonts w:eastAsia="Times New Roman"/>
          <w:b/>
          <w:bCs/>
          <w:color w:val="auto"/>
          <w:kern w:val="0"/>
          <w:lang w:val="ru-RU" w:eastAsia="en-US"/>
        </w:rPr>
        <w:t xml:space="preserve">Напомена: </w:t>
      </w:r>
      <w:r w:rsidRPr="00634F3D">
        <w:rPr>
          <w:rFonts w:eastAsia="Times New Roman"/>
          <w:b/>
          <w:bCs/>
          <w:color w:val="auto"/>
          <w:kern w:val="0"/>
          <w:u w:val="single"/>
          <w:lang w:val="ru-RU" w:eastAsia="en-US"/>
        </w:rPr>
        <w:t>Уколико понуду подноси група понуђача</w:t>
      </w:r>
      <w:r w:rsidRPr="00F45870">
        <w:rPr>
          <w:rFonts w:eastAsia="Times New Roman"/>
          <w:b/>
          <w:bCs/>
          <w:color w:val="auto"/>
          <w:kern w:val="0"/>
          <w:lang w:val="ru-RU" w:eastAsia="en-US"/>
        </w:rPr>
        <w:t xml:space="preserve">, </w:t>
      </w:r>
      <w:r w:rsidRPr="00F45870">
        <w:rPr>
          <w:rFonts w:eastAsia="Times New Roman"/>
          <w:color w:val="auto"/>
          <w:kern w:val="0"/>
          <w:lang w:val="ru-RU" w:eastAsia="en-US"/>
        </w:rPr>
        <w:t>Изјава мора бити потписана од</w:t>
      </w:r>
      <w:r w:rsidR="00634F3D">
        <w:rPr>
          <w:rFonts w:eastAsia="Times New Roman"/>
          <w:color w:val="auto"/>
          <w:kern w:val="0"/>
          <w:lang w:val="ru-RU" w:eastAsia="en-US"/>
        </w:rPr>
        <w:t xml:space="preserve"> </w:t>
      </w:r>
      <w:r w:rsidRPr="00F45870">
        <w:rPr>
          <w:rFonts w:eastAsia="Times New Roman"/>
          <w:color w:val="auto"/>
          <w:kern w:val="0"/>
          <w:lang w:val="ru-RU" w:eastAsia="en-US"/>
        </w:rPr>
        <w:t>стране овлашћеног лица сваког понуђача из групе понуђача</w:t>
      </w:r>
      <w:r w:rsidRPr="00F45870">
        <w:rPr>
          <w:rFonts w:ascii="Cambria" w:eastAsia="Times New Roman" w:hAnsi="Cambria" w:cs="Cambria"/>
          <w:color w:val="auto"/>
          <w:kern w:val="0"/>
          <w:sz w:val="23"/>
          <w:szCs w:val="23"/>
          <w:lang w:val="ru-RU" w:eastAsia="en-US"/>
        </w:rPr>
        <w:t xml:space="preserve"> и оверена печатом.</w:t>
      </w:r>
    </w:p>
    <w:p w:rsidR="005A54A5" w:rsidRDefault="005A54A5" w:rsidP="00634F3D">
      <w:pPr>
        <w:suppressAutoHyphens w:val="0"/>
        <w:autoSpaceDE w:val="0"/>
        <w:autoSpaceDN w:val="0"/>
        <w:adjustRightInd w:val="0"/>
        <w:spacing w:line="240" w:lineRule="auto"/>
        <w:rPr>
          <w:color w:val="FF0000"/>
          <w:lang w:val="ru-RU"/>
        </w:rPr>
      </w:pPr>
    </w:p>
    <w:p w:rsidR="00B16DF4" w:rsidRDefault="005A54A5" w:rsidP="00634F3D">
      <w:pPr>
        <w:suppressAutoHyphens w:val="0"/>
        <w:autoSpaceDE w:val="0"/>
        <w:autoSpaceDN w:val="0"/>
        <w:adjustRightInd w:val="0"/>
        <w:spacing w:line="240" w:lineRule="auto"/>
        <w:rPr>
          <w:color w:val="FF0000"/>
          <w:lang w:val="ru-RU"/>
        </w:rPr>
      </w:pPr>
      <w:r w:rsidRPr="005A54A5">
        <w:rPr>
          <w:b/>
          <w:sz w:val="23"/>
          <w:szCs w:val="23"/>
          <w:u w:val="single"/>
        </w:rPr>
        <w:t>Уколико понуђач подноси понуду са подизвођачем</w:t>
      </w:r>
      <w:r>
        <w:rPr>
          <w:sz w:val="23"/>
          <w:szCs w:val="23"/>
        </w:rPr>
        <w:t>, понуђач и сви подизвођачи морају дати оверену и потписану изјаву.</w:t>
      </w:r>
    </w:p>
    <w:p w:rsidR="00B16DF4" w:rsidRDefault="00B16DF4" w:rsidP="00634F3D">
      <w:pPr>
        <w:suppressAutoHyphens w:val="0"/>
        <w:autoSpaceDE w:val="0"/>
        <w:autoSpaceDN w:val="0"/>
        <w:adjustRightInd w:val="0"/>
        <w:spacing w:line="240" w:lineRule="auto"/>
        <w:rPr>
          <w:color w:val="FF0000"/>
          <w:lang w:val="ru-RU"/>
        </w:rPr>
      </w:pPr>
    </w:p>
    <w:p w:rsidR="00B16DF4" w:rsidRDefault="00B16DF4" w:rsidP="00634F3D">
      <w:pPr>
        <w:suppressAutoHyphens w:val="0"/>
        <w:autoSpaceDE w:val="0"/>
        <w:autoSpaceDN w:val="0"/>
        <w:adjustRightInd w:val="0"/>
        <w:spacing w:line="240" w:lineRule="auto"/>
        <w:rPr>
          <w:color w:val="FF0000"/>
          <w:lang w:val="ru-RU"/>
        </w:rPr>
      </w:pPr>
    </w:p>
    <w:p w:rsidR="00B16DF4" w:rsidRDefault="00B16DF4" w:rsidP="00634F3D">
      <w:pPr>
        <w:suppressAutoHyphens w:val="0"/>
        <w:autoSpaceDE w:val="0"/>
        <w:autoSpaceDN w:val="0"/>
        <w:adjustRightInd w:val="0"/>
        <w:spacing w:line="240" w:lineRule="auto"/>
        <w:rPr>
          <w:color w:val="FF0000"/>
          <w:lang w:val="ru-RU"/>
        </w:rPr>
      </w:pPr>
    </w:p>
    <w:p w:rsidR="00B16DF4" w:rsidRDefault="00B16DF4" w:rsidP="00634F3D">
      <w:pPr>
        <w:suppressAutoHyphens w:val="0"/>
        <w:autoSpaceDE w:val="0"/>
        <w:autoSpaceDN w:val="0"/>
        <w:adjustRightInd w:val="0"/>
        <w:spacing w:line="240" w:lineRule="auto"/>
        <w:rPr>
          <w:color w:val="FF0000"/>
          <w:lang w:val="ru-RU"/>
        </w:rPr>
      </w:pPr>
    </w:p>
    <w:p w:rsidR="00B16DF4" w:rsidRDefault="00B16DF4" w:rsidP="00634F3D">
      <w:pPr>
        <w:suppressAutoHyphens w:val="0"/>
        <w:autoSpaceDE w:val="0"/>
        <w:autoSpaceDN w:val="0"/>
        <w:adjustRightInd w:val="0"/>
        <w:spacing w:line="240" w:lineRule="auto"/>
        <w:rPr>
          <w:color w:val="FF0000"/>
          <w:lang w:val="ru-RU"/>
        </w:rPr>
      </w:pPr>
    </w:p>
    <w:p w:rsidR="00B16DF4" w:rsidRDefault="00B16DF4" w:rsidP="00634F3D">
      <w:pPr>
        <w:suppressAutoHyphens w:val="0"/>
        <w:autoSpaceDE w:val="0"/>
        <w:autoSpaceDN w:val="0"/>
        <w:adjustRightInd w:val="0"/>
        <w:spacing w:line="240" w:lineRule="auto"/>
        <w:rPr>
          <w:color w:val="FF0000"/>
          <w:lang w:val="ru-RU"/>
        </w:rPr>
      </w:pPr>
    </w:p>
    <w:p w:rsidR="00B16DF4" w:rsidRDefault="00B16DF4" w:rsidP="00634F3D">
      <w:pPr>
        <w:suppressAutoHyphens w:val="0"/>
        <w:autoSpaceDE w:val="0"/>
        <w:autoSpaceDN w:val="0"/>
        <w:adjustRightInd w:val="0"/>
        <w:spacing w:line="240" w:lineRule="auto"/>
        <w:rPr>
          <w:color w:val="FF0000"/>
          <w:lang w:val="ru-RU"/>
        </w:rPr>
      </w:pPr>
    </w:p>
    <w:p w:rsidR="00B16DF4" w:rsidRDefault="00B16DF4" w:rsidP="00634F3D">
      <w:pPr>
        <w:suppressAutoHyphens w:val="0"/>
        <w:autoSpaceDE w:val="0"/>
        <w:autoSpaceDN w:val="0"/>
        <w:adjustRightInd w:val="0"/>
        <w:spacing w:line="240" w:lineRule="auto"/>
        <w:rPr>
          <w:color w:val="FF0000"/>
          <w:lang w:val="ru-RU"/>
        </w:rPr>
      </w:pPr>
    </w:p>
    <w:p w:rsidR="00B16DF4" w:rsidRDefault="00B16DF4" w:rsidP="00634F3D">
      <w:pPr>
        <w:suppressAutoHyphens w:val="0"/>
        <w:autoSpaceDE w:val="0"/>
        <w:autoSpaceDN w:val="0"/>
        <w:adjustRightInd w:val="0"/>
        <w:spacing w:line="240" w:lineRule="auto"/>
        <w:rPr>
          <w:color w:val="FF0000"/>
          <w:lang w:val="ru-RU"/>
        </w:rPr>
      </w:pPr>
    </w:p>
    <w:p w:rsidR="005A5BAA" w:rsidRDefault="005A5BAA" w:rsidP="005A5BAA">
      <w:pPr>
        <w:shd w:val="clear" w:color="auto" w:fill="C6D9F1"/>
        <w:jc w:val="center"/>
        <w:rPr>
          <w:rFonts w:eastAsia="Times New Roman"/>
          <w:b/>
          <w:bCs/>
          <w:color w:val="auto"/>
          <w:kern w:val="0"/>
          <w:lang w:eastAsia="en-US"/>
        </w:rPr>
      </w:pPr>
    </w:p>
    <w:p w:rsidR="005A5BAA" w:rsidRPr="005A5BAA" w:rsidRDefault="005A5BAA" w:rsidP="005A5BAA">
      <w:pPr>
        <w:shd w:val="clear" w:color="auto" w:fill="C6D9F1"/>
        <w:jc w:val="center"/>
        <w:rPr>
          <w:bCs/>
        </w:rPr>
      </w:pPr>
      <w:r w:rsidRPr="005A5BAA">
        <w:rPr>
          <w:rFonts w:eastAsia="Times New Roman"/>
          <w:b/>
          <w:bCs/>
          <w:color w:val="auto"/>
          <w:kern w:val="0"/>
          <w:lang w:eastAsia="en-US"/>
        </w:rPr>
        <w:t>X</w:t>
      </w:r>
      <w:r>
        <w:rPr>
          <w:rFonts w:eastAsia="Times New Roman"/>
          <w:b/>
          <w:bCs/>
          <w:color w:val="auto"/>
          <w:kern w:val="0"/>
          <w:lang w:eastAsia="en-US"/>
        </w:rPr>
        <w:t>I</w:t>
      </w:r>
      <w:r w:rsidR="007F122F">
        <w:rPr>
          <w:rFonts w:eastAsia="Times New Roman"/>
          <w:b/>
          <w:bCs/>
          <w:color w:val="auto"/>
          <w:kern w:val="0"/>
          <w:lang w:eastAsia="en-US"/>
        </w:rPr>
        <w:t>V</w:t>
      </w:r>
      <w:r w:rsidRPr="005A5BAA">
        <w:rPr>
          <w:rFonts w:eastAsia="Times New Roman"/>
          <w:b/>
          <w:bCs/>
          <w:color w:val="auto"/>
          <w:kern w:val="0"/>
          <w:lang w:eastAsia="en-US"/>
        </w:rPr>
        <w:t xml:space="preserve"> </w:t>
      </w:r>
      <w:r w:rsidRPr="005A5BAA">
        <w:rPr>
          <w:rFonts w:eastAsia="Times New Roman"/>
          <w:b/>
          <w:bCs/>
          <w:color w:val="auto"/>
          <w:kern w:val="0"/>
          <w:lang w:val="ru-RU" w:eastAsia="en-US"/>
        </w:rPr>
        <w:t>ОБРАЗАЦ</w:t>
      </w:r>
      <w:r w:rsidRPr="005A5BAA">
        <w:rPr>
          <w:rFonts w:eastAsia="Times New Roman"/>
          <w:b/>
          <w:bCs/>
          <w:color w:val="auto"/>
          <w:kern w:val="0"/>
          <w:lang w:eastAsia="en-US"/>
        </w:rPr>
        <w:t xml:space="preserve"> </w:t>
      </w:r>
      <w:r w:rsidRPr="005A5BAA">
        <w:rPr>
          <w:rFonts w:eastAsia="Times New Roman"/>
          <w:b/>
          <w:bCs/>
          <w:color w:val="auto"/>
          <w:kern w:val="0"/>
          <w:lang w:val="ru-RU" w:eastAsia="en-US"/>
        </w:rPr>
        <w:t>ИЗЈАВЕ</w:t>
      </w:r>
      <w:r w:rsidRPr="005A5BAA">
        <w:rPr>
          <w:rFonts w:eastAsia="Times New Roman"/>
          <w:b/>
          <w:bCs/>
          <w:color w:val="auto"/>
          <w:kern w:val="0"/>
          <w:lang w:eastAsia="en-US"/>
        </w:rPr>
        <w:t xml:space="preserve"> О ТЕХНИЧКОМ КАПАЦИТЕТУ</w:t>
      </w:r>
    </w:p>
    <w:p w:rsidR="005A5BAA" w:rsidRPr="00520E95" w:rsidRDefault="005A5BAA" w:rsidP="005A5BAA">
      <w:pPr>
        <w:pStyle w:val="BodyText3"/>
        <w:shd w:val="clear" w:color="auto" w:fill="C6D9F1"/>
        <w:spacing w:after="0"/>
        <w:jc w:val="center"/>
        <w:rPr>
          <w:bCs/>
          <w:sz w:val="24"/>
          <w:szCs w:val="24"/>
        </w:rPr>
      </w:pPr>
    </w:p>
    <w:p w:rsidR="005A5BAA" w:rsidRDefault="005A5BAA" w:rsidP="0003405C">
      <w:pPr>
        <w:suppressAutoHyphens w:val="0"/>
        <w:autoSpaceDE w:val="0"/>
        <w:autoSpaceDN w:val="0"/>
        <w:adjustRightInd w:val="0"/>
        <w:spacing w:line="240" w:lineRule="auto"/>
        <w:jc w:val="center"/>
        <w:rPr>
          <w:rFonts w:ascii="Calibri" w:eastAsia="Times New Roman" w:hAnsi="Calibri" w:cs="Cambria-Bold"/>
          <w:b/>
          <w:bCs/>
          <w:color w:val="auto"/>
          <w:kern w:val="0"/>
          <w:lang w:val="ru-RU" w:eastAsia="en-US"/>
        </w:rPr>
      </w:pPr>
    </w:p>
    <w:p w:rsidR="005A5BAA" w:rsidRDefault="005A5BAA" w:rsidP="0003405C">
      <w:pPr>
        <w:suppressAutoHyphens w:val="0"/>
        <w:autoSpaceDE w:val="0"/>
        <w:autoSpaceDN w:val="0"/>
        <w:adjustRightInd w:val="0"/>
        <w:spacing w:line="240" w:lineRule="auto"/>
        <w:jc w:val="center"/>
        <w:rPr>
          <w:rFonts w:ascii="Calibri" w:eastAsia="Times New Roman" w:hAnsi="Calibri" w:cs="Cambria-Bold"/>
          <w:b/>
          <w:bCs/>
          <w:color w:val="auto"/>
          <w:kern w:val="0"/>
          <w:lang w:val="ru-RU" w:eastAsia="en-US"/>
        </w:rPr>
      </w:pPr>
    </w:p>
    <w:p w:rsidR="005A5BAA" w:rsidRDefault="005A5BAA" w:rsidP="0003405C">
      <w:pPr>
        <w:suppressAutoHyphens w:val="0"/>
        <w:autoSpaceDE w:val="0"/>
        <w:autoSpaceDN w:val="0"/>
        <w:adjustRightInd w:val="0"/>
        <w:spacing w:line="240" w:lineRule="auto"/>
        <w:jc w:val="center"/>
        <w:rPr>
          <w:rFonts w:ascii="Calibri" w:eastAsia="Times New Roman" w:hAnsi="Calibri" w:cs="Cambria-Bold"/>
          <w:b/>
          <w:bCs/>
          <w:color w:val="auto"/>
          <w:kern w:val="0"/>
          <w:lang w:eastAsia="en-US"/>
        </w:rPr>
      </w:pPr>
    </w:p>
    <w:p w:rsidR="004B010E" w:rsidRDefault="004B010E" w:rsidP="004B010E"/>
    <w:p w:rsidR="004B010E" w:rsidRDefault="004B010E" w:rsidP="004B010E"/>
    <w:p w:rsidR="004B010E" w:rsidRPr="004C5B09" w:rsidRDefault="004B010E" w:rsidP="004B010E">
      <w:pPr>
        <w:autoSpaceDE w:val="0"/>
        <w:autoSpaceDN w:val="0"/>
        <w:adjustRightInd w:val="0"/>
        <w:spacing w:line="240" w:lineRule="auto"/>
        <w:jc w:val="both"/>
      </w:pPr>
      <w:r w:rsidRPr="004C5B09">
        <w:t>ПОНУЂАЧ</w:t>
      </w:r>
      <w:proofErr w:type="gramStart"/>
      <w:r w:rsidRPr="004C5B09">
        <w:t>:_</w:t>
      </w:r>
      <w:proofErr w:type="gramEnd"/>
      <w:r w:rsidRPr="004C5B09">
        <w:t>______________________________</w:t>
      </w:r>
      <w:r w:rsidR="00603ABA">
        <w:t>____________</w:t>
      </w:r>
      <w:r w:rsidRPr="004C5B09">
        <w:t>_________________________________</w:t>
      </w:r>
    </w:p>
    <w:p w:rsidR="004B010E" w:rsidRPr="00603ABA" w:rsidRDefault="004B010E" w:rsidP="004B010E">
      <w:pPr>
        <w:autoSpaceDE w:val="0"/>
        <w:autoSpaceDN w:val="0"/>
        <w:adjustRightInd w:val="0"/>
        <w:spacing w:line="240" w:lineRule="auto"/>
        <w:jc w:val="both"/>
      </w:pPr>
      <w:proofErr w:type="gramStart"/>
      <w:r w:rsidRPr="004C5B09">
        <w:t>из</w:t>
      </w:r>
      <w:proofErr w:type="gramEnd"/>
      <w:r w:rsidRPr="004C5B09">
        <w:t>:___________</w:t>
      </w:r>
      <w:r w:rsidR="00603ABA">
        <w:t>__</w:t>
      </w:r>
      <w:r w:rsidRPr="004C5B09">
        <w:t>_________________</w:t>
      </w:r>
      <w:r w:rsidR="00603ABA">
        <w:t xml:space="preserve"> </w:t>
      </w:r>
      <w:r w:rsidRPr="004C5B09">
        <w:t>улица: ______</w:t>
      </w:r>
      <w:r w:rsidR="00603ABA">
        <w:t>____________</w:t>
      </w:r>
      <w:r w:rsidRPr="004C5B09">
        <w:t>___________________број:_____</w:t>
      </w:r>
      <w:r w:rsidR="00603ABA">
        <w:t>_</w:t>
      </w:r>
    </w:p>
    <w:p w:rsidR="004B010E" w:rsidRPr="004C5B09" w:rsidRDefault="004B010E" w:rsidP="004B010E">
      <w:pPr>
        <w:autoSpaceDE w:val="0"/>
        <w:autoSpaceDN w:val="0"/>
        <w:adjustRightInd w:val="0"/>
        <w:spacing w:line="240" w:lineRule="auto"/>
        <w:jc w:val="both"/>
      </w:pPr>
      <w:proofErr w:type="gramStart"/>
      <w:r w:rsidRPr="004C5B09">
        <w:t>даје</w:t>
      </w:r>
      <w:proofErr w:type="gramEnd"/>
      <w:r w:rsidRPr="004C5B09">
        <w:t xml:space="preserve"> под пуном материјалном и кривичном одговорношћу:</w:t>
      </w:r>
    </w:p>
    <w:p w:rsidR="004B010E" w:rsidRDefault="004B010E" w:rsidP="004B010E">
      <w:pPr>
        <w:suppressAutoHyphens w:val="0"/>
        <w:autoSpaceDE w:val="0"/>
        <w:autoSpaceDN w:val="0"/>
        <w:adjustRightInd w:val="0"/>
        <w:spacing w:line="240" w:lineRule="auto"/>
        <w:jc w:val="center"/>
        <w:rPr>
          <w:rFonts w:ascii="Cambria" w:eastAsia="Times New Roman" w:hAnsi="Cambria" w:cs="Cambria"/>
          <w:color w:val="auto"/>
          <w:kern w:val="0"/>
          <w:sz w:val="21"/>
          <w:szCs w:val="21"/>
          <w:lang w:val="ru-RU" w:eastAsia="en-US"/>
        </w:rPr>
      </w:pPr>
    </w:p>
    <w:p w:rsidR="00321782" w:rsidRDefault="00321782" w:rsidP="004B010E">
      <w:pPr>
        <w:suppressAutoHyphens w:val="0"/>
        <w:autoSpaceDE w:val="0"/>
        <w:autoSpaceDN w:val="0"/>
        <w:adjustRightInd w:val="0"/>
        <w:spacing w:line="240" w:lineRule="auto"/>
        <w:jc w:val="center"/>
        <w:rPr>
          <w:rFonts w:ascii="Cambria" w:eastAsia="Times New Roman" w:hAnsi="Cambria" w:cs="Cambria"/>
          <w:color w:val="auto"/>
          <w:kern w:val="0"/>
          <w:sz w:val="21"/>
          <w:szCs w:val="21"/>
          <w:lang w:val="ru-RU" w:eastAsia="en-US"/>
        </w:rPr>
      </w:pPr>
    </w:p>
    <w:p w:rsidR="00321782" w:rsidRDefault="00321782" w:rsidP="004B010E">
      <w:pPr>
        <w:suppressAutoHyphens w:val="0"/>
        <w:autoSpaceDE w:val="0"/>
        <w:autoSpaceDN w:val="0"/>
        <w:adjustRightInd w:val="0"/>
        <w:spacing w:line="240" w:lineRule="auto"/>
        <w:jc w:val="center"/>
        <w:rPr>
          <w:rFonts w:ascii="Cambria" w:eastAsia="Times New Roman" w:hAnsi="Cambria" w:cs="Cambria"/>
          <w:color w:val="auto"/>
          <w:kern w:val="0"/>
          <w:sz w:val="21"/>
          <w:szCs w:val="21"/>
          <w:lang w:val="ru-RU" w:eastAsia="en-US"/>
        </w:rPr>
      </w:pPr>
    </w:p>
    <w:p w:rsidR="00321782" w:rsidRDefault="00321782" w:rsidP="004B010E">
      <w:pPr>
        <w:suppressAutoHyphens w:val="0"/>
        <w:autoSpaceDE w:val="0"/>
        <w:autoSpaceDN w:val="0"/>
        <w:adjustRightInd w:val="0"/>
        <w:spacing w:line="240" w:lineRule="auto"/>
        <w:jc w:val="center"/>
        <w:rPr>
          <w:rFonts w:ascii="Cambria" w:eastAsia="Times New Roman" w:hAnsi="Cambria" w:cs="Cambria"/>
          <w:color w:val="auto"/>
          <w:kern w:val="0"/>
          <w:sz w:val="21"/>
          <w:szCs w:val="21"/>
          <w:lang w:val="ru-RU" w:eastAsia="en-US"/>
        </w:rPr>
      </w:pPr>
    </w:p>
    <w:p w:rsidR="004B010E" w:rsidRDefault="004B010E" w:rsidP="004B010E">
      <w:pPr>
        <w:suppressAutoHyphens w:val="0"/>
        <w:autoSpaceDE w:val="0"/>
        <w:autoSpaceDN w:val="0"/>
        <w:adjustRightInd w:val="0"/>
        <w:spacing w:line="240" w:lineRule="auto"/>
        <w:jc w:val="center"/>
        <w:rPr>
          <w:rFonts w:ascii="Cambria" w:eastAsia="Times New Roman" w:hAnsi="Cambria" w:cs="Cambria"/>
          <w:color w:val="auto"/>
          <w:kern w:val="0"/>
          <w:sz w:val="21"/>
          <w:szCs w:val="21"/>
          <w:lang w:val="ru-RU" w:eastAsia="en-US"/>
        </w:rPr>
      </w:pPr>
    </w:p>
    <w:p w:rsidR="004B010E" w:rsidRPr="004B010E" w:rsidRDefault="004B010E" w:rsidP="004B010E">
      <w:pPr>
        <w:suppressAutoHyphens w:val="0"/>
        <w:autoSpaceDE w:val="0"/>
        <w:autoSpaceDN w:val="0"/>
        <w:adjustRightInd w:val="0"/>
        <w:spacing w:line="240" w:lineRule="auto"/>
        <w:jc w:val="center"/>
        <w:rPr>
          <w:rFonts w:eastAsia="Times New Roman"/>
          <w:color w:val="auto"/>
          <w:kern w:val="0"/>
          <w:lang w:val="ru-RU" w:eastAsia="en-US"/>
        </w:rPr>
      </w:pPr>
    </w:p>
    <w:p w:rsidR="004B010E" w:rsidRPr="004B010E" w:rsidRDefault="004B010E" w:rsidP="004B010E">
      <w:pPr>
        <w:suppressAutoHyphens w:val="0"/>
        <w:autoSpaceDE w:val="0"/>
        <w:autoSpaceDN w:val="0"/>
        <w:adjustRightInd w:val="0"/>
        <w:spacing w:line="240" w:lineRule="auto"/>
        <w:jc w:val="center"/>
        <w:rPr>
          <w:rFonts w:eastAsia="Times New Roman"/>
          <w:b/>
          <w:bCs/>
          <w:color w:val="auto"/>
          <w:kern w:val="0"/>
          <w:lang w:val="ru-RU" w:eastAsia="en-US"/>
        </w:rPr>
      </w:pPr>
      <w:r w:rsidRPr="004B010E">
        <w:rPr>
          <w:rFonts w:eastAsia="Times New Roman"/>
          <w:b/>
          <w:bCs/>
          <w:color w:val="auto"/>
          <w:kern w:val="0"/>
          <w:lang w:val="ru-RU" w:eastAsia="en-US"/>
        </w:rPr>
        <w:t>ИЗЈАВУ</w:t>
      </w:r>
    </w:p>
    <w:p w:rsidR="004B010E" w:rsidRDefault="004B010E" w:rsidP="004B010E">
      <w:pPr>
        <w:suppressAutoHyphens w:val="0"/>
        <w:autoSpaceDE w:val="0"/>
        <w:autoSpaceDN w:val="0"/>
        <w:adjustRightInd w:val="0"/>
        <w:spacing w:line="240" w:lineRule="auto"/>
        <w:jc w:val="center"/>
        <w:rPr>
          <w:rFonts w:eastAsia="Times New Roman"/>
          <w:b/>
          <w:bCs/>
          <w:color w:val="auto"/>
          <w:kern w:val="0"/>
          <w:lang w:val="sk-SK" w:eastAsia="en-US"/>
        </w:rPr>
      </w:pPr>
      <w:r w:rsidRPr="004B010E">
        <w:rPr>
          <w:rFonts w:eastAsia="Times New Roman"/>
          <w:b/>
          <w:bCs/>
          <w:color w:val="auto"/>
          <w:kern w:val="0"/>
          <w:lang w:val="ru-RU" w:eastAsia="en-US"/>
        </w:rPr>
        <w:t>О ТЕХНИЧКОМ КАПАЦИТЕТУ</w:t>
      </w:r>
    </w:p>
    <w:p w:rsidR="007F70BC" w:rsidRPr="007F70BC" w:rsidRDefault="007F70BC" w:rsidP="004B010E">
      <w:pPr>
        <w:suppressAutoHyphens w:val="0"/>
        <w:autoSpaceDE w:val="0"/>
        <w:autoSpaceDN w:val="0"/>
        <w:adjustRightInd w:val="0"/>
        <w:spacing w:line="240" w:lineRule="auto"/>
        <w:jc w:val="center"/>
        <w:rPr>
          <w:rFonts w:eastAsia="Times New Roman"/>
          <w:b/>
          <w:bCs/>
          <w:color w:val="auto"/>
          <w:kern w:val="0"/>
          <w:lang w:eastAsia="en-US"/>
        </w:rPr>
      </w:pPr>
      <w:r>
        <w:rPr>
          <w:rFonts w:eastAsia="Times New Roman"/>
          <w:b/>
          <w:bCs/>
          <w:color w:val="auto"/>
          <w:kern w:val="0"/>
          <w:lang w:eastAsia="en-US"/>
        </w:rPr>
        <w:t>(</w:t>
      </w:r>
      <w:proofErr w:type="gramStart"/>
      <w:r>
        <w:rPr>
          <w:rFonts w:eastAsia="Times New Roman"/>
          <w:b/>
          <w:bCs/>
          <w:color w:val="auto"/>
          <w:kern w:val="0"/>
          <w:lang w:eastAsia="en-US"/>
        </w:rPr>
        <w:t>односи</w:t>
      </w:r>
      <w:proofErr w:type="gramEnd"/>
      <w:r>
        <w:rPr>
          <w:rFonts w:eastAsia="Times New Roman"/>
          <w:b/>
          <w:bCs/>
          <w:color w:val="auto"/>
          <w:kern w:val="0"/>
          <w:lang w:eastAsia="en-US"/>
        </w:rPr>
        <w:t xml:space="preserve"> се на партију 1, 2 и 3)</w:t>
      </w:r>
    </w:p>
    <w:p w:rsidR="004B010E" w:rsidRPr="0021276C" w:rsidRDefault="004B010E" w:rsidP="0021276C">
      <w:pPr>
        <w:suppressAutoHyphens w:val="0"/>
        <w:autoSpaceDE w:val="0"/>
        <w:autoSpaceDN w:val="0"/>
        <w:adjustRightInd w:val="0"/>
        <w:spacing w:line="240" w:lineRule="auto"/>
        <w:rPr>
          <w:rFonts w:eastAsia="Times New Roman"/>
          <w:b/>
          <w:bCs/>
          <w:color w:val="auto"/>
          <w:kern w:val="0"/>
          <w:lang w:eastAsia="en-US"/>
        </w:rPr>
      </w:pPr>
    </w:p>
    <w:p w:rsidR="002B15EE" w:rsidRPr="0021276C" w:rsidRDefault="00E71BFE" w:rsidP="0021276C">
      <w:pPr>
        <w:pStyle w:val="ListParagraph"/>
        <w:ind w:left="405"/>
        <w:rPr>
          <w:rFonts w:ascii="Times New Roman" w:hAnsi="Times New Roman"/>
        </w:rPr>
      </w:pPr>
      <w:r>
        <w:rPr>
          <w:rFonts w:ascii="Times New Roman" w:hAnsi="Times New Roman"/>
        </w:rPr>
        <w:t xml:space="preserve">Под пуном материјалном икривичном одговорношћу </w:t>
      </w:r>
      <w:proofErr w:type="gramStart"/>
      <w:r>
        <w:rPr>
          <w:rFonts w:ascii="Times New Roman" w:hAnsi="Times New Roman"/>
        </w:rPr>
        <w:t>и</w:t>
      </w:r>
      <w:r w:rsidR="0021276C" w:rsidRPr="0021276C">
        <w:rPr>
          <w:rFonts w:ascii="Times New Roman" w:hAnsi="Times New Roman"/>
        </w:rPr>
        <w:t>зјављујем  д</w:t>
      </w:r>
      <w:r w:rsidR="004068BA" w:rsidRPr="0021276C">
        <w:rPr>
          <w:rFonts w:ascii="Times New Roman" w:hAnsi="Times New Roman"/>
          <w:lang w:val="ru-RU"/>
        </w:rPr>
        <w:t>а</w:t>
      </w:r>
      <w:proofErr w:type="gramEnd"/>
      <w:r w:rsidR="004068BA" w:rsidRPr="0021276C">
        <w:rPr>
          <w:rFonts w:ascii="Times New Roman" w:hAnsi="Times New Roman"/>
          <w:lang w:val="ru-RU"/>
        </w:rPr>
        <w:t xml:space="preserve"> испуњава</w:t>
      </w:r>
      <w:r w:rsidR="0021276C" w:rsidRPr="0021276C">
        <w:rPr>
          <w:rFonts w:ascii="Times New Roman" w:hAnsi="Times New Roman"/>
        </w:rPr>
        <w:t>м</w:t>
      </w:r>
      <w:r w:rsidR="004068BA" w:rsidRPr="0021276C">
        <w:rPr>
          <w:rFonts w:ascii="Times New Roman" w:hAnsi="Times New Roman"/>
          <w:lang w:val="ru-RU"/>
        </w:rPr>
        <w:t xml:space="preserve"> додатни услов утврђен Конкурсном документацијом за јавну набавку услуга штампања новина, часописа</w:t>
      </w:r>
      <w:r w:rsidR="00402D5D" w:rsidRPr="0021276C">
        <w:rPr>
          <w:rFonts w:ascii="Times New Roman" w:hAnsi="Times New Roman"/>
          <w:bCs/>
        </w:rPr>
        <w:t xml:space="preserve"> и другог материјала </w:t>
      </w:r>
      <w:r w:rsidR="004068BA" w:rsidRPr="0021276C">
        <w:rPr>
          <w:rFonts w:ascii="Times New Roman" w:hAnsi="Times New Roman"/>
          <w:lang w:val="ru-RU"/>
        </w:rPr>
        <w:t xml:space="preserve">на </w:t>
      </w:r>
      <w:r w:rsidR="008612F1" w:rsidRPr="0021276C">
        <w:rPr>
          <w:rFonts w:ascii="Times New Roman" w:hAnsi="Times New Roman"/>
        </w:rPr>
        <w:t>словачком</w:t>
      </w:r>
      <w:r w:rsidR="004068BA" w:rsidRPr="0021276C">
        <w:rPr>
          <w:rFonts w:ascii="Times New Roman" w:hAnsi="Times New Roman"/>
          <w:lang w:val="ru-RU"/>
        </w:rPr>
        <w:t xml:space="preserve"> језику  у отвореном поступку ЈН 1/</w:t>
      </w:r>
      <w:r w:rsidR="008612F1" w:rsidRPr="0021276C">
        <w:rPr>
          <w:rFonts w:ascii="Times New Roman" w:hAnsi="Times New Roman"/>
          <w:lang w:val="ru-RU"/>
        </w:rPr>
        <w:t>201</w:t>
      </w:r>
      <w:r w:rsidR="001F7C2D">
        <w:rPr>
          <w:rFonts w:ascii="Times New Roman" w:hAnsi="Times New Roman"/>
        </w:rPr>
        <w:t>9</w:t>
      </w:r>
      <w:r w:rsidR="004068BA" w:rsidRPr="0021276C">
        <w:rPr>
          <w:rFonts w:ascii="Times New Roman" w:hAnsi="Times New Roman"/>
          <w:b/>
          <w:lang w:val="ru-RU"/>
        </w:rPr>
        <w:t>,</w:t>
      </w:r>
      <w:r w:rsidR="004068BA" w:rsidRPr="0021276C">
        <w:rPr>
          <w:rFonts w:ascii="Times New Roman" w:hAnsi="Times New Roman"/>
          <w:lang w:val="ru-RU"/>
        </w:rPr>
        <w:t xml:space="preserve"> односно </w:t>
      </w:r>
      <w:r w:rsidR="0021276C" w:rsidRPr="0021276C">
        <w:rPr>
          <w:rFonts w:ascii="Times New Roman" w:hAnsi="Times New Roman"/>
        </w:rPr>
        <w:t xml:space="preserve">да </w:t>
      </w:r>
      <w:r w:rsidR="00321782" w:rsidRPr="0021276C">
        <w:rPr>
          <w:rFonts w:ascii="Times New Roman" w:hAnsi="Times New Roman"/>
          <w:lang w:val="ru-RU"/>
        </w:rPr>
        <w:t>поседује</w:t>
      </w:r>
      <w:r w:rsidR="0021276C" w:rsidRPr="0021276C">
        <w:rPr>
          <w:rFonts w:ascii="Times New Roman" w:hAnsi="Times New Roman"/>
        </w:rPr>
        <w:t>м</w:t>
      </w:r>
      <w:r w:rsidR="00321782" w:rsidRPr="0021276C">
        <w:rPr>
          <w:rFonts w:ascii="Times New Roman" w:hAnsi="Times New Roman"/>
          <w:lang w:val="ru-RU"/>
        </w:rPr>
        <w:t xml:space="preserve"> следеће машине:</w:t>
      </w:r>
      <w:r w:rsidR="004068BA" w:rsidRPr="0021276C">
        <w:rPr>
          <w:rFonts w:ascii="Times New Roman" w:hAnsi="Times New Roman"/>
          <w:b/>
          <w:sz w:val="23"/>
          <w:szCs w:val="23"/>
        </w:rPr>
        <w:t xml:space="preserve"> </w:t>
      </w:r>
    </w:p>
    <w:p w:rsidR="007F70BC" w:rsidRPr="00683409" w:rsidRDefault="007F70BC" w:rsidP="003D1B5D">
      <w:pPr>
        <w:pStyle w:val="ListParagraph"/>
        <w:numPr>
          <w:ilvl w:val="0"/>
          <w:numId w:val="10"/>
        </w:numPr>
        <w:rPr>
          <w:rFonts w:ascii="Times New Roman" w:hAnsi="Times New Roman"/>
        </w:rPr>
      </w:pPr>
      <w:r w:rsidRPr="00683409">
        <w:rPr>
          <w:rFonts w:ascii="Times New Roman" w:hAnsi="Times New Roman"/>
        </w:rPr>
        <w:t>Четворобојну офсет машину</w:t>
      </w:r>
      <w:r w:rsidR="002B15EE" w:rsidRPr="00683409">
        <w:rPr>
          <w:rFonts w:ascii="Times New Roman" w:hAnsi="Times New Roman"/>
        </w:rPr>
        <w:t xml:space="preserve"> Б1 </w:t>
      </w:r>
    </w:p>
    <w:p w:rsidR="002B15EE" w:rsidRPr="00683409" w:rsidRDefault="002B15EE" w:rsidP="003D1B5D">
      <w:pPr>
        <w:pStyle w:val="ListParagraph"/>
        <w:numPr>
          <w:ilvl w:val="0"/>
          <w:numId w:val="10"/>
        </w:numPr>
        <w:rPr>
          <w:rFonts w:ascii="Times New Roman" w:hAnsi="Times New Roman"/>
        </w:rPr>
      </w:pPr>
      <w:r w:rsidRPr="00683409">
        <w:rPr>
          <w:rFonts w:ascii="Times New Roman" w:hAnsi="Times New Roman"/>
        </w:rPr>
        <w:t>Фалц машин</w:t>
      </w:r>
      <w:r w:rsidR="007F70BC" w:rsidRPr="00683409">
        <w:rPr>
          <w:rFonts w:ascii="Times New Roman" w:hAnsi="Times New Roman"/>
        </w:rPr>
        <w:t>у</w:t>
      </w:r>
      <w:r w:rsidRPr="00683409">
        <w:rPr>
          <w:rFonts w:ascii="Times New Roman" w:hAnsi="Times New Roman"/>
        </w:rPr>
        <w:t xml:space="preserve"> </w:t>
      </w:r>
    </w:p>
    <w:p w:rsidR="002B15EE" w:rsidRPr="00683409" w:rsidRDefault="002B15EE" w:rsidP="003D1B5D">
      <w:pPr>
        <w:pStyle w:val="ListParagraph"/>
        <w:numPr>
          <w:ilvl w:val="0"/>
          <w:numId w:val="10"/>
        </w:numPr>
        <w:rPr>
          <w:rFonts w:ascii="Times New Roman" w:hAnsi="Times New Roman"/>
        </w:rPr>
      </w:pPr>
      <w:r w:rsidRPr="00683409">
        <w:rPr>
          <w:rFonts w:ascii="Times New Roman" w:hAnsi="Times New Roman"/>
        </w:rPr>
        <w:t>Аутоматск</w:t>
      </w:r>
      <w:r w:rsidR="007F70BC" w:rsidRPr="00683409">
        <w:rPr>
          <w:rFonts w:ascii="Times New Roman" w:hAnsi="Times New Roman"/>
        </w:rPr>
        <w:t>у машину</w:t>
      </w:r>
      <w:r w:rsidRPr="00683409">
        <w:rPr>
          <w:rFonts w:ascii="Times New Roman" w:hAnsi="Times New Roman"/>
        </w:rPr>
        <w:t xml:space="preserve"> за кламерисање са мин. 6 станица капацитета 2000 ком/мин </w:t>
      </w:r>
    </w:p>
    <w:p w:rsidR="002B15EE" w:rsidRPr="00683409" w:rsidRDefault="007F70BC" w:rsidP="003D1B5D">
      <w:pPr>
        <w:pStyle w:val="ListParagraph"/>
        <w:numPr>
          <w:ilvl w:val="0"/>
          <w:numId w:val="10"/>
        </w:numPr>
        <w:rPr>
          <w:rFonts w:ascii="Times New Roman" w:hAnsi="Times New Roman"/>
        </w:rPr>
      </w:pPr>
      <w:r w:rsidRPr="00683409">
        <w:rPr>
          <w:rFonts w:ascii="Times New Roman" w:hAnsi="Times New Roman"/>
        </w:rPr>
        <w:t>Опрему</w:t>
      </w:r>
      <w:r w:rsidR="002B15EE" w:rsidRPr="00683409">
        <w:rPr>
          <w:rFonts w:ascii="Times New Roman" w:hAnsi="Times New Roman"/>
        </w:rPr>
        <w:t xml:space="preserve"> за паковање са пакерицом са термоскупљајућом фолијом </w:t>
      </w:r>
    </w:p>
    <w:p w:rsidR="002B15EE" w:rsidRPr="00683409" w:rsidRDefault="002B15EE" w:rsidP="003D1B5D">
      <w:pPr>
        <w:pStyle w:val="ListParagraph"/>
        <w:numPr>
          <w:ilvl w:val="0"/>
          <w:numId w:val="10"/>
        </w:numPr>
        <w:rPr>
          <w:rFonts w:ascii="Times New Roman" w:hAnsi="Times New Roman"/>
        </w:rPr>
      </w:pPr>
      <w:r w:rsidRPr="00683409">
        <w:rPr>
          <w:rFonts w:ascii="Times New Roman" w:hAnsi="Times New Roman"/>
        </w:rPr>
        <w:t xml:space="preserve">Доставно возило </w:t>
      </w:r>
    </w:p>
    <w:p w:rsidR="00084C93" w:rsidRPr="00084C93" w:rsidRDefault="00084C93" w:rsidP="004068BA">
      <w:pPr>
        <w:autoSpaceDE w:val="0"/>
        <w:autoSpaceDN w:val="0"/>
        <w:adjustRightInd w:val="0"/>
        <w:spacing w:line="240" w:lineRule="auto"/>
        <w:jc w:val="both"/>
        <w:rPr>
          <w:rFonts w:eastAsia="Times New Roman"/>
          <w:color w:val="auto"/>
          <w:kern w:val="0"/>
          <w:lang w:eastAsia="en-US"/>
        </w:rPr>
      </w:pPr>
    </w:p>
    <w:p w:rsidR="004B010E" w:rsidRPr="004B010E" w:rsidRDefault="004B010E" w:rsidP="004B010E">
      <w:pPr>
        <w:suppressAutoHyphens w:val="0"/>
        <w:autoSpaceDE w:val="0"/>
        <w:autoSpaceDN w:val="0"/>
        <w:adjustRightInd w:val="0"/>
        <w:spacing w:line="240" w:lineRule="auto"/>
        <w:ind w:left="360"/>
      </w:pPr>
    </w:p>
    <w:p w:rsidR="004B010E" w:rsidRPr="004C5B09" w:rsidRDefault="004B010E" w:rsidP="004B010E">
      <w:pPr>
        <w:autoSpaceDE w:val="0"/>
        <w:autoSpaceDN w:val="0"/>
        <w:adjustRightInd w:val="0"/>
        <w:spacing w:line="240" w:lineRule="auto"/>
        <w:jc w:val="both"/>
      </w:pPr>
      <w:r w:rsidRPr="004C5B09">
        <w:t>У_______________________</w:t>
      </w:r>
    </w:p>
    <w:p w:rsidR="004B010E" w:rsidRPr="004C5B09" w:rsidRDefault="004B010E" w:rsidP="004B010E">
      <w:pPr>
        <w:autoSpaceDE w:val="0"/>
        <w:autoSpaceDN w:val="0"/>
        <w:adjustRightInd w:val="0"/>
        <w:spacing w:line="240" w:lineRule="auto"/>
        <w:jc w:val="both"/>
      </w:pPr>
      <w:r w:rsidRPr="004C5B09">
        <w:t>Дана____________________                          М.П.                   ______________</w:t>
      </w:r>
      <w:r w:rsidR="00603ABA">
        <w:t>__________</w:t>
      </w:r>
      <w:r w:rsidRPr="004C5B09">
        <w:t>__________</w:t>
      </w:r>
    </w:p>
    <w:p w:rsidR="004B010E" w:rsidRPr="004C5B09" w:rsidRDefault="00603ABA" w:rsidP="004B010E">
      <w:pPr>
        <w:spacing w:line="240" w:lineRule="auto"/>
        <w:ind w:left="5760"/>
        <w:jc w:val="center"/>
      </w:pPr>
      <w:r>
        <w:t xml:space="preserve">  </w:t>
      </w:r>
      <w:r w:rsidR="004B010E" w:rsidRPr="004C5B09">
        <w:t>(</w:t>
      </w:r>
      <w:proofErr w:type="gramStart"/>
      <w:r w:rsidR="004B010E" w:rsidRPr="004C5B09">
        <w:t>потпис</w:t>
      </w:r>
      <w:proofErr w:type="gramEnd"/>
      <w:r w:rsidR="004B010E" w:rsidRPr="004C5B09">
        <w:t xml:space="preserve"> </w:t>
      </w:r>
      <w:r w:rsidR="004B010E">
        <w:t>овлашћеног</w:t>
      </w:r>
      <w:r w:rsidR="004B010E" w:rsidRPr="004C5B09">
        <w:t xml:space="preserve"> лица понуђача )</w:t>
      </w:r>
    </w:p>
    <w:p w:rsidR="004B010E" w:rsidRPr="004C5B09" w:rsidRDefault="004B010E" w:rsidP="004B010E">
      <w:pPr>
        <w:spacing w:line="240" w:lineRule="auto"/>
        <w:ind w:left="5760"/>
        <w:jc w:val="center"/>
      </w:pPr>
    </w:p>
    <w:p w:rsidR="004B010E" w:rsidRPr="004B010E" w:rsidRDefault="004B010E" w:rsidP="004B010E"/>
    <w:p w:rsidR="004B010E" w:rsidRPr="004B010E" w:rsidRDefault="004B010E" w:rsidP="004B010E">
      <w:pPr>
        <w:rPr>
          <w:lang w:val="ru-RU"/>
        </w:rPr>
      </w:pPr>
    </w:p>
    <w:p w:rsidR="004B010E" w:rsidRDefault="004B010E" w:rsidP="004B010E">
      <w:pPr>
        <w:rPr>
          <w:lang w:val="ru-RU"/>
        </w:rPr>
      </w:pPr>
    </w:p>
    <w:p w:rsidR="004B010E" w:rsidRDefault="004B010E" w:rsidP="004B010E">
      <w:pPr>
        <w:rPr>
          <w:lang w:val="ru-RU"/>
        </w:rPr>
      </w:pPr>
    </w:p>
    <w:p w:rsidR="004B010E" w:rsidRPr="004C5B09" w:rsidRDefault="004B010E" w:rsidP="004B010E">
      <w:pPr>
        <w:spacing w:line="240" w:lineRule="auto"/>
        <w:ind w:left="5760"/>
        <w:jc w:val="center"/>
      </w:pPr>
    </w:p>
    <w:p w:rsidR="004B010E" w:rsidRPr="004C5B09" w:rsidRDefault="004B010E" w:rsidP="004B010E">
      <w:pPr>
        <w:spacing w:line="240" w:lineRule="auto"/>
        <w:ind w:left="5760"/>
        <w:jc w:val="center"/>
      </w:pPr>
    </w:p>
    <w:p w:rsidR="004B010E" w:rsidRPr="004C5B09" w:rsidRDefault="004B010E" w:rsidP="004B010E">
      <w:pPr>
        <w:spacing w:line="240" w:lineRule="auto"/>
        <w:ind w:left="5760"/>
        <w:jc w:val="center"/>
      </w:pPr>
    </w:p>
    <w:p w:rsidR="004B010E" w:rsidRPr="004C5B09" w:rsidRDefault="004B010E" w:rsidP="00402D5D">
      <w:pPr>
        <w:suppressAutoHyphens w:val="0"/>
        <w:autoSpaceDE w:val="0"/>
        <w:autoSpaceDN w:val="0"/>
        <w:adjustRightInd w:val="0"/>
        <w:spacing w:line="240" w:lineRule="auto"/>
        <w:jc w:val="both"/>
        <w:rPr>
          <w:b/>
          <w:bCs/>
          <w:i/>
          <w:iCs/>
          <w:color w:val="FF0000"/>
          <w:lang w:val="ru-RU"/>
        </w:rPr>
      </w:pPr>
      <w:r w:rsidRPr="004C5B09">
        <w:rPr>
          <w:rFonts w:eastAsia="Times New Roman"/>
          <w:b/>
          <w:color w:val="auto"/>
          <w:kern w:val="0"/>
          <w:sz w:val="23"/>
          <w:szCs w:val="23"/>
          <w:lang w:val="ru-RU" w:eastAsia="en-US"/>
        </w:rPr>
        <w:t>Напомена</w:t>
      </w:r>
      <w:r w:rsidRPr="004C5B09">
        <w:rPr>
          <w:rFonts w:eastAsia="Times New Roman"/>
          <w:b/>
          <w:bCs/>
          <w:color w:val="auto"/>
          <w:kern w:val="0"/>
          <w:sz w:val="23"/>
          <w:szCs w:val="23"/>
          <w:lang w:val="ru-RU" w:eastAsia="en-US"/>
        </w:rPr>
        <w:t xml:space="preserve">: </w:t>
      </w:r>
      <w:r w:rsidRPr="004C5B09">
        <w:rPr>
          <w:rFonts w:eastAsia="Times New Roman"/>
          <w:b/>
          <w:color w:val="auto"/>
          <w:kern w:val="0"/>
          <w:lang w:val="ru-RU" w:eastAsia="en-US"/>
        </w:rPr>
        <w:t>Уколико понуду подноси понуђач који наступа самостално или понуђач који наступа са подизвођачем</w:t>
      </w:r>
      <w:r w:rsidRPr="004C5B09">
        <w:rPr>
          <w:rFonts w:eastAsia="Times New Roman"/>
          <w:b/>
          <w:bCs/>
          <w:color w:val="auto"/>
          <w:kern w:val="0"/>
          <w:lang w:val="ru-RU" w:eastAsia="en-US"/>
        </w:rPr>
        <w:t xml:space="preserve">, </w:t>
      </w:r>
      <w:r w:rsidRPr="004C5B09">
        <w:rPr>
          <w:rFonts w:eastAsia="Times New Roman"/>
          <w:b/>
          <w:color w:val="auto"/>
          <w:kern w:val="0"/>
          <w:lang w:val="ru-RU" w:eastAsia="en-US"/>
        </w:rPr>
        <w:t>образац изјаве попуњава</w:t>
      </w:r>
      <w:r w:rsidRPr="004C5B09">
        <w:rPr>
          <w:rFonts w:eastAsia="Times New Roman"/>
          <w:b/>
          <w:bCs/>
          <w:color w:val="auto"/>
          <w:kern w:val="0"/>
          <w:lang w:val="ru-RU" w:eastAsia="en-US"/>
        </w:rPr>
        <w:t xml:space="preserve">, </w:t>
      </w:r>
      <w:r w:rsidRPr="004C5B09">
        <w:rPr>
          <w:rFonts w:eastAsia="Times New Roman"/>
          <w:b/>
          <w:color w:val="auto"/>
          <w:kern w:val="0"/>
          <w:lang w:val="ru-RU" w:eastAsia="en-US"/>
        </w:rPr>
        <w:t>потписује и оверава само понуђач</w:t>
      </w:r>
      <w:r w:rsidRPr="004C5B09">
        <w:rPr>
          <w:rFonts w:eastAsia="Times New Roman"/>
          <w:b/>
          <w:bCs/>
          <w:color w:val="auto"/>
          <w:kern w:val="0"/>
          <w:lang w:val="ru-RU" w:eastAsia="en-US"/>
        </w:rPr>
        <w:t>.</w:t>
      </w:r>
    </w:p>
    <w:p w:rsidR="004B010E" w:rsidRPr="004C5B09" w:rsidRDefault="004B010E" w:rsidP="00402D5D">
      <w:pPr>
        <w:jc w:val="both"/>
        <w:rPr>
          <w:b/>
          <w:bCs/>
          <w:i/>
          <w:iCs/>
          <w:color w:val="FF0000"/>
        </w:rPr>
      </w:pPr>
    </w:p>
    <w:p w:rsidR="004B010E" w:rsidRPr="004C5B09" w:rsidRDefault="004B010E" w:rsidP="00402D5D">
      <w:pPr>
        <w:suppressAutoHyphens w:val="0"/>
        <w:autoSpaceDE w:val="0"/>
        <w:autoSpaceDN w:val="0"/>
        <w:adjustRightInd w:val="0"/>
        <w:spacing w:line="240" w:lineRule="auto"/>
        <w:jc w:val="both"/>
        <w:rPr>
          <w:rFonts w:eastAsia="Times New Roman"/>
          <w:b/>
          <w:color w:val="auto"/>
          <w:kern w:val="0"/>
          <w:lang w:val="ru-RU" w:eastAsia="en-US"/>
        </w:rPr>
      </w:pPr>
      <w:r w:rsidRPr="004C5B09">
        <w:rPr>
          <w:rFonts w:eastAsia="Times New Roman"/>
          <w:b/>
          <w:color w:val="auto"/>
          <w:kern w:val="0"/>
          <w:lang w:val="ru-RU" w:eastAsia="en-US"/>
        </w:rPr>
        <w:t>Напомена</w:t>
      </w:r>
      <w:r w:rsidRPr="004C5B09">
        <w:rPr>
          <w:rFonts w:eastAsia="Times New Roman"/>
          <w:b/>
          <w:bCs/>
          <w:color w:val="auto"/>
          <w:kern w:val="0"/>
          <w:lang w:val="ru-RU" w:eastAsia="en-US"/>
        </w:rPr>
        <w:t xml:space="preserve">: </w:t>
      </w:r>
      <w:r w:rsidRPr="004C5B09">
        <w:rPr>
          <w:rFonts w:eastAsia="Times New Roman"/>
          <w:b/>
          <w:color w:val="auto"/>
          <w:kern w:val="0"/>
          <w:lang w:val="ru-RU" w:eastAsia="en-US"/>
        </w:rPr>
        <w:t xml:space="preserve">Уколико понуду подноси група понуђача </w:t>
      </w:r>
      <w:r w:rsidRPr="004C5B09">
        <w:rPr>
          <w:rFonts w:eastAsia="Times New Roman"/>
          <w:b/>
          <w:bCs/>
          <w:color w:val="auto"/>
          <w:kern w:val="0"/>
          <w:lang w:val="ru-RU" w:eastAsia="en-US"/>
        </w:rPr>
        <w:t>(</w:t>
      </w:r>
      <w:r w:rsidRPr="004C5B09">
        <w:rPr>
          <w:rFonts w:eastAsia="Times New Roman"/>
          <w:b/>
          <w:color w:val="auto"/>
          <w:kern w:val="0"/>
          <w:lang w:val="ru-RU" w:eastAsia="en-US"/>
        </w:rPr>
        <w:t>заједничка понуда</w:t>
      </w:r>
      <w:r w:rsidRPr="004C5B09">
        <w:rPr>
          <w:rFonts w:eastAsia="Times New Roman"/>
          <w:b/>
          <w:bCs/>
          <w:color w:val="auto"/>
          <w:kern w:val="0"/>
          <w:lang w:val="ru-RU" w:eastAsia="en-US"/>
        </w:rPr>
        <w:t xml:space="preserve">) </w:t>
      </w:r>
      <w:r w:rsidRPr="004C5B09">
        <w:rPr>
          <w:rFonts w:eastAsia="Times New Roman"/>
          <w:b/>
          <w:color w:val="auto"/>
          <w:kern w:val="0"/>
          <w:lang w:val="ru-RU" w:eastAsia="en-US"/>
        </w:rPr>
        <w:t>изјаву</w:t>
      </w:r>
      <w:r w:rsidR="00402D5D">
        <w:rPr>
          <w:rFonts w:eastAsia="Times New Roman"/>
          <w:b/>
          <w:color w:val="auto"/>
          <w:kern w:val="0"/>
          <w:lang w:val="ru-RU" w:eastAsia="en-US"/>
        </w:rPr>
        <w:t xml:space="preserve"> </w:t>
      </w:r>
      <w:r w:rsidRPr="004C5B09">
        <w:rPr>
          <w:rFonts w:eastAsia="Times New Roman"/>
          <w:b/>
          <w:color w:val="auto"/>
          <w:kern w:val="0"/>
          <w:lang w:val="ru-RU" w:eastAsia="en-US"/>
        </w:rPr>
        <w:t>потписује и оверава члан групе који је носилац посла односно његово овлашћено лице</w:t>
      </w:r>
    </w:p>
    <w:p w:rsidR="004B010E" w:rsidRPr="004C5B09" w:rsidRDefault="004B010E" w:rsidP="00402D5D">
      <w:pPr>
        <w:spacing w:after="120"/>
        <w:jc w:val="both"/>
        <w:rPr>
          <w:b/>
          <w:bCs/>
          <w:i/>
          <w:color w:val="auto"/>
        </w:rPr>
      </w:pPr>
    </w:p>
    <w:p w:rsidR="004B010E" w:rsidRDefault="004B010E" w:rsidP="004B010E"/>
    <w:p w:rsidR="00AA6157" w:rsidRDefault="00AA6157" w:rsidP="004B010E"/>
    <w:p w:rsidR="008D4A62" w:rsidRDefault="008D4A62" w:rsidP="004B010E"/>
    <w:p w:rsidR="008D4A62" w:rsidRPr="008D4A62" w:rsidRDefault="000209B5" w:rsidP="004B010E">
      <w:r>
        <w:br w:type="page"/>
      </w:r>
    </w:p>
    <w:p w:rsidR="008B1517" w:rsidRPr="008B1517" w:rsidRDefault="005A5BAA" w:rsidP="008B1517">
      <w:pPr>
        <w:shd w:val="clear" w:color="auto" w:fill="C6D9F1"/>
        <w:jc w:val="center"/>
        <w:rPr>
          <w:b/>
          <w:bCs/>
        </w:rPr>
      </w:pPr>
      <w:r w:rsidRPr="005A5BAA">
        <w:rPr>
          <w:rFonts w:eastAsia="Times New Roman"/>
          <w:b/>
          <w:bCs/>
          <w:color w:val="auto"/>
          <w:kern w:val="0"/>
          <w:lang w:eastAsia="en-US"/>
        </w:rPr>
        <w:lastRenderedPageBreak/>
        <w:t>X</w:t>
      </w:r>
      <w:r w:rsidR="007F122F">
        <w:rPr>
          <w:rFonts w:eastAsia="Times New Roman"/>
          <w:b/>
          <w:bCs/>
          <w:color w:val="auto"/>
          <w:kern w:val="0"/>
          <w:lang w:eastAsia="en-US"/>
        </w:rPr>
        <w:t>V</w:t>
      </w:r>
      <w:r w:rsidRPr="005A5BAA">
        <w:rPr>
          <w:rFonts w:eastAsia="Times New Roman"/>
          <w:b/>
          <w:bCs/>
          <w:color w:val="auto"/>
          <w:kern w:val="0"/>
          <w:lang w:eastAsia="en-US"/>
        </w:rPr>
        <w:t xml:space="preserve"> </w:t>
      </w:r>
      <w:r w:rsidRPr="005A5BAA">
        <w:rPr>
          <w:rFonts w:eastAsia="Times New Roman"/>
          <w:b/>
          <w:bCs/>
          <w:color w:val="auto"/>
          <w:kern w:val="0"/>
          <w:lang w:val="ru-RU" w:eastAsia="en-US"/>
        </w:rPr>
        <w:t>ОБРАЗАЦ</w:t>
      </w:r>
      <w:r w:rsidRPr="005A5BAA">
        <w:rPr>
          <w:rFonts w:eastAsia="Times New Roman"/>
          <w:b/>
          <w:bCs/>
          <w:color w:val="auto"/>
          <w:kern w:val="0"/>
          <w:lang w:eastAsia="en-US"/>
        </w:rPr>
        <w:t xml:space="preserve"> </w:t>
      </w:r>
      <w:r w:rsidRPr="008B1517">
        <w:rPr>
          <w:rFonts w:eastAsia="TT18A0o00"/>
          <w:b/>
          <w:color w:val="auto"/>
          <w:kern w:val="0"/>
          <w:lang w:eastAsia="en-US"/>
        </w:rPr>
        <w:t>ПОТВРДЕ</w:t>
      </w:r>
      <w:r w:rsidR="008E3049" w:rsidRPr="009A77A6">
        <w:rPr>
          <w:b/>
          <w:bCs/>
        </w:rPr>
        <w:t xml:space="preserve"> </w:t>
      </w:r>
      <w:r w:rsidR="008B1517" w:rsidRPr="008B1517">
        <w:rPr>
          <w:b/>
          <w:bCs/>
        </w:rPr>
        <w:t>О ШТАМПАЊУ</w:t>
      </w:r>
    </w:p>
    <w:p w:rsidR="001921DB" w:rsidRPr="008B1517" w:rsidRDefault="001921DB" w:rsidP="005A5BAA">
      <w:pPr>
        <w:shd w:val="clear" w:color="auto" w:fill="C6D9F1"/>
        <w:jc w:val="center"/>
        <w:rPr>
          <w:b/>
          <w:bCs/>
        </w:rPr>
      </w:pPr>
    </w:p>
    <w:p w:rsidR="00070E32" w:rsidRPr="00070E32" w:rsidRDefault="00070E32" w:rsidP="00070E32">
      <w:pPr>
        <w:suppressAutoHyphens w:val="0"/>
        <w:autoSpaceDE w:val="0"/>
        <w:autoSpaceDN w:val="0"/>
        <w:adjustRightInd w:val="0"/>
        <w:spacing w:line="240" w:lineRule="auto"/>
        <w:jc w:val="center"/>
        <w:rPr>
          <w:rFonts w:eastAsia="TT18A0o00"/>
          <w:color w:val="auto"/>
          <w:kern w:val="0"/>
          <w:sz w:val="28"/>
          <w:szCs w:val="28"/>
          <w:lang w:eastAsia="en-US"/>
        </w:rPr>
      </w:pPr>
      <w:r>
        <w:rPr>
          <w:rFonts w:eastAsia="TT18A0o00"/>
          <w:color w:val="auto"/>
          <w:kern w:val="0"/>
          <w:sz w:val="28"/>
          <w:szCs w:val="28"/>
          <w:lang w:eastAsia="en-US"/>
        </w:rPr>
        <w:t>За партију 1</w:t>
      </w:r>
    </w:p>
    <w:p w:rsidR="00070E32" w:rsidRPr="00603ABA" w:rsidRDefault="00070E32" w:rsidP="00070E32">
      <w:pPr>
        <w:suppressAutoHyphens w:val="0"/>
        <w:autoSpaceDE w:val="0"/>
        <w:autoSpaceDN w:val="0"/>
        <w:adjustRightInd w:val="0"/>
        <w:spacing w:line="240" w:lineRule="auto"/>
        <w:jc w:val="center"/>
        <w:rPr>
          <w:rFonts w:eastAsia="TT18A0o00"/>
          <w:color w:val="auto"/>
          <w:kern w:val="0"/>
          <w:sz w:val="28"/>
          <w:szCs w:val="28"/>
          <w:lang w:eastAsia="en-US"/>
        </w:rPr>
      </w:pPr>
    </w:p>
    <w:p w:rsidR="00070E32" w:rsidRPr="00603ABA" w:rsidRDefault="00070E32" w:rsidP="001921DB">
      <w:pPr>
        <w:suppressAutoHyphens w:val="0"/>
        <w:autoSpaceDE w:val="0"/>
        <w:autoSpaceDN w:val="0"/>
        <w:adjustRightInd w:val="0"/>
        <w:spacing w:line="360" w:lineRule="auto"/>
        <w:rPr>
          <w:rFonts w:eastAsia="TT18A0o00"/>
          <w:color w:val="auto"/>
          <w:kern w:val="0"/>
          <w:lang w:eastAsia="en-US"/>
        </w:rPr>
      </w:pPr>
      <w:r w:rsidRPr="00603ABA">
        <w:rPr>
          <w:rFonts w:eastAsia="TT18A0o00"/>
          <w:color w:val="auto"/>
          <w:kern w:val="0"/>
          <w:lang w:eastAsia="en-US"/>
        </w:rPr>
        <w:t xml:space="preserve">Назив </w:t>
      </w:r>
      <w:r w:rsidR="001921DB">
        <w:rPr>
          <w:rFonts w:eastAsia="TT18A0o00"/>
          <w:color w:val="auto"/>
          <w:kern w:val="0"/>
          <w:lang w:eastAsia="en-US"/>
        </w:rPr>
        <w:t>наручиоца-</w:t>
      </w:r>
      <w:r w:rsidR="001921DB" w:rsidRPr="00E43563">
        <w:rPr>
          <w:rFonts w:eastAsia="TT18A0o00"/>
          <w:color w:val="auto"/>
          <w:kern w:val="0"/>
          <w:lang w:eastAsia="en-US"/>
        </w:rPr>
        <w:t xml:space="preserve"> купца</w:t>
      </w:r>
      <w:r w:rsidRPr="00603ABA">
        <w:rPr>
          <w:rFonts w:eastAsia="TT18A0o00"/>
          <w:color w:val="auto"/>
          <w:kern w:val="0"/>
          <w:lang w:eastAsia="en-US"/>
        </w:rPr>
        <w:t xml:space="preserve">: </w:t>
      </w:r>
      <w:r w:rsidR="001921DB">
        <w:rPr>
          <w:rFonts w:eastAsia="TT18A0o00"/>
          <w:color w:val="auto"/>
          <w:kern w:val="0"/>
          <w:lang w:eastAsia="en-US"/>
        </w:rPr>
        <w:t xml:space="preserve">      ____</w:t>
      </w:r>
      <w:r w:rsidRPr="00603ABA">
        <w:rPr>
          <w:rFonts w:eastAsia="TT18A0o00"/>
          <w:color w:val="auto"/>
          <w:kern w:val="0"/>
          <w:lang w:eastAsia="en-US"/>
        </w:rPr>
        <w:t>________________________________________________________</w:t>
      </w:r>
    </w:p>
    <w:p w:rsidR="00070E32" w:rsidRPr="00083CD9" w:rsidRDefault="00070E32" w:rsidP="001921DB">
      <w:pPr>
        <w:suppressAutoHyphens w:val="0"/>
        <w:autoSpaceDE w:val="0"/>
        <w:autoSpaceDN w:val="0"/>
        <w:adjustRightInd w:val="0"/>
        <w:spacing w:line="360" w:lineRule="auto"/>
        <w:rPr>
          <w:rFonts w:eastAsia="TT18A0o00"/>
          <w:color w:val="auto"/>
          <w:kern w:val="0"/>
          <w:lang w:eastAsia="en-US"/>
        </w:rPr>
      </w:pPr>
      <w:r w:rsidRPr="00E43563">
        <w:rPr>
          <w:rFonts w:eastAsia="TT18A0o00"/>
          <w:color w:val="auto"/>
          <w:kern w:val="0"/>
          <w:lang w:eastAsia="en-US"/>
        </w:rPr>
        <w:t>Седиште</w:t>
      </w:r>
      <w:r w:rsidR="001921DB">
        <w:rPr>
          <w:rFonts w:eastAsia="TT18A0o00"/>
          <w:color w:val="auto"/>
          <w:kern w:val="0"/>
          <w:lang w:eastAsia="en-US"/>
        </w:rPr>
        <w:t xml:space="preserve"> наручиоца-</w:t>
      </w:r>
      <w:r w:rsidRPr="00E43563">
        <w:rPr>
          <w:rFonts w:eastAsia="TT18A0o00"/>
          <w:color w:val="auto"/>
          <w:kern w:val="0"/>
          <w:lang w:eastAsia="en-US"/>
        </w:rPr>
        <w:t xml:space="preserve"> купца:</w:t>
      </w:r>
      <w:r w:rsidR="001921DB">
        <w:rPr>
          <w:rFonts w:eastAsia="TT18A0o00"/>
          <w:color w:val="auto"/>
          <w:kern w:val="0"/>
          <w:lang w:eastAsia="en-US"/>
        </w:rPr>
        <w:t xml:space="preserve">  _______</w:t>
      </w:r>
      <w:r w:rsidRPr="00E43563">
        <w:rPr>
          <w:rFonts w:eastAsia="TT18A0o00"/>
          <w:color w:val="auto"/>
          <w:kern w:val="0"/>
          <w:lang w:eastAsia="en-US"/>
        </w:rPr>
        <w:t>___________________________________________________</w:t>
      </w:r>
      <w:r w:rsidR="00083CD9">
        <w:rPr>
          <w:rFonts w:eastAsia="TT18A0o00"/>
          <w:color w:val="auto"/>
          <w:kern w:val="0"/>
          <w:lang w:eastAsia="en-US"/>
        </w:rPr>
        <w:t>__</w:t>
      </w:r>
    </w:p>
    <w:p w:rsidR="00070E32" w:rsidRPr="00E43563" w:rsidRDefault="00070E32" w:rsidP="001921DB">
      <w:pPr>
        <w:suppressAutoHyphens w:val="0"/>
        <w:autoSpaceDE w:val="0"/>
        <w:autoSpaceDN w:val="0"/>
        <w:adjustRightInd w:val="0"/>
        <w:spacing w:line="360" w:lineRule="auto"/>
        <w:rPr>
          <w:rFonts w:eastAsia="TT18A0o00"/>
          <w:color w:val="auto"/>
          <w:kern w:val="0"/>
          <w:lang w:eastAsia="en-US"/>
        </w:rPr>
      </w:pPr>
      <w:r w:rsidRPr="00E43563">
        <w:rPr>
          <w:rFonts w:eastAsia="TT18A0o00"/>
          <w:color w:val="auto"/>
          <w:kern w:val="0"/>
          <w:lang w:eastAsia="en-US"/>
        </w:rPr>
        <w:t>Улица и број:</w:t>
      </w:r>
      <w:r w:rsidR="00083CD9">
        <w:rPr>
          <w:rFonts w:eastAsia="TT18A0o00"/>
          <w:color w:val="auto"/>
          <w:kern w:val="0"/>
          <w:lang w:eastAsia="en-US"/>
        </w:rPr>
        <w:t xml:space="preserve">              </w:t>
      </w:r>
      <w:r w:rsidRPr="00E43563">
        <w:rPr>
          <w:rFonts w:eastAsia="TT18A0o00"/>
          <w:color w:val="auto"/>
          <w:kern w:val="0"/>
          <w:lang w:eastAsia="en-US"/>
        </w:rPr>
        <w:t>__________________________________________________________________</w:t>
      </w:r>
    </w:p>
    <w:p w:rsidR="00070E32" w:rsidRPr="00083CD9" w:rsidRDefault="00070E32" w:rsidP="001921DB">
      <w:pPr>
        <w:suppressAutoHyphens w:val="0"/>
        <w:autoSpaceDE w:val="0"/>
        <w:autoSpaceDN w:val="0"/>
        <w:adjustRightInd w:val="0"/>
        <w:spacing w:line="360" w:lineRule="auto"/>
        <w:rPr>
          <w:rFonts w:eastAsia="TT18A0o00"/>
          <w:color w:val="auto"/>
          <w:kern w:val="0"/>
          <w:lang w:eastAsia="en-US"/>
        </w:rPr>
      </w:pPr>
      <w:r w:rsidRPr="00E43563">
        <w:rPr>
          <w:rFonts w:eastAsia="TT18A0o00"/>
          <w:color w:val="auto"/>
          <w:kern w:val="0"/>
          <w:lang w:eastAsia="en-US"/>
        </w:rPr>
        <w:t>Телефон:</w:t>
      </w:r>
      <w:r w:rsidR="00083CD9">
        <w:rPr>
          <w:rFonts w:eastAsia="TT18A0o00"/>
          <w:color w:val="auto"/>
          <w:kern w:val="0"/>
          <w:lang w:eastAsia="en-US"/>
        </w:rPr>
        <w:t xml:space="preserve">                     </w:t>
      </w:r>
      <w:r w:rsidRPr="00E43563">
        <w:rPr>
          <w:rFonts w:eastAsia="TT18A0o00"/>
          <w:color w:val="auto"/>
          <w:kern w:val="0"/>
          <w:lang w:eastAsia="en-US"/>
        </w:rPr>
        <w:t>______________________________________</w:t>
      </w:r>
      <w:r w:rsidR="00083CD9">
        <w:rPr>
          <w:rFonts w:eastAsia="TT18A0o00"/>
          <w:color w:val="auto"/>
          <w:kern w:val="0"/>
          <w:lang w:eastAsia="en-US"/>
        </w:rPr>
        <w:t>____________________________</w:t>
      </w:r>
    </w:p>
    <w:p w:rsidR="00070E32" w:rsidRPr="00E43563" w:rsidRDefault="00070E32" w:rsidP="001921DB">
      <w:pPr>
        <w:suppressAutoHyphens w:val="0"/>
        <w:autoSpaceDE w:val="0"/>
        <w:autoSpaceDN w:val="0"/>
        <w:adjustRightInd w:val="0"/>
        <w:spacing w:line="360" w:lineRule="auto"/>
        <w:rPr>
          <w:rFonts w:eastAsia="TT18A0o00"/>
          <w:color w:val="auto"/>
          <w:kern w:val="0"/>
          <w:lang w:eastAsia="en-US"/>
        </w:rPr>
      </w:pPr>
      <w:r w:rsidRPr="00E43563">
        <w:rPr>
          <w:rFonts w:eastAsia="TT18A0o00"/>
          <w:color w:val="auto"/>
          <w:kern w:val="0"/>
          <w:lang w:eastAsia="en-US"/>
        </w:rPr>
        <w:t>Матични број:</w:t>
      </w:r>
      <w:r w:rsidR="00083CD9">
        <w:rPr>
          <w:rFonts w:eastAsia="TT18A0o00"/>
          <w:color w:val="auto"/>
          <w:kern w:val="0"/>
          <w:lang w:eastAsia="en-US"/>
        </w:rPr>
        <w:t xml:space="preserve">            </w:t>
      </w:r>
      <w:r w:rsidRPr="00E43563">
        <w:rPr>
          <w:rFonts w:eastAsia="TT18A0o00"/>
          <w:color w:val="auto"/>
          <w:kern w:val="0"/>
          <w:lang w:eastAsia="en-US"/>
        </w:rPr>
        <w:t>_______________________________________________________________</w:t>
      </w:r>
      <w:r w:rsidR="00083CD9">
        <w:rPr>
          <w:rFonts w:eastAsia="TT18A0o00"/>
          <w:color w:val="auto"/>
          <w:kern w:val="0"/>
          <w:lang w:eastAsia="en-US"/>
        </w:rPr>
        <w:t>_</w:t>
      </w:r>
      <w:r w:rsidRPr="00E43563">
        <w:rPr>
          <w:rFonts w:eastAsia="TT18A0o00"/>
          <w:color w:val="auto"/>
          <w:kern w:val="0"/>
          <w:lang w:eastAsia="en-US"/>
        </w:rPr>
        <w:t>__</w:t>
      </w:r>
    </w:p>
    <w:p w:rsidR="00070E32" w:rsidRPr="00083CD9" w:rsidRDefault="00070E32" w:rsidP="001921DB">
      <w:pPr>
        <w:suppressAutoHyphens w:val="0"/>
        <w:autoSpaceDE w:val="0"/>
        <w:autoSpaceDN w:val="0"/>
        <w:adjustRightInd w:val="0"/>
        <w:spacing w:line="360" w:lineRule="auto"/>
        <w:rPr>
          <w:rFonts w:eastAsia="TT18A0o00"/>
          <w:color w:val="auto"/>
          <w:kern w:val="0"/>
          <w:lang w:eastAsia="en-US"/>
        </w:rPr>
      </w:pPr>
      <w:r w:rsidRPr="00E43563">
        <w:rPr>
          <w:rFonts w:eastAsia="TT18A0o00"/>
          <w:color w:val="auto"/>
          <w:kern w:val="0"/>
          <w:lang w:eastAsia="en-US"/>
        </w:rPr>
        <w:t>ПИБ:</w:t>
      </w:r>
      <w:r w:rsidR="00083CD9">
        <w:rPr>
          <w:rFonts w:eastAsia="TT18A0o00"/>
          <w:color w:val="auto"/>
          <w:kern w:val="0"/>
          <w:lang w:eastAsia="en-US"/>
        </w:rPr>
        <w:t xml:space="preserve">                            </w:t>
      </w:r>
      <w:r w:rsidRPr="00E43563">
        <w:rPr>
          <w:rFonts w:eastAsia="TT18A0o00"/>
          <w:color w:val="auto"/>
          <w:kern w:val="0"/>
          <w:lang w:eastAsia="en-US"/>
        </w:rPr>
        <w:t>_________________________________________</w:t>
      </w:r>
      <w:r w:rsidR="00083CD9">
        <w:rPr>
          <w:rFonts w:eastAsia="TT18A0o00"/>
          <w:color w:val="auto"/>
          <w:kern w:val="0"/>
          <w:lang w:eastAsia="en-US"/>
        </w:rPr>
        <w:t>_________________________</w:t>
      </w:r>
    </w:p>
    <w:p w:rsidR="00083CD9" w:rsidRDefault="00083CD9" w:rsidP="00603ABA">
      <w:pPr>
        <w:suppressAutoHyphens w:val="0"/>
        <w:autoSpaceDE w:val="0"/>
        <w:autoSpaceDN w:val="0"/>
        <w:adjustRightInd w:val="0"/>
        <w:spacing w:line="276" w:lineRule="auto"/>
        <w:rPr>
          <w:rFonts w:eastAsia="TT18A0o00"/>
          <w:color w:val="auto"/>
          <w:kern w:val="0"/>
          <w:lang w:eastAsia="en-US"/>
        </w:rPr>
      </w:pPr>
    </w:p>
    <w:p w:rsidR="00070E32" w:rsidRPr="00E43563" w:rsidRDefault="00070E32" w:rsidP="00070E32">
      <w:pPr>
        <w:suppressAutoHyphens w:val="0"/>
        <w:autoSpaceDE w:val="0"/>
        <w:autoSpaceDN w:val="0"/>
        <w:adjustRightInd w:val="0"/>
        <w:spacing w:line="240" w:lineRule="auto"/>
        <w:rPr>
          <w:rFonts w:eastAsia="TT18A0o00"/>
          <w:color w:val="auto"/>
          <w:kern w:val="0"/>
          <w:lang w:eastAsia="en-US"/>
        </w:rPr>
      </w:pPr>
      <w:r w:rsidRPr="00E43563">
        <w:rPr>
          <w:rFonts w:eastAsia="TT18A0o00"/>
          <w:color w:val="auto"/>
          <w:kern w:val="0"/>
          <w:lang w:eastAsia="en-US"/>
        </w:rPr>
        <w:t xml:space="preserve">У складу са чл. 76. </w:t>
      </w:r>
      <w:proofErr w:type="gramStart"/>
      <w:r w:rsidRPr="00E43563">
        <w:rPr>
          <w:rFonts w:eastAsia="TT18A0o00"/>
          <w:color w:val="auto"/>
          <w:kern w:val="0"/>
          <w:lang w:eastAsia="en-US"/>
        </w:rPr>
        <w:t>став</w:t>
      </w:r>
      <w:proofErr w:type="gramEnd"/>
      <w:r w:rsidRPr="00E43563">
        <w:rPr>
          <w:rFonts w:eastAsia="TT18A0o00"/>
          <w:color w:val="auto"/>
          <w:kern w:val="0"/>
          <w:lang w:eastAsia="en-US"/>
        </w:rPr>
        <w:t xml:space="preserve"> 2. . Закона о јавним набавкама, достављамо Вам</w:t>
      </w:r>
    </w:p>
    <w:p w:rsidR="00070E32" w:rsidRPr="00E43563" w:rsidRDefault="00070E32" w:rsidP="00070E32">
      <w:pPr>
        <w:suppressAutoHyphens w:val="0"/>
        <w:autoSpaceDE w:val="0"/>
        <w:autoSpaceDN w:val="0"/>
        <w:adjustRightInd w:val="0"/>
        <w:spacing w:line="240" w:lineRule="auto"/>
        <w:rPr>
          <w:rFonts w:eastAsia="TT18A0o00"/>
          <w:color w:val="auto"/>
          <w:kern w:val="0"/>
          <w:lang w:eastAsia="en-US"/>
        </w:rPr>
      </w:pPr>
    </w:p>
    <w:p w:rsidR="00070E32" w:rsidRPr="00E43563" w:rsidRDefault="00070E32" w:rsidP="00083CD9">
      <w:pPr>
        <w:suppressAutoHyphens w:val="0"/>
        <w:autoSpaceDE w:val="0"/>
        <w:autoSpaceDN w:val="0"/>
        <w:adjustRightInd w:val="0"/>
        <w:spacing w:line="240" w:lineRule="auto"/>
        <w:jc w:val="center"/>
        <w:rPr>
          <w:rFonts w:eastAsia="TT18A0o00"/>
          <w:b/>
          <w:color w:val="auto"/>
          <w:kern w:val="0"/>
          <w:lang w:eastAsia="en-US"/>
        </w:rPr>
      </w:pPr>
      <w:r w:rsidRPr="00E43563">
        <w:rPr>
          <w:rFonts w:eastAsia="TT18A0o00"/>
          <w:b/>
          <w:color w:val="auto"/>
          <w:kern w:val="0"/>
          <w:lang w:eastAsia="en-US"/>
        </w:rPr>
        <w:t>ПОТВРДУ</w:t>
      </w:r>
    </w:p>
    <w:p w:rsidR="00070E32" w:rsidRPr="00E43563" w:rsidRDefault="00070E32" w:rsidP="00070E32">
      <w:pPr>
        <w:suppressAutoHyphens w:val="0"/>
        <w:autoSpaceDE w:val="0"/>
        <w:autoSpaceDN w:val="0"/>
        <w:adjustRightInd w:val="0"/>
        <w:spacing w:line="240" w:lineRule="auto"/>
        <w:jc w:val="both"/>
        <w:rPr>
          <w:rFonts w:eastAsia="TT18A0o00"/>
          <w:b/>
          <w:color w:val="auto"/>
          <w:kern w:val="0"/>
          <w:lang w:eastAsia="en-US"/>
        </w:rPr>
      </w:pPr>
    </w:p>
    <w:p w:rsidR="00070E32" w:rsidRDefault="00070E32" w:rsidP="00083CD9">
      <w:pPr>
        <w:suppressAutoHyphens w:val="0"/>
        <w:autoSpaceDE w:val="0"/>
        <w:autoSpaceDN w:val="0"/>
        <w:adjustRightInd w:val="0"/>
        <w:spacing w:line="240" w:lineRule="auto"/>
        <w:jc w:val="both"/>
        <w:rPr>
          <w:rFonts w:eastAsia="TT18A0o00"/>
          <w:color w:val="auto"/>
          <w:kern w:val="0"/>
          <w:lang w:eastAsia="en-US"/>
        </w:rPr>
      </w:pPr>
      <w:proofErr w:type="gramStart"/>
      <w:r w:rsidRPr="00E43563">
        <w:rPr>
          <w:rFonts w:eastAsia="TT18A0o00"/>
          <w:color w:val="auto"/>
          <w:kern w:val="0"/>
          <w:lang w:eastAsia="en-US"/>
        </w:rPr>
        <w:t>којом</w:t>
      </w:r>
      <w:proofErr w:type="gramEnd"/>
      <w:r w:rsidRPr="00E43563">
        <w:rPr>
          <w:rFonts w:eastAsia="TT18A0o00"/>
          <w:color w:val="auto"/>
          <w:kern w:val="0"/>
          <w:lang w:eastAsia="en-US"/>
        </w:rPr>
        <w:t xml:space="preserve"> потврђујемо да је наш добављач:</w:t>
      </w:r>
    </w:p>
    <w:p w:rsidR="00083CD9" w:rsidRPr="00083CD9" w:rsidRDefault="00083CD9" w:rsidP="00083CD9">
      <w:pPr>
        <w:suppressAutoHyphens w:val="0"/>
        <w:autoSpaceDE w:val="0"/>
        <w:autoSpaceDN w:val="0"/>
        <w:adjustRightInd w:val="0"/>
        <w:spacing w:line="240" w:lineRule="auto"/>
        <w:jc w:val="both"/>
        <w:rPr>
          <w:rFonts w:eastAsia="TT18A0o00"/>
          <w:color w:val="auto"/>
          <w:kern w:val="0"/>
          <w:lang w:eastAsia="en-US"/>
        </w:rPr>
      </w:pPr>
    </w:p>
    <w:p w:rsidR="00070E32" w:rsidRPr="00083CD9" w:rsidRDefault="00070E32" w:rsidP="00083CD9">
      <w:pPr>
        <w:suppressAutoHyphens w:val="0"/>
        <w:autoSpaceDE w:val="0"/>
        <w:autoSpaceDN w:val="0"/>
        <w:adjustRightInd w:val="0"/>
        <w:spacing w:line="240" w:lineRule="auto"/>
        <w:jc w:val="both"/>
        <w:rPr>
          <w:rFonts w:eastAsia="TT18A0o00"/>
          <w:color w:val="auto"/>
          <w:kern w:val="0"/>
          <w:lang w:eastAsia="en-US"/>
        </w:rPr>
      </w:pPr>
      <w:r w:rsidRPr="00E43563">
        <w:rPr>
          <w:rFonts w:eastAsia="TT18A0o00"/>
          <w:color w:val="auto"/>
          <w:kern w:val="0"/>
          <w:lang w:eastAsia="en-US"/>
        </w:rPr>
        <w:t>_______________________________________________________________________</w:t>
      </w:r>
      <w:r>
        <w:rPr>
          <w:rFonts w:eastAsia="TT18A0o00"/>
          <w:color w:val="auto"/>
          <w:kern w:val="0"/>
          <w:lang w:eastAsia="en-US"/>
        </w:rPr>
        <w:t>_</w:t>
      </w:r>
      <w:r w:rsidRPr="00E43563">
        <w:rPr>
          <w:rFonts w:eastAsia="TT18A0o00"/>
          <w:color w:val="auto"/>
          <w:kern w:val="0"/>
          <w:lang w:eastAsia="en-US"/>
        </w:rPr>
        <w:t>______</w:t>
      </w:r>
    </w:p>
    <w:p w:rsidR="00070E32" w:rsidRDefault="00070E32" w:rsidP="00603ABA">
      <w:pPr>
        <w:suppressAutoHyphens w:val="0"/>
        <w:autoSpaceDE w:val="0"/>
        <w:autoSpaceDN w:val="0"/>
        <w:adjustRightInd w:val="0"/>
        <w:spacing w:line="240" w:lineRule="auto"/>
        <w:jc w:val="center"/>
        <w:rPr>
          <w:rFonts w:eastAsia="TT18A0o00"/>
          <w:color w:val="auto"/>
          <w:kern w:val="0"/>
          <w:sz w:val="20"/>
          <w:szCs w:val="20"/>
          <w:lang w:eastAsia="en-US"/>
        </w:rPr>
      </w:pPr>
      <w:r w:rsidRPr="00E43563">
        <w:rPr>
          <w:rFonts w:eastAsia="TT18A0o00"/>
          <w:color w:val="auto"/>
          <w:kern w:val="0"/>
          <w:sz w:val="20"/>
          <w:szCs w:val="20"/>
          <w:lang w:eastAsia="en-US"/>
        </w:rPr>
        <w:t>(</w:t>
      </w:r>
      <w:proofErr w:type="gramStart"/>
      <w:r w:rsidRPr="00E43563">
        <w:rPr>
          <w:rFonts w:eastAsia="TT18A0o00"/>
          <w:color w:val="auto"/>
          <w:kern w:val="0"/>
          <w:sz w:val="20"/>
          <w:szCs w:val="20"/>
          <w:lang w:eastAsia="en-US"/>
        </w:rPr>
        <w:t>уписати</w:t>
      </w:r>
      <w:proofErr w:type="gramEnd"/>
      <w:r w:rsidRPr="00E43563">
        <w:rPr>
          <w:rFonts w:eastAsia="TT18A0o00"/>
          <w:color w:val="auto"/>
          <w:kern w:val="0"/>
          <w:sz w:val="20"/>
          <w:szCs w:val="20"/>
          <w:lang w:eastAsia="en-US"/>
        </w:rPr>
        <w:t xml:space="preserve"> назив добављача – понуђача)</w:t>
      </w:r>
    </w:p>
    <w:p w:rsidR="00603ABA" w:rsidRDefault="00603ABA" w:rsidP="00083CD9">
      <w:pPr>
        <w:suppressAutoHyphens w:val="0"/>
        <w:autoSpaceDE w:val="0"/>
        <w:autoSpaceDN w:val="0"/>
        <w:adjustRightInd w:val="0"/>
        <w:spacing w:line="240" w:lineRule="auto"/>
        <w:jc w:val="both"/>
        <w:rPr>
          <w:rFonts w:eastAsia="TT18A0o00"/>
          <w:color w:val="auto"/>
          <w:kern w:val="0"/>
          <w:lang w:eastAsia="en-US"/>
        </w:rPr>
      </w:pPr>
    </w:p>
    <w:p w:rsidR="008E3049" w:rsidRPr="00402D5D" w:rsidRDefault="00070E32" w:rsidP="00083CD9">
      <w:pPr>
        <w:suppressAutoHyphens w:val="0"/>
        <w:autoSpaceDE w:val="0"/>
        <w:autoSpaceDN w:val="0"/>
        <w:adjustRightInd w:val="0"/>
        <w:spacing w:line="240" w:lineRule="auto"/>
        <w:jc w:val="both"/>
        <w:rPr>
          <w:rFonts w:eastAsia="TT18A0o00"/>
          <w:color w:val="auto"/>
          <w:kern w:val="0"/>
          <w:lang w:eastAsia="en-US"/>
        </w:rPr>
      </w:pPr>
      <w:proofErr w:type="gramStart"/>
      <w:r w:rsidRPr="00E43563">
        <w:rPr>
          <w:rFonts w:eastAsia="TT18A0o00"/>
          <w:color w:val="auto"/>
          <w:kern w:val="0"/>
          <w:lang w:eastAsia="en-US"/>
        </w:rPr>
        <w:t>у</w:t>
      </w:r>
      <w:proofErr w:type="gramEnd"/>
      <w:r w:rsidRPr="00E43563">
        <w:rPr>
          <w:rFonts w:eastAsia="TT18A0o00"/>
          <w:color w:val="auto"/>
          <w:kern w:val="0"/>
          <w:lang w:eastAsia="en-US"/>
        </w:rPr>
        <w:t xml:space="preserve"> периоду од  ___</w:t>
      </w:r>
      <w:r w:rsidR="00402D5D">
        <w:rPr>
          <w:rFonts w:eastAsia="TT18A0o00"/>
          <w:color w:val="auto"/>
          <w:kern w:val="0"/>
          <w:lang w:eastAsia="en-US"/>
        </w:rPr>
        <w:t>_</w:t>
      </w:r>
      <w:r w:rsidRPr="00E43563">
        <w:rPr>
          <w:rFonts w:eastAsia="TT18A0o00"/>
          <w:color w:val="auto"/>
          <w:kern w:val="0"/>
          <w:lang w:eastAsia="en-US"/>
        </w:rPr>
        <w:t xml:space="preserve">_______ до _____________, извршио </w:t>
      </w:r>
      <w:r w:rsidR="008E3049">
        <w:rPr>
          <w:rFonts w:eastAsia="TT18A0o00"/>
          <w:color w:val="auto"/>
          <w:kern w:val="0"/>
          <w:lang w:eastAsia="en-US"/>
        </w:rPr>
        <w:t xml:space="preserve"> </w:t>
      </w:r>
      <w:r w:rsidRPr="00E43563">
        <w:rPr>
          <w:rFonts w:eastAsia="TT18A0o00"/>
          <w:color w:val="auto"/>
          <w:kern w:val="0"/>
          <w:lang w:eastAsia="en-US"/>
        </w:rPr>
        <w:t>услугу</w:t>
      </w:r>
      <w:r w:rsidR="008E3049">
        <w:rPr>
          <w:rFonts w:eastAsia="TT18A0o00"/>
          <w:color w:val="auto"/>
          <w:kern w:val="0"/>
          <w:lang w:eastAsia="en-US"/>
        </w:rPr>
        <w:t xml:space="preserve">  квалитетног    </w:t>
      </w:r>
      <w:r w:rsidRPr="00E43563">
        <w:rPr>
          <w:rFonts w:eastAsia="TT18A0o00"/>
          <w:color w:val="auto"/>
          <w:kern w:val="0"/>
          <w:lang w:eastAsia="en-US"/>
        </w:rPr>
        <w:t xml:space="preserve">штампања </w:t>
      </w:r>
      <w:r w:rsidR="00402D5D">
        <w:rPr>
          <w:rFonts w:eastAsia="TT18A0o00"/>
          <w:color w:val="auto"/>
          <w:kern w:val="0"/>
          <w:lang w:eastAsia="en-US"/>
        </w:rPr>
        <w:t>(табачна)</w:t>
      </w:r>
    </w:p>
    <w:p w:rsidR="008E3049" w:rsidRDefault="008E3049" w:rsidP="00083CD9">
      <w:pPr>
        <w:suppressAutoHyphens w:val="0"/>
        <w:autoSpaceDE w:val="0"/>
        <w:autoSpaceDN w:val="0"/>
        <w:adjustRightInd w:val="0"/>
        <w:spacing w:line="240" w:lineRule="auto"/>
        <w:jc w:val="both"/>
        <w:rPr>
          <w:rFonts w:eastAsia="TT18A0o00"/>
          <w:color w:val="auto"/>
          <w:kern w:val="0"/>
          <w:lang w:eastAsia="en-US"/>
        </w:rPr>
      </w:pPr>
    </w:p>
    <w:p w:rsidR="008E3049" w:rsidRDefault="00070E32" w:rsidP="00083CD9">
      <w:pPr>
        <w:suppressAutoHyphens w:val="0"/>
        <w:autoSpaceDE w:val="0"/>
        <w:autoSpaceDN w:val="0"/>
        <w:adjustRightInd w:val="0"/>
        <w:spacing w:line="240" w:lineRule="auto"/>
        <w:jc w:val="both"/>
        <w:rPr>
          <w:rFonts w:eastAsia="TT18A0o00"/>
          <w:color w:val="auto"/>
          <w:kern w:val="0"/>
          <w:lang w:eastAsia="en-US"/>
        </w:rPr>
      </w:pPr>
      <w:proofErr w:type="gramStart"/>
      <w:r w:rsidRPr="00E43563">
        <w:rPr>
          <w:rFonts w:eastAsia="TT18A0o00"/>
          <w:color w:val="auto"/>
          <w:kern w:val="0"/>
          <w:lang w:eastAsia="en-US"/>
        </w:rPr>
        <w:t>наше</w:t>
      </w:r>
      <w:proofErr w:type="gramEnd"/>
      <w:r w:rsidRPr="00E43563">
        <w:rPr>
          <w:rFonts w:eastAsia="TT18A0o00"/>
          <w:color w:val="auto"/>
          <w:kern w:val="0"/>
          <w:lang w:eastAsia="en-US"/>
        </w:rPr>
        <w:t xml:space="preserve"> </w:t>
      </w:r>
      <w:r w:rsidRPr="003A32EF">
        <w:rPr>
          <w:rFonts w:eastAsia="TT18A0o00"/>
          <w:color w:val="auto"/>
          <w:kern w:val="0"/>
          <w:u w:val="single"/>
          <w:lang w:eastAsia="en-US"/>
        </w:rPr>
        <w:t>недељне/дневне</w:t>
      </w:r>
      <w:r w:rsidRPr="00E43563">
        <w:rPr>
          <w:rFonts w:eastAsia="TT18A0o00"/>
          <w:color w:val="auto"/>
          <w:kern w:val="0"/>
          <w:position w:val="-22"/>
          <w:lang w:eastAsia="en-US"/>
        </w:rPr>
        <w:t xml:space="preserve"> </w:t>
      </w:r>
      <w:r w:rsidR="008E3049">
        <w:rPr>
          <w:rFonts w:eastAsia="TT18A0o00"/>
          <w:color w:val="auto"/>
          <w:kern w:val="0"/>
          <w:position w:val="-22"/>
          <w:lang w:eastAsia="en-US"/>
        </w:rPr>
        <w:t xml:space="preserve"> </w:t>
      </w:r>
      <w:r w:rsidR="008E3049">
        <w:rPr>
          <w:rFonts w:eastAsia="TT18A0o00"/>
          <w:color w:val="auto"/>
          <w:kern w:val="0"/>
          <w:lang w:eastAsia="en-US"/>
        </w:rPr>
        <w:t xml:space="preserve">  </w:t>
      </w:r>
      <w:r w:rsidRPr="00603ABA">
        <w:rPr>
          <w:rFonts w:eastAsia="TT18A0o00"/>
          <w:color w:val="auto"/>
          <w:kern w:val="0"/>
          <w:lang w:eastAsia="en-US"/>
        </w:rPr>
        <w:t>публикације</w:t>
      </w:r>
      <w:r w:rsidR="00083CD9">
        <w:rPr>
          <w:rFonts w:eastAsia="TT18A0o00"/>
          <w:color w:val="auto"/>
          <w:kern w:val="0"/>
          <w:position w:val="-22"/>
          <w:lang w:eastAsia="en-US"/>
        </w:rPr>
        <w:t xml:space="preserve"> </w:t>
      </w:r>
      <w:r w:rsidR="00083CD9" w:rsidRPr="00E43563">
        <w:rPr>
          <w:rFonts w:eastAsia="TT18A0o00"/>
          <w:color w:val="auto"/>
          <w:kern w:val="0"/>
          <w:lang w:eastAsia="en-US"/>
        </w:rPr>
        <w:t>_______________________________________</w:t>
      </w:r>
      <w:r w:rsidR="005A6362">
        <w:rPr>
          <w:rFonts w:eastAsia="TT18A0o00"/>
          <w:color w:val="auto"/>
          <w:kern w:val="0"/>
          <w:lang w:eastAsia="en-US"/>
        </w:rPr>
        <w:t>__</w:t>
      </w:r>
      <w:r w:rsidR="00083CD9" w:rsidRPr="00E43563">
        <w:rPr>
          <w:rFonts w:eastAsia="TT18A0o00"/>
          <w:color w:val="auto"/>
          <w:kern w:val="0"/>
          <w:lang w:eastAsia="en-US"/>
        </w:rPr>
        <w:t>_</w:t>
      </w:r>
      <w:r w:rsidR="00083CD9">
        <w:rPr>
          <w:rFonts w:eastAsia="TT18A0o00"/>
          <w:color w:val="auto"/>
          <w:kern w:val="0"/>
          <w:lang w:eastAsia="en-US"/>
        </w:rPr>
        <w:t>_</w:t>
      </w:r>
      <w:r w:rsidR="00603ABA">
        <w:rPr>
          <w:rFonts w:eastAsia="TT18A0o00"/>
          <w:color w:val="auto"/>
          <w:kern w:val="0"/>
          <w:lang w:eastAsia="en-US"/>
        </w:rPr>
        <w:t>____</w:t>
      </w:r>
      <w:r w:rsidR="005A6362">
        <w:rPr>
          <w:rFonts w:eastAsia="TT18A0o00"/>
          <w:color w:val="auto"/>
          <w:kern w:val="0"/>
          <w:lang w:eastAsia="en-US"/>
        </w:rPr>
        <w:t xml:space="preserve">у </w:t>
      </w:r>
    </w:p>
    <w:p w:rsidR="008E3049" w:rsidRDefault="003A32EF" w:rsidP="003A32EF">
      <w:pPr>
        <w:suppressAutoHyphens w:val="0"/>
        <w:autoSpaceDE w:val="0"/>
        <w:autoSpaceDN w:val="0"/>
        <w:adjustRightInd w:val="0"/>
        <w:spacing w:line="240" w:lineRule="auto"/>
        <w:jc w:val="both"/>
        <w:rPr>
          <w:rFonts w:eastAsia="TT18A0o00"/>
          <w:color w:val="auto"/>
          <w:kern w:val="0"/>
          <w:lang w:eastAsia="en-US"/>
        </w:rPr>
      </w:pPr>
      <w:r>
        <w:rPr>
          <w:rFonts w:eastAsia="TT18A0o00"/>
          <w:color w:val="auto"/>
          <w:kern w:val="0"/>
          <w:sz w:val="20"/>
          <w:szCs w:val="20"/>
          <w:lang w:eastAsia="en-US"/>
        </w:rPr>
        <w:t xml:space="preserve">              (</w:t>
      </w:r>
      <w:proofErr w:type="gramStart"/>
      <w:r>
        <w:rPr>
          <w:rFonts w:eastAsia="TT18A0o00"/>
          <w:color w:val="auto"/>
          <w:kern w:val="0"/>
          <w:sz w:val="20"/>
          <w:szCs w:val="20"/>
          <w:lang w:eastAsia="en-US"/>
        </w:rPr>
        <w:t>заокружити</w:t>
      </w:r>
      <w:proofErr w:type="gramEnd"/>
      <w:r>
        <w:rPr>
          <w:rFonts w:eastAsia="TT18A0o00"/>
          <w:color w:val="auto"/>
          <w:kern w:val="0"/>
          <w:sz w:val="20"/>
          <w:szCs w:val="20"/>
          <w:lang w:eastAsia="en-US"/>
        </w:rPr>
        <w:t xml:space="preserve">)                                                    </w:t>
      </w:r>
      <w:r w:rsidR="008E3049" w:rsidRPr="00E43563">
        <w:rPr>
          <w:rFonts w:eastAsia="TT18A0o00"/>
          <w:color w:val="auto"/>
          <w:kern w:val="0"/>
          <w:sz w:val="20"/>
          <w:szCs w:val="20"/>
          <w:lang w:eastAsia="en-US"/>
        </w:rPr>
        <w:t>(</w:t>
      </w:r>
      <w:proofErr w:type="gramStart"/>
      <w:r w:rsidR="008E3049" w:rsidRPr="00E43563">
        <w:rPr>
          <w:rFonts w:eastAsia="TT18A0o00"/>
          <w:color w:val="auto"/>
          <w:kern w:val="0"/>
          <w:sz w:val="20"/>
          <w:szCs w:val="20"/>
          <w:lang w:eastAsia="en-US"/>
        </w:rPr>
        <w:t>уписати</w:t>
      </w:r>
      <w:proofErr w:type="gramEnd"/>
      <w:r w:rsidR="008E3049" w:rsidRPr="00E43563">
        <w:rPr>
          <w:rFonts w:eastAsia="TT18A0o00"/>
          <w:color w:val="auto"/>
          <w:kern w:val="0"/>
          <w:sz w:val="20"/>
          <w:szCs w:val="20"/>
          <w:lang w:eastAsia="en-US"/>
        </w:rPr>
        <w:t xml:space="preserve"> назив </w:t>
      </w:r>
      <w:r w:rsidR="008E3049">
        <w:rPr>
          <w:rFonts w:eastAsia="TT18A0o00"/>
          <w:color w:val="auto"/>
          <w:kern w:val="0"/>
          <w:sz w:val="20"/>
          <w:szCs w:val="20"/>
          <w:lang w:eastAsia="en-US"/>
        </w:rPr>
        <w:t>недељне или дневне публикације</w:t>
      </w:r>
      <w:r w:rsidR="008E3049" w:rsidRPr="00E43563">
        <w:rPr>
          <w:rFonts w:eastAsia="TT18A0o00"/>
          <w:color w:val="auto"/>
          <w:kern w:val="0"/>
          <w:sz w:val="20"/>
          <w:szCs w:val="20"/>
          <w:lang w:eastAsia="en-US"/>
        </w:rPr>
        <w:t>)</w:t>
      </w:r>
    </w:p>
    <w:p w:rsidR="008E3049" w:rsidRDefault="008E3049" w:rsidP="00083CD9">
      <w:pPr>
        <w:suppressAutoHyphens w:val="0"/>
        <w:autoSpaceDE w:val="0"/>
        <w:autoSpaceDN w:val="0"/>
        <w:adjustRightInd w:val="0"/>
        <w:spacing w:line="240" w:lineRule="auto"/>
        <w:jc w:val="both"/>
        <w:rPr>
          <w:rFonts w:eastAsia="TT18A0o00"/>
          <w:color w:val="auto"/>
          <w:kern w:val="0"/>
          <w:lang w:eastAsia="en-US"/>
        </w:rPr>
      </w:pPr>
    </w:p>
    <w:p w:rsidR="00083CD9" w:rsidRPr="00603ABA" w:rsidRDefault="005A6362" w:rsidP="00083CD9">
      <w:pPr>
        <w:suppressAutoHyphens w:val="0"/>
        <w:autoSpaceDE w:val="0"/>
        <w:autoSpaceDN w:val="0"/>
        <w:adjustRightInd w:val="0"/>
        <w:spacing w:line="240" w:lineRule="auto"/>
        <w:jc w:val="both"/>
        <w:rPr>
          <w:rFonts w:eastAsia="TT18A0o00"/>
          <w:color w:val="auto"/>
          <w:kern w:val="0"/>
          <w:lang w:eastAsia="en-US"/>
        </w:rPr>
      </w:pPr>
      <w:proofErr w:type="gramStart"/>
      <w:r>
        <w:rPr>
          <w:rFonts w:eastAsia="TT18A0o00"/>
          <w:color w:val="auto"/>
          <w:kern w:val="0"/>
          <w:lang w:eastAsia="en-US"/>
        </w:rPr>
        <w:t>тиражу</w:t>
      </w:r>
      <w:r w:rsidR="008E3049">
        <w:rPr>
          <w:rFonts w:eastAsia="TT18A0o00"/>
          <w:color w:val="auto"/>
          <w:kern w:val="0"/>
          <w:sz w:val="20"/>
          <w:szCs w:val="20"/>
          <w:lang w:eastAsia="en-US"/>
        </w:rPr>
        <w:t xml:space="preserve"> </w:t>
      </w:r>
      <w:r>
        <w:rPr>
          <w:rFonts w:eastAsia="TT18A0o00"/>
          <w:color w:val="auto"/>
          <w:kern w:val="0"/>
          <w:lang w:eastAsia="en-US"/>
        </w:rPr>
        <w:t xml:space="preserve"> од</w:t>
      </w:r>
      <w:proofErr w:type="gramEnd"/>
      <w:r>
        <w:rPr>
          <w:rFonts w:eastAsia="TT18A0o00"/>
          <w:color w:val="auto"/>
          <w:kern w:val="0"/>
          <w:lang w:eastAsia="en-US"/>
        </w:rPr>
        <w:t xml:space="preserve"> _________</w:t>
      </w:r>
      <w:r w:rsidR="00402D5D">
        <w:rPr>
          <w:rFonts w:eastAsia="TT18A0o00"/>
          <w:color w:val="auto"/>
          <w:kern w:val="0"/>
          <w:lang w:eastAsia="en-US"/>
        </w:rPr>
        <w:t xml:space="preserve">примерака </w:t>
      </w:r>
      <w:r>
        <w:rPr>
          <w:rFonts w:eastAsia="TT18A0o00"/>
          <w:color w:val="auto"/>
          <w:kern w:val="0"/>
          <w:lang w:eastAsia="en-US"/>
        </w:rPr>
        <w:t>по броју</w:t>
      </w:r>
      <w:r w:rsidR="00603ABA">
        <w:rPr>
          <w:rFonts w:eastAsia="TT18A0o00"/>
          <w:color w:val="auto"/>
          <w:kern w:val="0"/>
          <w:lang w:eastAsia="en-US"/>
        </w:rPr>
        <w:t xml:space="preserve">. </w:t>
      </w:r>
    </w:p>
    <w:p w:rsidR="00083CD9" w:rsidRDefault="00603ABA" w:rsidP="00083CD9">
      <w:pPr>
        <w:suppressAutoHyphens w:val="0"/>
        <w:autoSpaceDE w:val="0"/>
        <w:autoSpaceDN w:val="0"/>
        <w:adjustRightInd w:val="0"/>
        <w:spacing w:line="240" w:lineRule="auto"/>
        <w:jc w:val="both"/>
        <w:rPr>
          <w:rFonts w:eastAsia="TT18A0o00"/>
          <w:color w:val="auto"/>
          <w:kern w:val="0"/>
          <w:sz w:val="20"/>
          <w:szCs w:val="20"/>
          <w:lang w:eastAsia="en-US"/>
        </w:rPr>
      </w:pPr>
      <w:r>
        <w:rPr>
          <w:rFonts w:eastAsia="TT18A0o00"/>
          <w:color w:val="auto"/>
          <w:kern w:val="0"/>
          <w:sz w:val="20"/>
          <w:szCs w:val="20"/>
          <w:lang w:eastAsia="en-US"/>
        </w:rPr>
        <w:t xml:space="preserve">                </w:t>
      </w:r>
      <w:r w:rsidR="005A6362">
        <w:rPr>
          <w:rFonts w:eastAsia="TT18A0o00"/>
          <w:color w:val="auto"/>
          <w:kern w:val="0"/>
          <w:sz w:val="20"/>
          <w:szCs w:val="20"/>
          <w:lang w:eastAsia="en-US"/>
        </w:rPr>
        <w:t xml:space="preserve">                          </w:t>
      </w:r>
    </w:p>
    <w:p w:rsidR="00070E32" w:rsidRPr="00E43563" w:rsidRDefault="00070E32" w:rsidP="00070E32">
      <w:pPr>
        <w:suppressAutoHyphens w:val="0"/>
        <w:autoSpaceDE w:val="0"/>
        <w:autoSpaceDN w:val="0"/>
        <w:adjustRightInd w:val="0"/>
        <w:spacing w:line="240" w:lineRule="auto"/>
        <w:jc w:val="both"/>
        <w:rPr>
          <w:rFonts w:eastAsia="TT18A0o00"/>
          <w:color w:val="auto"/>
          <w:kern w:val="0"/>
          <w:lang w:eastAsia="en-US"/>
        </w:rPr>
      </w:pPr>
    </w:p>
    <w:p w:rsidR="00070E32" w:rsidRPr="00603ABA" w:rsidRDefault="00070E32" w:rsidP="00070E32">
      <w:pPr>
        <w:suppressAutoHyphens w:val="0"/>
        <w:autoSpaceDE w:val="0"/>
        <w:autoSpaceDN w:val="0"/>
        <w:adjustRightInd w:val="0"/>
        <w:spacing w:line="240" w:lineRule="auto"/>
        <w:jc w:val="both"/>
        <w:rPr>
          <w:rFonts w:eastAsia="TT18A0o00"/>
          <w:color w:val="auto"/>
          <w:kern w:val="0"/>
          <w:lang w:eastAsia="en-US"/>
        </w:rPr>
      </w:pPr>
      <w:r w:rsidRPr="00E43563">
        <w:rPr>
          <w:rFonts w:eastAsia="TT18A0o00"/>
          <w:color w:val="auto"/>
          <w:kern w:val="0"/>
          <w:lang w:eastAsia="en-US"/>
        </w:rPr>
        <w:t>Потврда се издаје на захтев добављача______________________________________</w:t>
      </w:r>
      <w:r w:rsidR="005A5BAA">
        <w:rPr>
          <w:rFonts w:eastAsia="TT18A0o00"/>
          <w:color w:val="auto"/>
          <w:kern w:val="0"/>
          <w:lang w:eastAsia="en-US"/>
        </w:rPr>
        <w:t>_</w:t>
      </w:r>
      <w:r w:rsidRPr="00E43563">
        <w:rPr>
          <w:rFonts w:eastAsia="TT18A0o00"/>
          <w:color w:val="auto"/>
          <w:kern w:val="0"/>
          <w:lang w:eastAsia="en-US"/>
        </w:rPr>
        <w:t>______</w:t>
      </w:r>
      <w:r w:rsidR="00603ABA">
        <w:rPr>
          <w:rFonts w:eastAsia="TT18A0o00"/>
          <w:color w:val="auto"/>
          <w:kern w:val="0"/>
          <w:lang w:eastAsia="en-US"/>
        </w:rPr>
        <w:t>________</w:t>
      </w:r>
    </w:p>
    <w:p w:rsidR="00070E32" w:rsidRPr="00E43563" w:rsidRDefault="00603ABA" w:rsidP="00070E32">
      <w:pPr>
        <w:suppressAutoHyphens w:val="0"/>
        <w:autoSpaceDE w:val="0"/>
        <w:autoSpaceDN w:val="0"/>
        <w:adjustRightInd w:val="0"/>
        <w:spacing w:line="240" w:lineRule="auto"/>
        <w:ind w:left="3600" w:firstLine="720"/>
        <w:jc w:val="both"/>
        <w:rPr>
          <w:rFonts w:eastAsia="TT18A0o00"/>
          <w:color w:val="auto"/>
          <w:kern w:val="0"/>
          <w:sz w:val="20"/>
          <w:szCs w:val="20"/>
          <w:lang w:eastAsia="en-US"/>
        </w:rPr>
      </w:pPr>
      <w:r>
        <w:rPr>
          <w:rFonts w:eastAsia="TT18A0o00"/>
          <w:color w:val="auto"/>
          <w:kern w:val="0"/>
          <w:sz w:val="20"/>
          <w:szCs w:val="20"/>
          <w:lang w:eastAsia="en-US"/>
        </w:rPr>
        <w:t xml:space="preserve">             </w:t>
      </w:r>
      <w:r w:rsidR="00070E32" w:rsidRPr="00E43563">
        <w:rPr>
          <w:rFonts w:eastAsia="TT18A0o00"/>
          <w:color w:val="auto"/>
          <w:kern w:val="0"/>
          <w:sz w:val="20"/>
          <w:szCs w:val="20"/>
          <w:lang w:eastAsia="en-US"/>
        </w:rPr>
        <w:t>(</w:t>
      </w:r>
      <w:proofErr w:type="gramStart"/>
      <w:r w:rsidR="00070E32" w:rsidRPr="00E43563">
        <w:rPr>
          <w:rFonts w:eastAsia="TT18A0o00"/>
          <w:color w:val="auto"/>
          <w:kern w:val="0"/>
          <w:sz w:val="20"/>
          <w:szCs w:val="20"/>
          <w:lang w:eastAsia="en-US"/>
        </w:rPr>
        <w:t>уписати</w:t>
      </w:r>
      <w:proofErr w:type="gramEnd"/>
      <w:r w:rsidR="00070E32" w:rsidRPr="00E43563">
        <w:rPr>
          <w:rFonts w:eastAsia="TT18A0o00"/>
          <w:color w:val="auto"/>
          <w:kern w:val="0"/>
          <w:sz w:val="20"/>
          <w:szCs w:val="20"/>
          <w:lang w:eastAsia="en-US"/>
        </w:rPr>
        <w:t xml:space="preserve"> назив добављача – понуђача)</w:t>
      </w:r>
    </w:p>
    <w:p w:rsidR="00070E32" w:rsidRDefault="00070E32" w:rsidP="00070E32">
      <w:pPr>
        <w:suppressAutoHyphens w:val="0"/>
        <w:autoSpaceDE w:val="0"/>
        <w:autoSpaceDN w:val="0"/>
        <w:adjustRightInd w:val="0"/>
        <w:spacing w:line="240" w:lineRule="auto"/>
        <w:jc w:val="both"/>
        <w:rPr>
          <w:rFonts w:eastAsia="TT18A0o00"/>
          <w:color w:val="auto"/>
          <w:kern w:val="0"/>
          <w:lang w:eastAsia="en-US"/>
        </w:rPr>
      </w:pPr>
      <w:proofErr w:type="gramStart"/>
      <w:r w:rsidRPr="00E43563">
        <w:rPr>
          <w:rFonts w:eastAsia="TT18A0o00"/>
          <w:color w:val="auto"/>
          <w:kern w:val="0"/>
          <w:lang w:eastAsia="en-US"/>
        </w:rPr>
        <w:t>ради</w:t>
      </w:r>
      <w:proofErr w:type="gramEnd"/>
      <w:r w:rsidRPr="00E43563">
        <w:rPr>
          <w:rFonts w:eastAsia="TT18A0o00"/>
          <w:color w:val="auto"/>
          <w:kern w:val="0"/>
          <w:lang w:eastAsia="en-US"/>
        </w:rPr>
        <w:t xml:space="preserve"> учешћа у јавној </w:t>
      </w:r>
      <w:r w:rsidRPr="00AE23ED">
        <w:rPr>
          <w:rFonts w:eastAsia="TT18A0o00"/>
          <w:color w:val="auto"/>
          <w:kern w:val="0"/>
          <w:lang w:eastAsia="en-US"/>
        </w:rPr>
        <w:t xml:space="preserve">набавци услуга штампања новина, </w:t>
      </w:r>
      <w:r w:rsidR="00AE23ED" w:rsidRPr="00AE23ED">
        <w:rPr>
          <w:bCs/>
        </w:rPr>
        <w:t xml:space="preserve">часописа и другог материјала </w:t>
      </w:r>
      <w:r w:rsidRPr="00AE23ED">
        <w:rPr>
          <w:rFonts w:eastAsia="TT18A0o00"/>
          <w:color w:val="auto"/>
          <w:kern w:val="0"/>
          <w:lang w:eastAsia="en-US"/>
        </w:rPr>
        <w:t xml:space="preserve">на </w:t>
      </w:r>
      <w:r w:rsidR="008612F1">
        <w:rPr>
          <w:rFonts w:eastAsia="TT18A0o00"/>
          <w:color w:val="auto"/>
          <w:kern w:val="0"/>
          <w:lang w:eastAsia="en-US"/>
        </w:rPr>
        <w:t>словачком</w:t>
      </w:r>
      <w:r>
        <w:rPr>
          <w:rFonts w:eastAsia="TT18A0o00"/>
          <w:color w:val="auto"/>
          <w:kern w:val="0"/>
          <w:lang w:eastAsia="en-US"/>
        </w:rPr>
        <w:t xml:space="preserve"> језику</w:t>
      </w:r>
      <w:r w:rsidRPr="00E43563">
        <w:rPr>
          <w:rFonts w:eastAsia="TT18A0o00"/>
          <w:color w:val="auto"/>
          <w:kern w:val="0"/>
          <w:lang w:eastAsia="en-US"/>
        </w:rPr>
        <w:t xml:space="preserve">, наручиоца </w:t>
      </w:r>
      <w:r>
        <w:rPr>
          <w:rFonts w:eastAsia="TT18A0o00"/>
          <w:color w:val="auto"/>
          <w:kern w:val="0"/>
          <w:lang w:eastAsia="en-US"/>
        </w:rPr>
        <w:t>Новинско-издавачке установе „</w:t>
      </w:r>
      <w:r w:rsidR="008612F1">
        <w:rPr>
          <w:rFonts w:eastAsia="TT18A0o00"/>
          <w:color w:val="auto"/>
          <w:kern w:val="0"/>
          <w:lang w:eastAsia="en-US"/>
        </w:rPr>
        <w:t>Хлас људу</w:t>
      </w:r>
      <w:r>
        <w:rPr>
          <w:rFonts w:eastAsia="TT18A0o00"/>
          <w:color w:val="auto"/>
          <w:kern w:val="0"/>
          <w:lang w:eastAsia="en-US"/>
        </w:rPr>
        <w:t>“ и у друге сврхе се не може користити.</w:t>
      </w:r>
    </w:p>
    <w:p w:rsidR="00070E32" w:rsidRDefault="00070E32" w:rsidP="00070E32">
      <w:pPr>
        <w:suppressAutoHyphens w:val="0"/>
        <w:autoSpaceDE w:val="0"/>
        <w:autoSpaceDN w:val="0"/>
        <w:adjustRightInd w:val="0"/>
        <w:spacing w:line="240" w:lineRule="auto"/>
        <w:jc w:val="both"/>
        <w:rPr>
          <w:rFonts w:eastAsia="TT18A0o00"/>
          <w:color w:val="auto"/>
          <w:kern w:val="0"/>
          <w:lang w:eastAsia="en-US"/>
        </w:rPr>
      </w:pPr>
    </w:p>
    <w:p w:rsidR="00070E32" w:rsidRDefault="00070E32" w:rsidP="00070E32">
      <w:pPr>
        <w:suppressAutoHyphens w:val="0"/>
        <w:autoSpaceDE w:val="0"/>
        <w:autoSpaceDN w:val="0"/>
        <w:adjustRightInd w:val="0"/>
        <w:spacing w:line="240" w:lineRule="auto"/>
        <w:jc w:val="both"/>
        <w:rPr>
          <w:rFonts w:eastAsia="TT18A0o00"/>
          <w:color w:val="auto"/>
          <w:kern w:val="0"/>
          <w:lang w:eastAsia="en-US"/>
        </w:rPr>
      </w:pPr>
    </w:p>
    <w:p w:rsidR="00070E32" w:rsidRDefault="00070E32" w:rsidP="00070E32">
      <w:pPr>
        <w:suppressAutoHyphens w:val="0"/>
        <w:autoSpaceDE w:val="0"/>
        <w:autoSpaceDN w:val="0"/>
        <w:adjustRightInd w:val="0"/>
        <w:spacing w:line="240" w:lineRule="auto"/>
        <w:jc w:val="both"/>
        <w:rPr>
          <w:rFonts w:eastAsia="TT18A0o00"/>
          <w:color w:val="auto"/>
          <w:kern w:val="0"/>
          <w:lang w:eastAsia="en-US"/>
        </w:rPr>
      </w:pPr>
    </w:p>
    <w:p w:rsidR="00070E32" w:rsidRPr="00E43563" w:rsidRDefault="00070E32" w:rsidP="00070E32">
      <w:pPr>
        <w:suppressAutoHyphens w:val="0"/>
        <w:autoSpaceDE w:val="0"/>
        <w:autoSpaceDN w:val="0"/>
        <w:adjustRightInd w:val="0"/>
        <w:spacing w:line="240" w:lineRule="auto"/>
        <w:jc w:val="both"/>
        <w:rPr>
          <w:rFonts w:eastAsia="TT18A0o00"/>
          <w:color w:val="auto"/>
          <w:kern w:val="0"/>
          <w:lang w:eastAsia="en-US"/>
        </w:rPr>
      </w:pPr>
      <w:r w:rsidRPr="00E43563">
        <w:rPr>
          <w:rFonts w:eastAsia="TT18A0o00"/>
          <w:color w:val="auto"/>
          <w:kern w:val="0"/>
          <w:lang w:eastAsia="en-US"/>
        </w:rPr>
        <w:t xml:space="preserve">Место ______________________ </w:t>
      </w:r>
      <w:r>
        <w:rPr>
          <w:rFonts w:eastAsia="TT18A0o00"/>
          <w:color w:val="auto"/>
          <w:kern w:val="0"/>
          <w:lang w:eastAsia="en-US"/>
        </w:rPr>
        <w:tab/>
      </w:r>
      <w:r>
        <w:rPr>
          <w:rFonts w:eastAsia="TT18A0o00"/>
          <w:color w:val="auto"/>
          <w:kern w:val="0"/>
          <w:lang w:eastAsia="en-US"/>
        </w:rPr>
        <w:tab/>
      </w:r>
      <w:r>
        <w:rPr>
          <w:rFonts w:eastAsia="TT18A0o00"/>
          <w:color w:val="auto"/>
          <w:kern w:val="0"/>
          <w:lang w:eastAsia="en-US"/>
        </w:rPr>
        <w:tab/>
        <w:t xml:space="preserve">              </w:t>
      </w:r>
      <w:r>
        <w:rPr>
          <w:rFonts w:eastAsia="TT18A0o00"/>
          <w:color w:val="auto"/>
          <w:kern w:val="0"/>
          <w:lang w:eastAsia="en-US"/>
        </w:rPr>
        <w:tab/>
        <w:t xml:space="preserve">  </w:t>
      </w:r>
      <w:proofErr w:type="gramStart"/>
      <w:r w:rsidRPr="00E43563">
        <w:rPr>
          <w:rFonts w:eastAsia="TT18A0o00"/>
          <w:color w:val="auto"/>
          <w:kern w:val="0"/>
          <w:lang w:eastAsia="en-US"/>
        </w:rPr>
        <w:t>Датум :</w:t>
      </w:r>
      <w:proofErr w:type="gramEnd"/>
      <w:r w:rsidRPr="00E43563">
        <w:rPr>
          <w:rFonts w:eastAsia="TT18A0o00"/>
          <w:color w:val="auto"/>
          <w:kern w:val="0"/>
          <w:lang w:eastAsia="en-US"/>
        </w:rPr>
        <w:t xml:space="preserve"> ______________________</w:t>
      </w:r>
    </w:p>
    <w:p w:rsidR="00070E32" w:rsidRDefault="00070E32" w:rsidP="00070E32">
      <w:pPr>
        <w:suppressAutoHyphens w:val="0"/>
        <w:autoSpaceDE w:val="0"/>
        <w:autoSpaceDN w:val="0"/>
        <w:adjustRightInd w:val="0"/>
        <w:spacing w:line="240" w:lineRule="auto"/>
        <w:jc w:val="both"/>
        <w:rPr>
          <w:rFonts w:eastAsia="TT18A0o00"/>
          <w:color w:val="auto"/>
          <w:kern w:val="0"/>
          <w:lang w:eastAsia="en-US"/>
        </w:rPr>
      </w:pPr>
    </w:p>
    <w:p w:rsidR="00603ABA" w:rsidRPr="00603ABA" w:rsidRDefault="00603ABA" w:rsidP="00070E32">
      <w:pPr>
        <w:suppressAutoHyphens w:val="0"/>
        <w:autoSpaceDE w:val="0"/>
        <w:autoSpaceDN w:val="0"/>
        <w:adjustRightInd w:val="0"/>
        <w:spacing w:line="240" w:lineRule="auto"/>
        <w:jc w:val="both"/>
        <w:rPr>
          <w:rFonts w:eastAsia="TT18A0o00"/>
          <w:color w:val="auto"/>
          <w:kern w:val="0"/>
          <w:lang w:eastAsia="en-US"/>
        </w:rPr>
      </w:pPr>
    </w:p>
    <w:p w:rsidR="00070E32" w:rsidRDefault="00070E32" w:rsidP="00070E32">
      <w:pPr>
        <w:suppressAutoHyphens w:val="0"/>
        <w:autoSpaceDE w:val="0"/>
        <w:autoSpaceDN w:val="0"/>
        <w:adjustRightInd w:val="0"/>
        <w:spacing w:line="240" w:lineRule="auto"/>
        <w:jc w:val="both"/>
        <w:rPr>
          <w:rFonts w:eastAsia="TT18A0o00"/>
          <w:color w:val="auto"/>
          <w:kern w:val="0"/>
          <w:lang w:eastAsia="en-US"/>
        </w:rPr>
      </w:pPr>
      <w:r w:rsidRPr="00E43563">
        <w:rPr>
          <w:rFonts w:eastAsia="TT18A0o00"/>
          <w:color w:val="auto"/>
          <w:kern w:val="0"/>
          <w:lang w:eastAsia="en-US"/>
        </w:rPr>
        <w:t>Под пуном материјалном и кривичном одговорношћу потврђујемо истинитост датих</w:t>
      </w:r>
      <w:r>
        <w:rPr>
          <w:rFonts w:eastAsia="TT18A0o00"/>
          <w:color w:val="auto"/>
          <w:kern w:val="0"/>
          <w:lang w:eastAsia="en-US"/>
        </w:rPr>
        <w:t xml:space="preserve"> </w:t>
      </w:r>
      <w:r w:rsidRPr="00E43563">
        <w:rPr>
          <w:rFonts w:eastAsia="TT18A0o00"/>
          <w:color w:val="auto"/>
          <w:kern w:val="0"/>
          <w:lang w:eastAsia="en-US"/>
        </w:rPr>
        <w:t>података.</w:t>
      </w:r>
    </w:p>
    <w:p w:rsidR="00070E32" w:rsidRPr="00070E32" w:rsidRDefault="00070E32" w:rsidP="00070E32">
      <w:pPr>
        <w:suppressAutoHyphens w:val="0"/>
        <w:autoSpaceDE w:val="0"/>
        <w:autoSpaceDN w:val="0"/>
        <w:adjustRightInd w:val="0"/>
        <w:spacing w:line="240" w:lineRule="auto"/>
        <w:jc w:val="both"/>
        <w:rPr>
          <w:rFonts w:eastAsia="TT18A0o00"/>
          <w:color w:val="auto"/>
          <w:kern w:val="0"/>
          <w:lang w:eastAsia="en-US"/>
        </w:rPr>
      </w:pPr>
    </w:p>
    <w:p w:rsidR="00070E32" w:rsidRPr="00E43563" w:rsidRDefault="00070E32" w:rsidP="00070E32">
      <w:pPr>
        <w:suppressAutoHyphens w:val="0"/>
        <w:autoSpaceDE w:val="0"/>
        <w:autoSpaceDN w:val="0"/>
        <w:adjustRightInd w:val="0"/>
        <w:spacing w:line="240" w:lineRule="auto"/>
        <w:jc w:val="right"/>
        <w:rPr>
          <w:rFonts w:eastAsia="TT18A0o00"/>
          <w:color w:val="auto"/>
          <w:kern w:val="0"/>
          <w:lang w:eastAsia="en-US"/>
        </w:rPr>
      </w:pPr>
      <w:r w:rsidRPr="00E43563">
        <w:rPr>
          <w:rFonts w:eastAsia="TT18A0o00"/>
          <w:color w:val="auto"/>
          <w:kern w:val="0"/>
          <w:lang w:eastAsia="en-US"/>
        </w:rPr>
        <w:t>Наручилац - купац</w:t>
      </w:r>
    </w:p>
    <w:p w:rsidR="00070E32" w:rsidRPr="00E43563" w:rsidRDefault="00070E32" w:rsidP="00070E32">
      <w:pPr>
        <w:suppressAutoHyphens w:val="0"/>
        <w:autoSpaceDE w:val="0"/>
        <w:autoSpaceDN w:val="0"/>
        <w:adjustRightInd w:val="0"/>
        <w:spacing w:line="240" w:lineRule="auto"/>
        <w:jc w:val="right"/>
        <w:rPr>
          <w:rFonts w:eastAsia="TT18A0o00"/>
          <w:color w:val="auto"/>
          <w:kern w:val="0"/>
          <w:lang w:eastAsia="en-US"/>
        </w:rPr>
      </w:pPr>
      <w:r w:rsidRPr="00E43563">
        <w:rPr>
          <w:rFonts w:eastAsia="TT18A0o00"/>
          <w:color w:val="auto"/>
          <w:kern w:val="0"/>
          <w:lang w:eastAsia="en-US"/>
        </w:rPr>
        <w:t>____________________________________</w:t>
      </w:r>
    </w:p>
    <w:p w:rsidR="00070E32" w:rsidRPr="00E43563" w:rsidRDefault="00070E32" w:rsidP="00070E32">
      <w:pPr>
        <w:suppressAutoHyphens w:val="0"/>
        <w:autoSpaceDE w:val="0"/>
        <w:autoSpaceDN w:val="0"/>
        <w:adjustRightInd w:val="0"/>
        <w:spacing w:line="240" w:lineRule="auto"/>
        <w:jc w:val="right"/>
        <w:rPr>
          <w:rFonts w:eastAsia="TT18A0o00"/>
          <w:color w:val="auto"/>
          <w:kern w:val="0"/>
          <w:sz w:val="22"/>
          <w:szCs w:val="22"/>
          <w:lang w:eastAsia="en-US"/>
        </w:rPr>
      </w:pPr>
      <w:r w:rsidRPr="00E43563">
        <w:rPr>
          <w:rFonts w:eastAsia="TT18A0o00"/>
          <w:color w:val="auto"/>
          <w:kern w:val="0"/>
          <w:sz w:val="22"/>
          <w:szCs w:val="22"/>
          <w:lang w:eastAsia="en-US"/>
        </w:rPr>
        <w:t>(</w:t>
      </w:r>
      <w:proofErr w:type="gramStart"/>
      <w:r w:rsidRPr="00E43563">
        <w:rPr>
          <w:rFonts w:eastAsia="TT18A0o00"/>
          <w:color w:val="auto"/>
          <w:kern w:val="0"/>
          <w:sz w:val="22"/>
          <w:szCs w:val="22"/>
          <w:lang w:eastAsia="en-US"/>
        </w:rPr>
        <w:t>печат</w:t>
      </w:r>
      <w:proofErr w:type="gramEnd"/>
      <w:r w:rsidRPr="00E43563">
        <w:rPr>
          <w:rFonts w:eastAsia="TT18A0o00"/>
          <w:color w:val="auto"/>
          <w:kern w:val="0"/>
          <w:sz w:val="22"/>
          <w:szCs w:val="22"/>
          <w:lang w:eastAsia="en-US"/>
        </w:rPr>
        <w:t xml:space="preserve"> и потпис овлашћеног лица купца)</w:t>
      </w:r>
    </w:p>
    <w:p w:rsidR="00070E32" w:rsidRDefault="00070E32" w:rsidP="00070E32">
      <w:pPr>
        <w:suppressAutoHyphens w:val="0"/>
        <w:autoSpaceDE w:val="0"/>
        <w:autoSpaceDN w:val="0"/>
        <w:adjustRightInd w:val="0"/>
        <w:spacing w:line="240" w:lineRule="auto"/>
        <w:jc w:val="both"/>
        <w:rPr>
          <w:rFonts w:eastAsia="TT18A0o00"/>
          <w:color w:val="auto"/>
          <w:kern w:val="0"/>
          <w:lang w:eastAsia="en-US"/>
        </w:rPr>
      </w:pPr>
    </w:p>
    <w:p w:rsidR="00070E32" w:rsidRDefault="00070E32" w:rsidP="003A32EF">
      <w:pPr>
        <w:suppressAutoHyphens w:val="0"/>
        <w:autoSpaceDE w:val="0"/>
        <w:autoSpaceDN w:val="0"/>
        <w:adjustRightInd w:val="0"/>
        <w:spacing w:line="240" w:lineRule="auto"/>
        <w:jc w:val="both"/>
        <w:rPr>
          <w:rFonts w:eastAsia="TT18A0o00"/>
          <w:color w:val="auto"/>
          <w:kern w:val="0"/>
          <w:lang w:eastAsia="en-US"/>
        </w:rPr>
      </w:pPr>
      <w:r w:rsidRPr="00E43563">
        <w:rPr>
          <w:rFonts w:eastAsia="TT18A0o00"/>
          <w:color w:val="auto"/>
          <w:kern w:val="0"/>
          <w:lang w:eastAsia="en-US"/>
        </w:rPr>
        <w:t>Напомена: Образац потврде по потреби копирати и оригинале потписаних и оверених</w:t>
      </w:r>
      <w:r w:rsidR="003A32EF">
        <w:rPr>
          <w:rFonts w:eastAsia="TT18A0o00"/>
          <w:color w:val="auto"/>
          <w:kern w:val="0"/>
          <w:lang w:eastAsia="en-US"/>
        </w:rPr>
        <w:t xml:space="preserve"> </w:t>
      </w:r>
      <w:r w:rsidRPr="00E43563">
        <w:rPr>
          <w:rFonts w:eastAsia="TT18A0o00"/>
          <w:color w:val="auto"/>
          <w:kern w:val="0"/>
          <w:lang w:eastAsia="en-US"/>
        </w:rPr>
        <w:t>потврда доставити уз понуду.</w:t>
      </w:r>
    </w:p>
    <w:p w:rsidR="003A32EF" w:rsidRPr="003A32EF" w:rsidRDefault="003A32EF" w:rsidP="003A32EF">
      <w:pPr>
        <w:suppressAutoHyphens w:val="0"/>
        <w:autoSpaceDE w:val="0"/>
        <w:autoSpaceDN w:val="0"/>
        <w:adjustRightInd w:val="0"/>
        <w:spacing w:line="240" w:lineRule="auto"/>
        <w:jc w:val="both"/>
      </w:pPr>
    </w:p>
    <w:p w:rsidR="00603ABA" w:rsidRPr="004C5B09" w:rsidRDefault="00603ABA" w:rsidP="00603ABA">
      <w:pPr>
        <w:suppressAutoHyphens w:val="0"/>
        <w:autoSpaceDE w:val="0"/>
        <w:autoSpaceDN w:val="0"/>
        <w:adjustRightInd w:val="0"/>
        <w:spacing w:line="240" w:lineRule="auto"/>
        <w:jc w:val="both"/>
        <w:rPr>
          <w:b/>
          <w:bCs/>
          <w:i/>
          <w:iCs/>
          <w:color w:val="FF0000"/>
          <w:lang w:val="ru-RU"/>
        </w:rPr>
      </w:pPr>
      <w:r w:rsidRPr="004C5B09">
        <w:rPr>
          <w:rFonts w:eastAsia="Times New Roman"/>
          <w:b/>
          <w:color w:val="auto"/>
          <w:kern w:val="0"/>
          <w:sz w:val="23"/>
          <w:szCs w:val="23"/>
          <w:lang w:val="ru-RU" w:eastAsia="en-US"/>
        </w:rPr>
        <w:t>Напомена</w:t>
      </w:r>
      <w:r w:rsidRPr="004C5B09">
        <w:rPr>
          <w:rFonts w:eastAsia="Times New Roman"/>
          <w:b/>
          <w:bCs/>
          <w:color w:val="auto"/>
          <w:kern w:val="0"/>
          <w:sz w:val="23"/>
          <w:szCs w:val="23"/>
          <w:lang w:val="ru-RU" w:eastAsia="en-US"/>
        </w:rPr>
        <w:t xml:space="preserve">: </w:t>
      </w:r>
      <w:r w:rsidRPr="004C5B09">
        <w:rPr>
          <w:rFonts w:eastAsia="Times New Roman"/>
          <w:b/>
          <w:color w:val="auto"/>
          <w:kern w:val="0"/>
          <w:lang w:val="ru-RU" w:eastAsia="en-US"/>
        </w:rPr>
        <w:t>Уколико понуду подноси понуђач који наступа самостално или понуђач који наступа са подизвођачем</w:t>
      </w:r>
      <w:r w:rsidRPr="004C5B09">
        <w:rPr>
          <w:rFonts w:eastAsia="Times New Roman"/>
          <w:b/>
          <w:bCs/>
          <w:color w:val="auto"/>
          <w:kern w:val="0"/>
          <w:lang w:val="ru-RU" w:eastAsia="en-US"/>
        </w:rPr>
        <w:t xml:space="preserve">, </w:t>
      </w:r>
      <w:r w:rsidRPr="004C5B09">
        <w:rPr>
          <w:rFonts w:eastAsia="Times New Roman"/>
          <w:b/>
          <w:color w:val="auto"/>
          <w:kern w:val="0"/>
          <w:lang w:val="ru-RU" w:eastAsia="en-US"/>
        </w:rPr>
        <w:t xml:space="preserve">образац изјаве </w:t>
      </w:r>
      <w:r w:rsidR="003A32EF">
        <w:rPr>
          <w:rFonts w:eastAsia="Times New Roman"/>
          <w:b/>
          <w:color w:val="auto"/>
          <w:kern w:val="0"/>
          <w:lang w:val="ru-RU" w:eastAsia="en-US"/>
        </w:rPr>
        <w:t>прилаже</w:t>
      </w:r>
      <w:r w:rsidRPr="004C5B09">
        <w:rPr>
          <w:rFonts w:eastAsia="Times New Roman"/>
          <w:b/>
          <w:color w:val="auto"/>
          <w:kern w:val="0"/>
          <w:lang w:val="ru-RU" w:eastAsia="en-US"/>
        </w:rPr>
        <w:t xml:space="preserve"> само понуђач</w:t>
      </w:r>
      <w:r w:rsidRPr="004C5B09">
        <w:rPr>
          <w:rFonts w:eastAsia="Times New Roman"/>
          <w:b/>
          <w:bCs/>
          <w:color w:val="auto"/>
          <w:kern w:val="0"/>
          <w:lang w:val="ru-RU" w:eastAsia="en-US"/>
        </w:rPr>
        <w:t>.</w:t>
      </w:r>
    </w:p>
    <w:p w:rsidR="00070E32" w:rsidRPr="004B010E" w:rsidRDefault="005A1043" w:rsidP="005A5BAA">
      <w:pPr>
        <w:suppressAutoHyphens w:val="0"/>
        <w:autoSpaceDE w:val="0"/>
        <w:autoSpaceDN w:val="0"/>
        <w:adjustRightInd w:val="0"/>
        <w:spacing w:line="240" w:lineRule="auto"/>
        <w:jc w:val="both"/>
      </w:pPr>
      <w:r>
        <w:rPr>
          <w:rFonts w:eastAsia="Times New Roman"/>
          <w:b/>
          <w:color w:val="auto"/>
          <w:kern w:val="0"/>
          <w:lang w:val="ru-RU" w:eastAsia="en-US"/>
        </w:rPr>
        <w:t>Напомена</w:t>
      </w:r>
      <w:r w:rsidR="00603ABA" w:rsidRPr="004C5B09">
        <w:rPr>
          <w:rFonts w:eastAsia="Times New Roman"/>
          <w:b/>
          <w:bCs/>
          <w:color w:val="auto"/>
          <w:kern w:val="0"/>
          <w:lang w:val="ru-RU" w:eastAsia="en-US"/>
        </w:rPr>
        <w:t xml:space="preserve">: </w:t>
      </w:r>
      <w:r w:rsidR="00603ABA" w:rsidRPr="004C5B09">
        <w:rPr>
          <w:rFonts w:eastAsia="Times New Roman"/>
          <w:b/>
          <w:color w:val="auto"/>
          <w:kern w:val="0"/>
          <w:lang w:val="ru-RU" w:eastAsia="en-US"/>
        </w:rPr>
        <w:t xml:space="preserve">Уколико понуду подноси група понуђача </w:t>
      </w:r>
      <w:r w:rsidR="00603ABA" w:rsidRPr="004C5B09">
        <w:rPr>
          <w:rFonts w:eastAsia="Times New Roman"/>
          <w:b/>
          <w:bCs/>
          <w:color w:val="auto"/>
          <w:kern w:val="0"/>
          <w:lang w:val="ru-RU" w:eastAsia="en-US"/>
        </w:rPr>
        <w:t>(</w:t>
      </w:r>
      <w:r w:rsidR="00603ABA" w:rsidRPr="004C5B09">
        <w:rPr>
          <w:rFonts w:eastAsia="Times New Roman"/>
          <w:b/>
          <w:color w:val="auto"/>
          <w:kern w:val="0"/>
          <w:lang w:val="ru-RU" w:eastAsia="en-US"/>
        </w:rPr>
        <w:t>заједничка понуда</w:t>
      </w:r>
      <w:r w:rsidR="00603ABA" w:rsidRPr="004C5B09">
        <w:rPr>
          <w:rFonts w:eastAsia="Times New Roman"/>
          <w:b/>
          <w:bCs/>
          <w:color w:val="auto"/>
          <w:kern w:val="0"/>
          <w:lang w:val="ru-RU" w:eastAsia="en-US"/>
        </w:rPr>
        <w:t xml:space="preserve">) </w:t>
      </w:r>
      <w:r w:rsidR="00603ABA" w:rsidRPr="004C5B09">
        <w:rPr>
          <w:rFonts w:eastAsia="Times New Roman"/>
          <w:b/>
          <w:color w:val="auto"/>
          <w:kern w:val="0"/>
          <w:lang w:val="ru-RU" w:eastAsia="en-US"/>
        </w:rPr>
        <w:t>изјаву</w:t>
      </w:r>
      <w:r w:rsidR="00603ABA">
        <w:rPr>
          <w:rFonts w:eastAsia="Times New Roman"/>
          <w:b/>
          <w:color w:val="auto"/>
          <w:kern w:val="0"/>
          <w:lang w:val="ru-RU" w:eastAsia="en-US"/>
        </w:rPr>
        <w:t xml:space="preserve"> </w:t>
      </w:r>
      <w:r w:rsidR="003A32EF">
        <w:rPr>
          <w:rFonts w:eastAsia="Times New Roman"/>
          <w:b/>
          <w:color w:val="auto"/>
          <w:kern w:val="0"/>
          <w:lang w:val="ru-RU" w:eastAsia="en-US"/>
        </w:rPr>
        <w:t>прилаже</w:t>
      </w:r>
      <w:r w:rsidR="00603ABA" w:rsidRPr="004C5B09">
        <w:rPr>
          <w:rFonts w:eastAsia="Times New Roman"/>
          <w:b/>
          <w:color w:val="auto"/>
          <w:kern w:val="0"/>
          <w:lang w:val="ru-RU" w:eastAsia="en-US"/>
        </w:rPr>
        <w:t xml:space="preserve"> члан групе који је носилац пос</w:t>
      </w:r>
      <w:r w:rsidR="00BC27AD">
        <w:rPr>
          <w:rFonts w:eastAsia="Times New Roman"/>
          <w:b/>
          <w:color w:val="auto"/>
          <w:kern w:val="0"/>
          <w:lang w:val="ru-RU" w:eastAsia="en-US"/>
        </w:rPr>
        <w:t>ла</w:t>
      </w:r>
      <w:r w:rsidR="00AA6157">
        <w:rPr>
          <w:rFonts w:eastAsia="Times New Roman"/>
          <w:b/>
          <w:color w:val="auto"/>
          <w:kern w:val="0"/>
          <w:lang w:val="ru-RU" w:eastAsia="en-US"/>
        </w:rPr>
        <w:t>.</w:t>
      </w:r>
    </w:p>
    <w:sectPr w:rsidR="00070E32" w:rsidRPr="004B010E" w:rsidSect="00E94EA7">
      <w:pgSz w:w="11906" w:h="16838"/>
      <w:pgMar w:top="568" w:right="836" w:bottom="567" w:left="720" w:header="720" w:footer="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91F" w:rsidRDefault="0033091F">
      <w:pPr>
        <w:spacing w:line="240" w:lineRule="auto"/>
      </w:pPr>
      <w:r>
        <w:separator/>
      </w:r>
    </w:p>
  </w:endnote>
  <w:endnote w:type="continuationSeparator" w:id="0">
    <w:p w:rsidR="0033091F" w:rsidRDefault="003309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0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NewRomanPS-BoldMT">
    <w:altName w:val="Times New Roman"/>
    <w:charset w:val="CC"/>
    <w:family w:val="auto"/>
    <w:pitch w:val="default"/>
  </w:font>
  <w:font w:name="Cambria-Bold">
    <w:altName w:val="Times New Roman"/>
    <w:panose1 w:val="00000000000000000000"/>
    <w:charset w:val="00"/>
    <w:family w:val="roman"/>
    <w:notTrueType/>
    <w:pitch w:val="default"/>
    <w:sig w:usb0="00000007" w:usb1="00000000" w:usb2="00000000" w:usb3="00000000" w:csb0="00000003" w:csb1="00000000"/>
  </w:font>
  <w:font w:name="TT249o00">
    <w:altName w:val="Times New Roman"/>
    <w:panose1 w:val="00000000000000000000"/>
    <w:charset w:val="CC"/>
    <w:family w:val="auto"/>
    <w:notTrueType/>
    <w:pitch w:val="default"/>
    <w:sig w:usb0="00000201" w:usb1="00000000" w:usb2="00000000" w:usb3="00000000" w:csb0="00000004" w:csb1="00000000"/>
  </w:font>
  <w:font w:name="TT247o00">
    <w:altName w:val="Times New Roman"/>
    <w:panose1 w:val="00000000000000000000"/>
    <w:charset w:val="CC"/>
    <w:family w:val="auto"/>
    <w:notTrueType/>
    <w:pitch w:val="default"/>
    <w:sig w:usb0="00000201" w:usb1="00000000" w:usb2="00000000" w:usb3="00000000" w:csb0="00000004" w:csb1="00000000"/>
  </w:font>
  <w:font w:name="TT231o00">
    <w:altName w:val="MS Gothic"/>
    <w:panose1 w:val="00000000000000000000"/>
    <w:charset w:val="80"/>
    <w:family w:val="auto"/>
    <w:notTrueType/>
    <w:pitch w:val="default"/>
    <w:sig w:usb0="00000000" w:usb1="08070000" w:usb2="00000010" w:usb3="00000000" w:csb0="00020000" w:csb1="00000000"/>
  </w:font>
  <w:font w:name="TT1CDo00">
    <w:altName w:val="Times New Roman"/>
    <w:panose1 w:val="00000000000000000000"/>
    <w:charset w:val="CC"/>
    <w:family w:val="auto"/>
    <w:notTrueType/>
    <w:pitch w:val="default"/>
    <w:sig w:usb0="00000201" w:usb1="00000000" w:usb2="00000000" w:usb3="00000000" w:csb0="00000004" w:csb1="00000000"/>
  </w:font>
  <w:font w:name="TT1ECo00">
    <w:altName w:val="Times New Roman"/>
    <w:panose1 w:val="00000000000000000000"/>
    <w:charset w:val="CC"/>
    <w:family w:val="auto"/>
    <w:notTrueType/>
    <w:pitch w:val="default"/>
    <w:sig w:usb0="00000201" w:usb1="00000000" w:usb2="00000000" w:usb3="00000000" w:csb0="00000004"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TT1CFo00">
    <w:altName w:val="Times New Roman"/>
    <w:panose1 w:val="00000000000000000000"/>
    <w:charset w:val="CC"/>
    <w:family w:val="auto"/>
    <w:notTrueType/>
    <w:pitch w:val="default"/>
    <w:sig w:usb0="00000201" w:usb1="00000000" w:usb2="00000000" w:usb3="00000000" w:csb0="00000004" w:csb1="00000000"/>
  </w:font>
  <w:font w:name="ヒラギノ角ゴ Pro W3">
    <w:altName w:val="MS Gothic"/>
    <w:panose1 w:val="00000000000000000000"/>
    <w:charset w:val="80"/>
    <w:family w:val="auto"/>
    <w:notTrueType/>
    <w:pitch w:val="variable"/>
    <w:sig w:usb0="00000000" w:usb1="08070000" w:usb2="00000010" w:usb3="00000000" w:csb0="00020000" w:csb1="00000000"/>
  </w:font>
  <w:font w:name="TT18A0o00">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6CE" w:rsidRDefault="00AF76CE"/>
  <w:tbl>
    <w:tblPr>
      <w:tblW w:w="0" w:type="auto"/>
      <w:tblLayout w:type="fixed"/>
      <w:tblLook w:val="0000" w:firstRow="0" w:lastRow="0" w:firstColumn="0" w:lastColumn="0" w:noHBand="0" w:noVBand="0"/>
    </w:tblPr>
    <w:tblGrid>
      <w:gridCol w:w="8104"/>
      <w:gridCol w:w="1021"/>
    </w:tblGrid>
    <w:tr w:rsidR="00AF76CE" w:rsidTr="009F6CDA">
      <w:trPr>
        <w:trHeight w:val="231"/>
      </w:trPr>
      <w:tc>
        <w:tcPr>
          <w:tcW w:w="8104" w:type="dxa"/>
          <w:tcBorders>
            <w:top w:val="single" w:sz="8" w:space="0" w:color="808080"/>
          </w:tcBorders>
          <w:shd w:val="clear" w:color="auto" w:fill="auto"/>
        </w:tcPr>
        <w:p w:rsidR="00AF76CE" w:rsidRDefault="00AF76CE" w:rsidP="0024404B">
          <w:pPr>
            <w:pStyle w:val="Footer"/>
            <w:jc w:val="right"/>
            <w:rPr>
              <w:b/>
              <w:bCs/>
              <w:color w:val="8DB3E2"/>
            </w:rPr>
          </w:pPr>
          <w:r w:rsidRPr="00BE5BAC">
            <w:rPr>
              <w:b/>
              <w:bCs/>
              <w:color w:val="8DB3E2"/>
            </w:rPr>
            <w:t>Конкурсна документација у отвореном поступку за ЈН бр 1/201</w:t>
          </w:r>
          <w:r>
            <w:rPr>
              <w:b/>
              <w:bCs/>
              <w:color w:val="8DB3E2"/>
            </w:rPr>
            <w:t>9</w:t>
          </w:r>
        </w:p>
        <w:p w:rsidR="00AF76CE" w:rsidRPr="0024404B" w:rsidRDefault="00AF76CE" w:rsidP="0024404B">
          <w:pPr>
            <w:pStyle w:val="Footer"/>
            <w:jc w:val="right"/>
            <w:rPr>
              <w:b/>
              <w:bCs/>
              <w:color w:val="8DB3E2"/>
            </w:rPr>
          </w:pPr>
        </w:p>
      </w:tc>
      <w:tc>
        <w:tcPr>
          <w:tcW w:w="1021" w:type="dxa"/>
          <w:tcBorders>
            <w:top w:val="single" w:sz="8" w:space="0" w:color="808080"/>
            <w:left w:val="single" w:sz="8" w:space="0" w:color="808080"/>
          </w:tcBorders>
          <w:shd w:val="clear" w:color="auto" w:fill="auto"/>
        </w:tcPr>
        <w:p w:rsidR="00AF76CE" w:rsidRPr="00BE5BAC" w:rsidRDefault="00AF76CE">
          <w:pPr>
            <w:pStyle w:val="Footer"/>
            <w:rPr>
              <w:color w:val="8DB3E2"/>
            </w:rPr>
          </w:pPr>
          <w:r w:rsidRPr="00BE5BAC">
            <w:rPr>
              <w:b/>
              <w:bCs/>
              <w:color w:val="8DB3E2"/>
            </w:rPr>
            <w:fldChar w:fldCharType="begin"/>
          </w:r>
          <w:r w:rsidRPr="00BE5BAC">
            <w:rPr>
              <w:b/>
              <w:bCs/>
              <w:color w:val="8DB3E2"/>
            </w:rPr>
            <w:instrText xml:space="preserve"> PAGE </w:instrText>
          </w:r>
          <w:r w:rsidRPr="00BE5BAC">
            <w:rPr>
              <w:b/>
              <w:bCs/>
              <w:color w:val="8DB3E2"/>
            </w:rPr>
            <w:fldChar w:fldCharType="separate"/>
          </w:r>
          <w:r w:rsidR="00606667">
            <w:rPr>
              <w:b/>
              <w:bCs/>
              <w:noProof/>
              <w:color w:val="8DB3E2"/>
            </w:rPr>
            <w:t>20</w:t>
          </w:r>
          <w:r w:rsidRPr="00BE5BAC">
            <w:rPr>
              <w:b/>
              <w:bCs/>
              <w:color w:val="8DB3E2"/>
            </w:rPr>
            <w:fldChar w:fldCharType="end"/>
          </w:r>
          <w:r w:rsidRPr="00BE5BAC">
            <w:rPr>
              <w:color w:val="8DB3E2"/>
            </w:rPr>
            <w:t>/</w:t>
          </w:r>
          <w:r w:rsidRPr="00BE5BAC">
            <w:rPr>
              <w:b/>
              <w:bCs/>
              <w:color w:val="8DB3E2"/>
            </w:rPr>
            <w:fldChar w:fldCharType="begin"/>
          </w:r>
          <w:r w:rsidRPr="00BE5BAC">
            <w:rPr>
              <w:b/>
              <w:bCs/>
              <w:color w:val="8DB3E2"/>
            </w:rPr>
            <w:instrText xml:space="preserve"> NUMPAGES \*Arabic </w:instrText>
          </w:r>
          <w:r w:rsidRPr="00BE5BAC">
            <w:rPr>
              <w:b/>
              <w:bCs/>
              <w:color w:val="8DB3E2"/>
            </w:rPr>
            <w:fldChar w:fldCharType="separate"/>
          </w:r>
          <w:r w:rsidR="00606667">
            <w:rPr>
              <w:b/>
              <w:bCs/>
              <w:noProof/>
              <w:color w:val="8DB3E2"/>
            </w:rPr>
            <w:t>53</w:t>
          </w:r>
          <w:r w:rsidRPr="00BE5BAC">
            <w:rPr>
              <w:b/>
              <w:bCs/>
              <w:color w:val="8DB3E2"/>
            </w:rPr>
            <w:fldChar w:fldCharType="end"/>
          </w:r>
        </w:p>
      </w:tc>
    </w:tr>
  </w:tbl>
  <w:p w:rsidR="00AF76CE" w:rsidRDefault="00AF76CE">
    <w:pPr>
      <w:pStyle w:val="Footer"/>
      <w:jc w:val="right"/>
    </w:pPr>
    <w:r>
      <w:t xml:space="preserve"> </w:t>
    </w:r>
  </w:p>
  <w:p w:rsidR="00AF76CE" w:rsidRDefault="00AF76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91F" w:rsidRDefault="0033091F">
      <w:pPr>
        <w:spacing w:line="240" w:lineRule="auto"/>
      </w:pPr>
      <w:r>
        <w:separator/>
      </w:r>
    </w:p>
  </w:footnote>
  <w:footnote w:type="continuationSeparator" w:id="0">
    <w:p w:rsidR="0033091F" w:rsidRDefault="0033091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7304BBA2"/>
    <w:name w:val="WW8Num7"/>
    <w:lvl w:ilvl="0">
      <w:start w:val="1"/>
      <w:numFmt w:val="decimal"/>
      <w:lvlText w:val="%1)"/>
      <w:lvlJc w:val="left"/>
      <w:pPr>
        <w:tabs>
          <w:tab w:val="num" w:pos="720"/>
        </w:tabs>
        <w:ind w:left="720" w:hanging="360"/>
      </w:pPr>
      <w:rPr>
        <w:rFonts w:ascii="Times New Roman" w:hAnsi="Times New Roman" w:cs="Times New Roman" w:hint="default"/>
        <w:b w:val="0"/>
        <w:i w:val="0"/>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2430"/>
        </w:tabs>
        <w:ind w:left="2430" w:hanging="360"/>
      </w:pPr>
      <w:rPr>
        <w:b/>
      </w:rPr>
    </w:lvl>
  </w:abstractNum>
  <w:abstractNum w:abstractNumId="12">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nsid w:val="05245FDC"/>
    <w:multiLevelType w:val="multilevel"/>
    <w:tmpl w:val="96ACB2DC"/>
    <w:lvl w:ilvl="0">
      <w:start w:val="1"/>
      <w:numFmt w:val="decimal"/>
      <w:lvlText w:val="%1)"/>
      <w:lvlJc w:val="left"/>
      <w:pPr>
        <w:ind w:left="360" w:hanging="360"/>
      </w:p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5A263E4"/>
    <w:multiLevelType w:val="hybridMultilevel"/>
    <w:tmpl w:val="E1227970"/>
    <w:lvl w:ilvl="0" w:tplc="CF687374">
      <w:start w:val="2"/>
      <w:numFmt w:val="bullet"/>
      <w:lvlText w:val="-"/>
      <w:lvlJc w:val="left"/>
      <w:pPr>
        <w:ind w:left="765" w:hanging="360"/>
      </w:pPr>
      <w:rPr>
        <w:rFonts w:ascii="Times New Roman" w:eastAsia="TimesNewRomanPSMT"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32103BED"/>
    <w:multiLevelType w:val="hybridMultilevel"/>
    <w:tmpl w:val="840670B4"/>
    <w:lvl w:ilvl="0" w:tplc="FFFFFFFF">
      <w:numFmt w:val="bullet"/>
      <w:lvlText w:val="-"/>
      <w:lvlJc w:val="left"/>
      <w:pPr>
        <w:ind w:left="720" w:hanging="360"/>
      </w:pPr>
      <w:rPr>
        <w:rFonts w:ascii="Calibri" w:eastAsia="Times New Roman" w:hAnsi="Calibri"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7">
    <w:nsid w:val="559F6AD1"/>
    <w:multiLevelType w:val="hybridMultilevel"/>
    <w:tmpl w:val="D93ED0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885FC7"/>
    <w:multiLevelType w:val="multilevel"/>
    <w:tmpl w:val="9516D45E"/>
    <w:lvl w:ilvl="0">
      <w:start w:val="4"/>
      <w:numFmt w:val="decimal"/>
      <w:lvlText w:val="%1"/>
      <w:lvlJc w:val="left"/>
      <w:pPr>
        <w:ind w:left="360" w:hanging="360"/>
      </w:pPr>
      <w:rPr>
        <w:rFonts w:hint="default"/>
        <w:b w:val="0"/>
        <w:i w:val="0"/>
      </w:rPr>
    </w:lvl>
    <w:lvl w:ilvl="1">
      <w:start w:val="3"/>
      <w:numFmt w:val="decimal"/>
      <w:lvlText w:val="%1.%2"/>
      <w:lvlJc w:val="left"/>
      <w:pPr>
        <w:ind w:left="450" w:hanging="360"/>
      </w:pPr>
      <w:rPr>
        <w:rFonts w:hint="default"/>
        <w:b/>
        <w:i w:val="0"/>
      </w:rPr>
    </w:lvl>
    <w:lvl w:ilvl="2">
      <w:start w:val="1"/>
      <w:numFmt w:val="decimal"/>
      <w:lvlText w:val="%1.%2.%3"/>
      <w:lvlJc w:val="left"/>
      <w:pPr>
        <w:ind w:left="1980" w:hanging="720"/>
      </w:pPr>
      <w:rPr>
        <w:rFonts w:hint="default"/>
        <w:b w:val="0"/>
        <w:i w:val="0"/>
      </w:rPr>
    </w:lvl>
    <w:lvl w:ilvl="3">
      <w:start w:val="1"/>
      <w:numFmt w:val="decimal"/>
      <w:lvlText w:val="%1.%2.%3.%4"/>
      <w:lvlJc w:val="left"/>
      <w:pPr>
        <w:ind w:left="2610" w:hanging="720"/>
      </w:pPr>
      <w:rPr>
        <w:rFonts w:hint="default"/>
        <w:b w:val="0"/>
        <w:i w:val="0"/>
      </w:rPr>
    </w:lvl>
    <w:lvl w:ilvl="4">
      <w:start w:val="1"/>
      <w:numFmt w:val="decimal"/>
      <w:lvlText w:val="%1.%2.%3.%4.%5"/>
      <w:lvlJc w:val="left"/>
      <w:pPr>
        <w:ind w:left="3600" w:hanging="1080"/>
      </w:pPr>
      <w:rPr>
        <w:rFonts w:hint="default"/>
        <w:b w:val="0"/>
        <w:i w:val="0"/>
      </w:rPr>
    </w:lvl>
    <w:lvl w:ilvl="5">
      <w:start w:val="1"/>
      <w:numFmt w:val="decimal"/>
      <w:lvlText w:val="%1.%2.%3.%4.%5.%6"/>
      <w:lvlJc w:val="left"/>
      <w:pPr>
        <w:ind w:left="4230" w:hanging="1080"/>
      </w:pPr>
      <w:rPr>
        <w:rFonts w:hint="default"/>
        <w:b w:val="0"/>
        <w:i w:val="0"/>
      </w:rPr>
    </w:lvl>
    <w:lvl w:ilvl="6">
      <w:start w:val="1"/>
      <w:numFmt w:val="decimal"/>
      <w:lvlText w:val="%1.%2.%3.%4.%5.%6.%7"/>
      <w:lvlJc w:val="left"/>
      <w:pPr>
        <w:ind w:left="5220" w:hanging="1440"/>
      </w:pPr>
      <w:rPr>
        <w:rFonts w:hint="default"/>
        <w:b w:val="0"/>
        <w:i w:val="0"/>
      </w:rPr>
    </w:lvl>
    <w:lvl w:ilvl="7">
      <w:start w:val="1"/>
      <w:numFmt w:val="decimal"/>
      <w:lvlText w:val="%1.%2.%3.%4.%5.%6.%7.%8"/>
      <w:lvlJc w:val="left"/>
      <w:pPr>
        <w:ind w:left="5850" w:hanging="1440"/>
      </w:pPr>
      <w:rPr>
        <w:rFonts w:hint="default"/>
        <w:b w:val="0"/>
        <w:i w:val="0"/>
      </w:rPr>
    </w:lvl>
    <w:lvl w:ilvl="8">
      <w:start w:val="1"/>
      <w:numFmt w:val="decimal"/>
      <w:lvlText w:val="%1.%2.%3.%4.%5.%6.%7.%8.%9"/>
      <w:lvlJc w:val="left"/>
      <w:pPr>
        <w:ind w:left="6840" w:hanging="1800"/>
      </w:pPr>
      <w:rPr>
        <w:rFonts w:hint="default"/>
        <w:b w:val="0"/>
        <w:i w:val="0"/>
      </w:rPr>
    </w:lvl>
  </w:abstractNum>
  <w:abstractNum w:abstractNumId="19">
    <w:nsid w:val="640D24B9"/>
    <w:multiLevelType w:val="hybridMultilevel"/>
    <w:tmpl w:val="5276F350"/>
    <w:lvl w:ilvl="0" w:tplc="75825BC6">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14"/>
  </w:num>
  <w:num w:numId="7">
    <w:abstractNumId w:val="17"/>
  </w:num>
  <w:num w:numId="8">
    <w:abstractNumId w:val="18"/>
  </w:num>
  <w:num w:numId="9">
    <w:abstractNumId w:val="13"/>
  </w:num>
  <w:num w:numId="10">
    <w:abstractNumId w:val="16"/>
  </w:num>
  <w:num w:numId="11">
    <w:abstractNumId w:val="15"/>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74989"/>
    <w:rsid w:val="000016E7"/>
    <w:rsid w:val="00002405"/>
    <w:rsid w:val="0000357C"/>
    <w:rsid w:val="0000722C"/>
    <w:rsid w:val="00013927"/>
    <w:rsid w:val="000143CC"/>
    <w:rsid w:val="000160C1"/>
    <w:rsid w:val="000209B5"/>
    <w:rsid w:val="000219B8"/>
    <w:rsid w:val="000225B0"/>
    <w:rsid w:val="00026034"/>
    <w:rsid w:val="00027339"/>
    <w:rsid w:val="0003143F"/>
    <w:rsid w:val="0003405C"/>
    <w:rsid w:val="000378ED"/>
    <w:rsid w:val="00040EA6"/>
    <w:rsid w:val="00044673"/>
    <w:rsid w:val="0004497E"/>
    <w:rsid w:val="0004541E"/>
    <w:rsid w:val="0004628D"/>
    <w:rsid w:val="0005014D"/>
    <w:rsid w:val="000534CE"/>
    <w:rsid w:val="00061E7F"/>
    <w:rsid w:val="00062619"/>
    <w:rsid w:val="00064A38"/>
    <w:rsid w:val="000656E2"/>
    <w:rsid w:val="000661FE"/>
    <w:rsid w:val="00066873"/>
    <w:rsid w:val="00070E32"/>
    <w:rsid w:val="00072522"/>
    <w:rsid w:val="00077D80"/>
    <w:rsid w:val="00083CD9"/>
    <w:rsid w:val="00084C93"/>
    <w:rsid w:val="00087868"/>
    <w:rsid w:val="00092103"/>
    <w:rsid w:val="00095DC9"/>
    <w:rsid w:val="000A389B"/>
    <w:rsid w:val="000A4DC4"/>
    <w:rsid w:val="000A4E73"/>
    <w:rsid w:val="000A61D6"/>
    <w:rsid w:val="000B4D9F"/>
    <w:rsid w:val="000B50D4"/>
    <w:rsid w:val="000B5C94"/>
    <w:rsid w:val="000D0DFF"/>
    <w:rsid w:val="000D1017"/>
    <w:rsid w:val="000D3162"/>
    <w:rsid w:val="000D483C"/>
    <w:rsid w:val="000F0EAE"/>
    <w:rsid w:val="000F15A4"/>
    <w:rsid w:val="000F1E66"/>
    <w:rsid w:val="000F25B3"/>
    <w:rsid w:val="000F2BDF"/>
    <w:rsid w:val="000F51AF"/>
    <w:rsid w:val="00103085"/>
    <w:rsid w:val="001048B6"/>
    <w:rsid w:val="001103DA"/>
    <w:rsid w:val="00111804"/>
    <w:rsid w:val="001238E3"/>
    <w:rsid w:val="0013186F"/>
    <w:rsid w:val="00137819"/>
    <w:rsid w:val="00146AA6"/>
    <w:rsid w:val="00150C13"/>
    <w:rsid w:val="001518E2"/>
    <w:rsid w:val="00153406"/>
    <w:rsid w:val="001536B5"/>
    <w:rsid w:val="0015460E"/>
    <w:rsid w:val="001619E7"/>
    <w:rsid w:val="00165AFD"/>
    <w:rsid w:val="00165CFC"/>
    <w:rsid w:val="0017230F"/>
    <w:rsid w:val="001747EA"/>
    <w:rsid w:val="00174DDC"/>
    <w:rsid w:val="00176418"/>
    <w:rsid w:val="00176591"/>
    <w:rsid w:val="00182B49"/>
    <w:rsid w:val="001855FD"/>
    <w:rsid w:val="0018616C"/>
    <w:rsid w:val="00187559"/>
    <w:rsid w:val="00187F1A"/>
    <w:rsid w:val="00190CC7"/>
    <w:rsid w:val="001921DB"/>
    <w:rsid w:val="0019392B"/>
    <w:rsid w:val="00194866"/>
    <w:rsid w:val="00195122"/>
    <w:rsid w:val="0019553F"/>
    <w:rsid w:val="001A2FE2"/>
    <w:rsid w:val="001A33E8"/>
    <w:rsid w:val="001A7C79"/>
    <w:rsid w:val="001B2C49"/>
    <w:rsid w:val="001B45E7"/>
    <w:rsid w:val="001C1560"/>
    <w:rsid w:val="001C2947"/>
    <w:rsid w:val="001C41FB"/>
    <w:rsid w:val="001C4EC3"/>
    <w:rsid w:val="001D0E35"/>
    <w:rsid w:val="001D5096"/>
    <w:rsid w:val="001D5E45"/>
    <w:rsid w:val="001D6DA4"/>
    <w:rsid w:val="001E4FDA"/>
    <w:rsid w:val="001F1BD2"/>
    <w:rsid w:val="001F2D17"/>
    <w:rsid w:val="001F5D18"/>
    <w:rsid w:val="001F7C2D"/>
    <w:rsid w:val="00204E04"/>
    <w:rsid w:val="00205DDE"/>
    <w:rsid w:val="00207CE6"/>
    <w:rsid w:val="002115EA"/>
    <w:rsid w:val="0021276C"/>
    <w:rsid w:val="00212B02"/>
    <w:rsid w:val="002134F0"/>
    <w:rsid w:val="002146D2"/>
    <w:rsid w:val="00217E6D"/>
    <w:rsid w:val="00221130"/>
    <w:rsid w:val="00224D52"/>
    <w:rsid w:val="0022571E"/>
    <w:rsid w:val="002274F1"/>
    <w:rsid w:val="0023094D"/>
    <w:rsid w:val="00230AA4"/>
    <w:rsid w:val="00237285"/>
    <w:rsid w:val="00237F7A"/>
    <w:rsid w:val="00240373"/>
    <w:rsid w:val="00242E94"/>
    <w:rsid w:val="0024404B"/>
    <w:rsid w:val="00247AE3"/>
    <w:rsid w:val="00250DB2"/>
    <w:rsid w:val="00252F5A"/>
    <w:rsid w:val="00254D3E"/>
    <w:rsid w:val="0026236C"/>
    <w:rsid w:val="002641AA"/>
    <w:rsid w:val="002662BD"/>
    <w:rsid w:val="002713F6"/>
    <w:rsid w:val="0027362B"/>
    <w:rsid w:val="0027469E"/>
    <w:rsid w:val="002773AD"/>
    <w:rsid w:val="0028002D"/>
    <w:rsid w:val="002810F6"/>
    <w:rsid w:val="00284E74"/>
    <w:rsid w:val="00285ADB"/>
    <w:rsid w:val="00286286"/>
    <w:rsid w:val="00287A9A"/>
    <w:rsid w:val="0029066A"/>
    <w:rsid w:val="002913AA"/>
    <w:rsid w:val="002944CC"/>
    <w:rsid w:val="00294637"/>
    <w:rsid w:val="002A038A"/>
    <w:rsid w:val="002A0A69"/>
    <w:rsid w:val="002A2F34"/>
    <w:rsid w:val="002B0087"/>
    <w:rsid w:val="002B08D0"/>
    <w:rsid w:val="002B15EE"/>
    <w:rsid w:val="002B4F38"/>
    <w:rsid w:val="002B759E"/>
    <w:rsid w:val="002C0F20"/>
    <w:rsid w:val="002C137D"/>
    <w:rsid w:val="002C305A"/>
    <w:rsid w:val="002D0CD1"/>
    <w:rsid w:val="002D1618"/>
    <w:rsid w:val="002D5E02"/>
    <w:rsid w:val="002D7ED1"/>
    <w:rsid w:val="002E0EB5"/>
    <w:rsid w:val="002E3120"/>
    <w:rsid w:val="002E7EED"/>
    <w:rsid w:val="002F4414"/>
    <w:rsid w:val="002F5840"/>
    <w:rsid w:val="002F7DE7"/>
    <w:rsid w:val="00300BF2"/>
    <w:rsid w:val="00301686"/>
    <w:rsid w:val="00301AB4"/>
    <w:rsid w:val="003057D7"/>
    <w:rsid w:val="00307D5D"/>
    <w:rsid w:val="00311042"/>
    <w:rsid w:val="0031135E"/>
    <w:rsid w:val="00314D0E"/>
    <w:rsid w:val="0031705A"/>
    <w:rsid w:val="00317383"/>
    <w:rsid w:val="00317AAD"/>
    <w:rsid w:val="0032095C"/>
    <w:rsid w:val="00321782"/>
    <w:rsid w:val="00326C46"/>
    <w:rsid w:val="0033091F"/>
    <w:rsid w:val="00331E4A"/>
    <w:rsid w:val="0033225F"/>
    <w:rsid w:val="00332D8A"/>
    <w:rsid w:val="003330E3"/>
    <w:rsid w:val="00333245"/>
    <w:rsid w:val="00333957"/>
    <w:rsid w:val="003354AF"/>
    <w:rsid w:val="00335B51"/>
    <w:rsid w:val="00336A13"/>
    <w:rsid w:val="003378F0"/>
    <w:rsid w:val="0034446F"/>
    <w:rsid w:val="003473F1"/>
    <w:rsid w:val="0035097F"/>
    <w:rsid w:val="00353B25"/>
    <w:rsid w:val="003543C2"/>
    <w:rsid w:val="00354427"/>
    <w:rsid w:val="003564AC"/>
    <w:rsid w:val="0036006F"/>
    <w:rsid w:val="00373B0A"/>
    <w:rsid w:val="00374CE4"/>
    <w:rsid w:val="0037667A"/>
    <w:rsid w:val="003769ED"/>
    <w:rsid w:val="00376E5A"/>
    <w:rsid w:val="00381B72"/>
    <w:rsid w:val="003821E9"/>
    <w:rsid w:val="00382DB3"/>
    <w:rsid w:val="00383178"/>
    <w:rsid w:val="00386B23"/>
    <w:rsid w:val="003874A0"/>
    <w:rsid w:val="00393144"/>
    <w:rsid w:val="0039337E"/>
    <w:rsid w:val="00393775"/>
    <w:rsid w:val="003A1B77"/>
    <w:rsid w:val="003A217E"/>
    <w:rsid w:val="003A32EF"/>
    <w:rsid w:val="003A4E4D"/>
    <w:rsid w:val="003B3AC4"/>
    <w:rsid w:val="003C1C00"/>
    <w:rsid w:val="003C252E"/>
    <w:rsid w:val="003C3A6D"/>
    <w:rsid w:val="003C3BA2"/>
    <w:rsid w:val="003C6DCD"/>
    <w:rsid w:val="003D0F12"/>
    <w:rsid w:val="003D12B5"/>
    <w:rsid w:val="003D1B5D"/>
    <w:rsid w:val="003D2B68"/>
    <w:rsid w:val="003D4C7A"/>
    <w:rsid w:val="003D6995"/>
    <w:rsid w:val="003E464E"/>
    <w:rsid w:val="003F0219"/>
    <w:rsid w:val="003F1B72"/>
    <w:rsid w:val="003F4328"/>
    <w:rsid w:val="00400A46"/>
    <w:rsid w:val="00400A94"/>
    <w:rsid w:val="00402D5D"/>
    <w:rsid w:val="00403C17"/>
    <w:rsid w:val="004046DD"/>
    <w:rsid w:val="0040474F"/>
    <w:rsid w:val="00404BFD"/>
    <w:rsid w:val="0040523F"/>
    <w:rsid w:val="004068BA"/>
    <w:rsid w:val="00410166"/>
    <w:rsid w:val="0041058B"/>
    <w:rsid w:val="0041103D"/>
    <w:rsid w:val="00411E5C"/>
    <w:rsid w:val="00411F72"/>
    <w:rsid w:val="004146D6"/>
    <w:rsid w:val="00420F27"/>
    <w:rsid w:val="00423751"/>
    <w:rsid w:val="00424906"/>
    <w:rsid w:val="004254E1"/>
    <w:rsid w:val="004270DA"/>
    <w:rsid w:val="00431365"/>
    <w:rsid w:val="0043490D"/>
    <w:rsid w:val="004357C0"/>
    <w:rsid w:val="0044238C"/>
    <w:rsid w:val="00443740"/>
    <w:rsid w:val="00444DCF"/>
    <w:rsid w:val="00444F82"/>
    <w:rsid w:val="00450C61"/>
    <w:rsid w:val="004517B8"/>
    <w:rsid w:val="00451D7B"/>
    <w:rsid w:val="004545FF"/>
    <w:rsid w:val="00456748"/>
    <w:rsid w:val="00460BA2"/>
    <w:rsid w:val="00461CFD"/>
    <w:rsid w:val="004717BD"/>
    <w:rsid w:val="004755DA"/>
    <w:rsid w:val="0047704B"/>
    <w:rsid w:val="00484870"/>
    <w:rsid w:val="00484C89"/>
    <w:rsid w:val="00486266"/>
    <w:rsid w:val="00492D85"/>
    <w:rsid w:val="00496222"/>
    <w:rsid w:val="004A3D98"/>
    <w:rsid w:val="004A5359"/>
    <w:rsid w:val="004A56B3"/>
    <w:rsid w:val="004B010E"/>
    <w:rsid w:val="004B1680"/>
    <w:rsid w:val="004B23D5"/>
    <w:rsid w:val="004B2D5B"/>
    <w:rsid w:val="004B3494"/>
    <w:rsid w:val="004B4C13"/>
    <w:rsid w:val="004B5F3E"/>
    <w:rsid w:val="004C2182"/>
    <w:rsid w:val="004C2F0F"/>
    <w:rsid w:val="004D0626"/>
    <w:rsid w:val="004D0B1B"/>
    <w:rsid w:val="004D2B16"/>
    <w:rsid w:val="004D2D6E"/>
    <w:rsid w:val="004D3AD0"/>
    <w:rsid w:val="004D5C86"/>
    <w:rsid w:val="004D6A7F"/>
    <w:rsid w:val="004D7D53"/>
    <w:rsid w:val="004E2F73"/>
    <w:rsid w:val="004E4A90"/>
    <w:rsid w:val="004F061F"/>
    <w:rsid w:val="004F13AF"/>
    <w:rsid w:val="004F1646"/>
    <w:rsid w:val="004F254A"/>
    <w:rsid w:val="004F3ED5"/>
    <w:rsid w:val="00501072"/>
    <w:rsid w:val="0050329C"/>
    <w:rsid w:val="00503A75"/>
    <w:rsid w:val="00504B41"/>
    <w:rsid w:val="00504F3F"/>
    <w:rsid w:val="00506830"/>
    <w:rsid w:val="0051005A"/>
    <w:rsid w:val="00511EF4"/>
    <w:rsid w:val="005159CA"/>
    <w:rsid w:val="00520164"/>
    <w:rsid w:val="00520E95"/>
    <w:rsid w:val="005269C7"/>
    <w:rsid w:val="00526CE7"/>
    <w:rsid w:val="00531A93"/>
    <w:rsid w:val="00532B5F"/>
    <w:rsid w:val="00543ED4"/>
    <w:rsid w:val="00546001"/>
    <w:rsid w:val="00546611"/>
    <w:rsid w:val="0054798D"/>
    <w:rsid w:val="005520A1"/>
    <w:rsid w:val="00554913"/>
    <w:rsid w:val="00555BDF"/>
    <w:rsid w:val="00556939"/>
    <w:rsid w:val="00556FA0"/>
    <w:rsid w:val="0055738D"/>
    <w:rsid w:val="00557C31"/>
    <w:rsid w:val="00560BAA"/>
    <w:rsid w:val="00561356"/>
    <w:rsid w:val="00561E41"/>
    <w:rsid w:val="00566BD8"/>
    <w:rsid w:val="005778BA"/>
    <w:rsid w:val="00582ADB"/>
    <w:rsid w:val="00583393"/>
    <w:rsid w:val="00583B6D"/>
    <w:rsid w:val="00584DC4"/>
    <w:rsid w:val="0058559F"/>
    <w:rsid w:val="00585E6C"/>
    <w:rsid w:val="005863B4"/>
    <w:rsid w:val="00591962"/>
    <w:rsid w:val="0059549C"/>
    <w:rsid w:val="005A1043"/>
    <w:rsid w:val="005A1401"/>
    <w:rsid w:val="005A54A5"/>
    <w:rsid w:val="005A5BAA"/>
    <w:rsid w:val="005A6362"/>
    <w:rsid w:val="005A705D"/>
    <w:rsid w:val="005B0D97"/>
    <w:rsid w:val="005B1FF5"/>
    <w:rsid w:val="005B6059"/>
    <w:rsid w:val="005B69F4"/>
    <w:rsid w:val="005C3D4A"/>
    <w:rsid w:val="005C4E0C"/>
    <w:rsid w:val="005C6D21"/>
    <w:rsid w:val="005D0AFD"/>
    <w:rsid w:val="005D3658"/>
    <w:rsid w:val="005D6846"/>
    <w:rsid w:val="005E04C4"/>
    <w:rsid w:val="005E331C"/>
    <w:rsid w:val="005E73D9"/>
    <w:rsid w:val="005E77B8"/>
    <w:rsid w:val="005F3803"/>
    <w:rsid w:val="005F3A78"/>
    <w:rsid w:val="005F66C6"/>
    <w:rsid w:val="006002E6"/>
    <w:rsid w:val="006003FD"/>
    <w:rsid w:val="006005F0"/>
    <w:rsid w:val="00602982"/>
    <w:rsid w:val="006033B4"/>
    <w:rsid w:val="00603ABA"/>
    <w:rsid w:val="00606667"/>
    <w:rsid w:val="006115FC"/>
    <w:rsid w:val="0061292E"/>
    <w:rsid w:val="00617470"/>
    <w:rsid w:val="006249C5"/>
    <w:rsid w:val="00626C72"/>
    <w:rsid w:val="00627C76"/>
    <w:rsid w:val="00634F3D"/>
    <w:rsid w:val="00636F9A"/>
    <w:rsid w:val="0063720D"/>
    <w:rsid w:val="00645A7F"/>
    <w:rsid w:val="0065065F"/>
    <w:rsid w:val="00653BDA"/>
    <w:rsid w:val="00656B1E"/>
    <w:rsid w:val="00662E2E"/>
    <w:rsid w:val="006636DC"/>
    <w:rsid w:val="0066634C"/>
    <w:rsid w:val="00666D73"/>
    <w:rsid w:val="006674A4"/>
    <w:rsid w:val="00667681"/>
    <w:rsid w:val="00683409"/>
    <w:rsid w:val="00685DF8"/>
    <w:rsid w:val="00692205"/>
    <w:rsid w:val="006978A4"/>
    <w:rsid w:val="006A0B08"/>
    <w:rsid w:val="006B2113"/>
    <w:rsid w:val="006B7D0F"/>
    <w:rsid w:val="006C0590"/>
    <w:rsid w:val="006C0631"/>
    <w:rsid w:val="006C0EBC"/>
    <w:rsid w:val="006C18D0"/>
    <w:rsid w:val="006C70F4"/>
    <w:rsid w:val="006D399F"/>
    <w:rsid w:val="006D416E"/>
    <w:rsid w:val="006E1864"/>
    <w:rsid w:val="006E1DBF"/>
    <w:rsid w:val="006E79D5"/>
    <w:rsid w:val="006F179D"/>
    <w:rsid w:val="006F1DF5"/>
    <w:rsid w:val="006F20E2"/>
    <w:rsid w:val="006F2B00"/>
    <w:rsid w:val="006F2D58"/>
    <w:rsid w:val="006F5BB2"/>
    <w:rsid w:val="006F6F0C"/>
    <w:rsid w:val="00700B1A"/>
    <w:rsid w:val="00705016"/>
    <w:rsid w:val="00713AF6"/>
    <w:rsid w:val="007176F2"/>
    <w:rsid w:val="00720538"/>
    <w:rsid w:val="00721D04"/>
    <w:rsid w:val="00723FF8"/>
    <w:rsid w:val="00727B1C"/>
    <w:rsid w:val="0073341A"/>
    <w:rsid w:val="00737F67"/>
    <w:rsid w:val="00742BD0"/>
    <w:rsid w:val="00743296"/>
    <w:rsid w:val="0074418C"/>
    <w:rsid w:val="00747DC5"/>
    <w:rsid w:val="0075133A"/>
    <w:rsid w:val="00751FE2"/>
    <w:rsid w:val="00753F94"/>
    <w:rsid w:val="007546EF"/>
    <w:rsid w:val="00755E6E"/>
    <w:rsid w:val="00760411"/>
    <w:rsid w:val="0076117C"/>
    <w:rsid w:val="00761B55"/>
    <w:rsid w:val="00761C89"/>
    <w:rsid w:val="00764A66"/>
    <w:rsid w:val="0076672D"/>
    <w:rsid w:val="007716FE"/>
    <w:rsid w:val="00783D59"/>
    <w:rsid w:val="00784398"/>
    <w:rsid w:val="00787D81"/>
    <w:rsid w:val="007937E2"/>
    <w:rsid w:val="00793E10"/>
    <w:rsid w:val="007961CE"/>
    <w:rsid w:val="0079661E"/>
    <w:rsid w:val="007A102D"/>
    <w:rsid w:val="007A1E9A"/>
    <w:rsid w:val="007A4A56"/>
    <w:rsid w:val="007B1F3A"/>
    <w:rsid w:val="007B3C87"/>
    <w:rsid w:val="007B4A26"/>
    <w:rsid w:val="007B6D05"/>
    <w:rsid w:val="007C07E5"/>
    <w:rsid w:val="007C1BED"/>
    <w:rsid w:val="007C5F0B"/>
    <w:rsid w:val="007D4E89"/>
    <w:rsid w:val="007D73D6"/>
    <w:rsid w:val="007E54DE"/>
    <w:rsid w:val="007E6040"/>
    <w:rsid w:val="007F122F"/>
    <w:rsid w:val="007F1E93"/>
    <w:rsid w:val="007F4AF8"/>
    <w:rsid w:val="007F5E34"/>
    <w:rsid w:val="007F70BC"/>
    <w:rsid w:val="008056F8"/>
    <w:rsid w:val="008105A4"/>
    <w:rsid w:val="00812AD8"/>
    <w:rsid w:val="00813C29"/>
    <w:rsid w:val="00823900"/>
    <w:rsid w:val="00825314"/>
    <w:rsid w:val="008304A6"/>
    <w:rsid w:val="008311F8"/>
    <w:rsid w:val="0083288C"/>
    <w:rsid w:val="00832B96"/>
    <w:rsid w:val="008335AA"/>
    <w:rsid w:val="00835C00"/>
    <w:rsid w:val="00836711"/>
    <w:rsid w:val="00836A9C"/>
    <w:rsid w:val="00836E56"/>
    <w:rsid w:val="00836EE9"/>
    <w:rsid w:val="0083776C"/>
    <w:rsid w:val="00842AF2"/>
    <w:rsid w:val="00844023"/>
    <w:rsid w:val="00846D8A"/>
    <w:rsid w:val="00847130"/>
    <w:rsid w:val="008612F1"/>
    <w:rsid w:val="00861BA9"/>
    <w:rsid w:val="00861C5B"/>
    <w:rsid w:val="00861E09"/>
    <w:rsid w:val="00862F12"/>
    <w:rsid w:val="00862F9B"/>
    <w:rsid w:val="0086333F"/>
    <w:rsid w:val="0086573B"/>
    <w:rsid w:val="00870D09"/>
    <w:rsid w:val="00872522"/>
    <w:rsid w:val="008725AB"/>
    <w:rsid w:val="008745AE"/>
    <w:rsid w:val="00874989"/>
    <w:rsid w:val="008754EE"/>
    <w:rsid w:val="00876720"/>
    <w:rsid w:val="00876B69"/>
    <w:rsid w:val="008772E5"/>
    <w:rsid w:val="0087787A"/>
    <w:rsid w:val="00880A90"/>
    <w:rsid w:val="008823B8"/>
    <w:rsid w:val="00882B57"/>
    <w:rsid w:val="0088346D"/>
    <w:rsid w:val="008864F9"/>
    <w:rsid w:val="00886533"/>
    <w:rsid w:val="008869B3"/>
    <w:rsid w:val="00887DCE"/>
    <w:rsid w:val="0089021E"/>
    <w:rsid w:val="008913BC"/>
    <w:rsid w:val="00896FEF"/>
    <w:rsid w:val="008A2DC6"/>
    <w:rsid w:val="008A35AA"/>
    <w:rsid w:val="008A48D5"/>
    <w:rsid w:val="008A4EF5"/>
    <w:rsid w:val="008A6F0B"/>
    <w:rsid w:val="008A7F98"/>
    <w:rsid w:val="008B1517"/>
    <w:rsid w:val="008B26CE"/>
    <w:rsid w:val="008B2BC7"/>
    <w:rsid w:val="008B78F2"/>
    <w:rsid w:val="008C281C"/>
    <w:rsid w:val="008C2904"/>
    <w:rsid w:val="008C5A25"/>
    <w:rsid w:val="008C7495"/>
    <w:rsid w:val="008C7D79"/>
    <w:rsid w:val="008D427D"/>
    <w:rsid w:val="008D4A62"/>
    <w:rsid w:val="008D7301"/>
    <w:rsid w:val="008E1042"/>
    <w:rsid w:val="008E3049"/>
    <w:rsid w:val="008E32B9"/>
    <w:rsid w:val="008E6E9B"/>
    <w:rsid w:val="008F08D4"/>
    <w:rsid w:val="008F603F"/>
    <w:rsid w:val="00900356"/>
    <w:rsid w:val="00904C35"/>
    <w:rsid w:val="0090759E"/>
    <w:rsid w:val="0091411C"/>
    <w:rsid w:val="00914ECE"/>
    <w:rsid w:val="0092184D"/>
    <w:rsid w:val="00921C96"/>
    <w:rsid w:val="0092318F"/>
    <w:rsid w:val="009252C2"/>
    <w:rsid w:val="009268BF"/>
    <w:rsid w:val="00930704"/>
    <w:rsid w:val="00930CB3"/>
    <w:rsid w:val="00931328"/>
    <w:rsid w:val="00933429"/>
    <w:rsid w:val="009344B8"/>
    <w:rsid w:val="009428EA"/>
    <w:rsid w:val="0094789C"/>
    <w:rsid w:val="0095017F"/>
    <w:rsid w:val="0095088D"/>
    <w:rsid w:val="00954A72"/>
    <w:rsid w:val="009565F4"/>
    <w:rsid w:val="00957111"/>
    <w:rsid w:val="009578C8"/>
    <w:rsid w:val="00960E32"/>
    <w:rsid w:val="009619FB"/>
    <w:rsid w:val="00962457"/>
    <w:rsid w:val="00962B46"/>
    <w:rsid w:val="0096530E"/>
    <w:rsid w:val="00970F5D"/>
    <w:rsid w:val="00974E04"/>
    <w:rsid w:val="009758AC"/>
    <w:rsid w:val="00975954"/>
    <w:rsid w:val="00977D64"/>
    <w:rsid w:val="00977E99"/>
    <w:rsid w:val="009808F3"/>
    <w:rsid w:val="0098406D"/>
    <w:rsid w:val="00984D20"/>
    <w:rsid w:val="0098706E"/>
    <w:rsid w:val="009871A9"/>
    <w:rsid w:val="00994151"/>
    <w:rsid w:val="00997136"/>
    <w:rsid w:val="00997F22"/>
    <w:rsid w:val="009A2027"/>
    <w:rsid w:val="009A45B1"/>
    <w:rsid w:val="009A4D58"/>
    <w:rsid w:val="009A77A6"/>
    <w:rsid w:val="009C5228"/>
    <w:rsid w:val="009C5C95"/>
    <w:rsid w:val="009D7A09"/>
    <w:rsid w:val="009E18EB"/>
    <w:rsid w:val="009E4CA5"/>
    <w:rsid w:val="009E5DB7"/>
    <w:rsid w:val="009E6654"/>
    <w:rsid w:val="009F1A53"/>
    <w:rsid w:val="009F2819"/>
    <w:rsid w:val="009F3F53"/>
    <w:rsid w:val="009F6CDA"/>
    <w:rsid w:val="009F765C"/>
    <w:rsid w:val="009F7A3C"/>
    <w:rsid w:val="00A02FAF"/>
    <w:rsid w:val="00A0389E"/>
    <w:rsid w:val="00A06AAC"/>
    <w:rsid w:val="00A106E3"/>
    <w:rsid w:val="00A11EAD"/>
    <w:rsid w:val="00A12FDC"/>
    <w:rsid w:val="00A147FA"/>
    <w:rsid w:val="00A170E0"/>
    <w:rsid w:val="00A21CF6"/>
    <w:rsid w:val="00A266A2"/>
    <w:rsid w:val="00A33587"/>
    <w:rsid w:val="00A35630"/>
    <w:rsid w:val="00A362AC"/>
    <w:rsid w:val="00A370C2"/>
    <w:rsid w:val="00A379A2"/>
    <w:rsid w:val="00A438C1"/>
    <w:rsid w:val="00A44BF1"/>
    <w:rsid w:val="00A4513E"/>
    <w:rsid w:val="00A50941"/>
    <w:rsid w:val="00A512F8"/>
    <w:rsid w:val="00A52044"/>
    <w:rsid w:val="00A5312D"/>
    <w:rsid w:val="00A5767A"/>
    <w:rsid w:val="00A63081"/>
    <w:rsid w:val="00A637BB"/>
    <w:rsid w:val="00A64CAC"/>
    <w:rsid w:val="00A65709"/>
    <w:rsid w:val="00A66A21"/>
    <w:rsid w:val="00A67215"/>
    <w:rsid w:val="00A72FEF"/>
    <w:rsid w:val="00A80DB0"/>
    <w:rsid w:val="00A8156E"/>
    <w:rsid w:val="00A8417F"/>
    <w:rsid w:val="00A85810"/>
    <w:rsid w:val="00A86847"/>
    <w:rsid w:val="00A93ACE"/>
    <w:rsid w:val="00A96204"/>
    <w:rsid w:val="00AA1146"/>
    <w:rsid w:val="00AA5CC2"/>
    <w:rsid w:val="00AA6157"/>
    <w:rsid w:val="00AA7331"/>
    <w:rsid w:val="00AB491C"/>
    <w:rsid w:val="00AB5928"/>
    <w:rsid w:val="00AB6972"/>
    <w:rsid w:val="00AB7C58"/>
    <w:rsid w:val="00AC0608"/>
    <w:rsid w:val="00AC1362"/>
    <w:rsid w:val="00AC39E7"/>
    <w:rsid w:val="00AC54E8"/>
    <w:rsid w:val="00AD0C6A"/>
    <w:rsid w:val="00AD0EA2"/>
    <w:rsid w:val="00AD37A9"/>
    <w:rsid w:val="00AD41C6"/>
    <w:rsid w:val="00AD58F8"/>
    <w:rsid w:val="00AD5AE8"/>
    <w:rsid w:val="00AE06A7"/>
    <w:rsid w:val="00AE23ED"/>
    <w:rsid w:val="00AE4C72"/>
    <w:rsid w:val="00AE4FCC"/>
    <w:rsid w:val="00AE637B"/>
    <w:rsid w:val="00AF3FC3"/>
    <w:rsid w:val="00AF40B4"/>
    <w:rsid w:val="00AF4174"/>
    <w:rsid w:val="00AF69A7"/>
    <w:rsid w:val="00AF76CE"/>
    <w:rsid w:val="00B00622"/>
    <w:rsid w:val="00B1608B"/>
    <w:rsid w:val="00B16DF4"/>
    <w:rsid w:val="00B21E65"/>
    <w:rsid w:val="00B33107"/>
    <w:rsid w:val="00B33FDA"/>
    <w:rsid w:val="00B36F56"/>
    <w:rsid w:val="00B3790E"/>
    <w:rsid w:val="00B40DC1"/>
    <w:rsid w:val="00B41FC7"/>
    <w:rsid w:val="00B438B4"/>
    <w:rsid w:val="00B4406D"/>
    <w:rsid w:val="00B50B7E"/>
    <w:rsid w:val="00B51558"/>
    <w:rsid w:val="00B601B6"/>
    <w:rsid w:val="00B614FE"/>
    <w:rsid w:val="00B635EC"/>
    <w:rsid w:val="00B63972"/>
    <w:rsid w:val="00B63ECE"/>
    <w:rsid w:val="00B70062"/>
    <w:rsid w:val="00B704D8"/>
    <w:rsid w:val="00B8034C"/>
    <w:rsid w:val="00B816FB"/>
    <w:rsid w:val="00B826C7"/>
    <w:rsid w:val="00B82A2D"/>
    <w:rsid w:val="00B83EB4"/>
    <w:rsid w:val="00B944EC"/>
    <w:rsid w:val="00B95DAC"/>
    <w:rsid w:val="00BA4B80"/>
    <w:rsid w:val="00BA58C7"/>
    <w:rsid w:val="00BA5F26"/>
    <w:rsid w:val="00BC27AD"/>
    <w:rsid w:val="00BC4CDB"/>
    <w:rsid w:val="00BD2045"/>
    <w:rsid w:val="00BD5809"/>
    <w:rsid w:val="00BD7EEB"/>
    <w:rsid w:val="00BE0889"/>
    <w:rsid w:val="00BE1682"/>
    <w:rsid w:val="00BE5BAC"/>
    <w:rsid w:val="00BE7C75"/>
    <w:rsid w:val="00BE7FF1"/>
    <w:rsid w:val="00BF481C"/>
    <w:rsid w:val="00BF643C"/>
    <w:rsid w:val="00C02850"/>
    <w:rsid w:val="00C030FC"/>
    <w:rsid w:val="00C0786D"/>
    <w:rsid w:val="00C106B3"/>
    <w:rsid w:val="00C10FA7"/>
    <w:rsid w:val="00C115DE"/>
    <w:rsid w:val="00C1463A"/>
    <w:rsid w:val="00C16056"/>
    <w:rsid w:val="00C223EF"/>
    <w:rsid w:val="00C22919"/>
    <w:rsid w:val="00C231A4"/>
    <w:rsid w:val="00C26581"/>
    <w:rsid w:val="00C27122"/>
    <w:rsid w:val="00C32493"/>
    <w:rsid w:val="00C41026"/>
    <w:rsid w:val="00C4290E"/>
    <w:rsid w:val="00C52985"/>
    <w:rsid w:val="00C540B9"/>
    <w:rsid w:val="00C54DB1"/>
    <w:rsid w:val="00C55492"/>
    <w:rsid w:val="00C56CE4"/>
    <w:rsid w:val="00C605C6"/>
    <w:rsid w:val="00C63462"/>
    <w:rsid w:val="00C63B3C"/>
    <w:rsid w:val="00C65496"/>
    <w:rsid w:val="00C67259"/>
    <w:rsid w:val="00C675A5"/>
    <w:rsid w:val="00C70D6B"/>
    <w:rsid w:val="00C73AD3"/>
    <w:rsid w:val="00C76965"/>
    <w:rsid w:val="00C76F11"/>
    <w:rsid w:val="00C853AD"/>
    <w:rsid w:val="00C93499"/>
    <w:rsid w:val="00C93DC4"/>
    <w:rsid w:val="00C950DA"/>
    <w:rsid w:val="00CA0C7D"/>
    <w:rsid w:val="00CA2ECC"/>
    <w:rsid w:val="00CA49F2"/>
    <w:rsid w:val="00CB1951"/>
    <w:rsid w:val="00CB5CF7"/>
    <w:rsid w:val="00CC46B8"/>
    <w:rsid w:val="00CC5BAC"/>
    <w:rsid w:val="00CD4335"/>
    <w:rsid w:val="00CD4B68"/>
    <w:rsid w:val="00CE098A"/>
    <w:rsid w:val="00CE5B01"/>
    <w:rsid w:val="00CE64BB"/>
    <w:rsid w:val="00CF3CF3"/>
    <w:rsid w:val="00CF7624"/>
    <w:rsid w:val="00D00909"/>
    <w:rsid w:val="00D00BF2"/>
    <w:rsid w:val="00D04665"/>
    <w:rsid w:val="00D04CDF"/>
    <w:rsid w:val="00D1450F"/>
    <w:rsid w:val="00D17672"/>
    <w:rsid w:val="00D21C15"/>
    <w:rsid w:val="00D22A4A"/>
    <w:rsid w:val="00D272F4"/>
    <w:rsid w:val="00D32BF2"/>
    <w:rsid w:val="00D3663B"/>
    <w:rsid w:val="00D402E0"/>
    <w:rsid w:val="00D4352D"/>
    <w:rsid w:val="00D437A6"/>
    <w:rsid w:val="00D45B90"/>
    <w:rsid w:val="00D465B5"/>
    <w:rsid w:val="00D47ABA"/>
    <w:rsid w:val="00D51466"/>
    <w:rsid w:val="00D53E70"/>
    <w:rsid w:val="00D57DD2"/>
    <w:rsid w:val="00D634FC"/>
    <w:rsid w:val="00D65C80"/>
    <w:rsid w:val="00D679D5"/>
    <w:rsid w:val="00D67D0C"/>
    <w:rsid w:val="00D70410"/>
    <w:rsid w:val="00D77748"/>
    <w:rsid w:val="00D77E7C"/>
    <w:rsid w:val="00D84489"/>
    <w:rsid w:val="00D8514F"/>
    <w:rsid w:val="00D86C4C"/>
    <w:rsid w:val="00D90832"/>
    <w:rsid w:val="00D93BA8"/>
    <w:rsid w:val="00D97F2A"/>
    <w:rsid w:val="00DA053C"/>
    <w:rsid w:val="00DA19A5"/>
    <w:rsid w:val="00DA3319"/>
    <w:rsid w:val="00DA6019"/>
    <w:rsid w:val="00DA670C"/>
    <w:rsid w:val="00DC0573"/>
    <w:rsid w:val="00DC0E73"/>
    <w:rsid w:val="00DD1C08"/>
    <w:rsid w:val="00DE3F36"/>
    <w:rsid w:val="00DF24DD"/>
    <w:rsid w:val="00DF5986"/>
    <w:rsid w:val="00DF6F23"/>
    <w:rsid w:val="00E01C5B"/>
    <w:rsid w:val="00E06A19"/>
    <w:rsid w:val="00E07CCE"/>
    <w:rsid w:val="00E07F98"/>
    <w:rsid w:val="00E119ED"/>
    <w:rsid w:val="00E13E3F"/>
    <w:rsid w:val="00E17EEA"/>
    <w:rsid w:val="00E2100C"/>
    <w:rsid w:val="00E26936"/>
    <w:rsid w:val="00E27A15"/>
    <w:rsid w:val="00E3279A"/>
    <w:rsid w:val="00E33C7A"/>
    <w:rsid w:val="00E36DCA"/>
    <w:rsid w:val="00E41B9F"/>
    <w:rsid w:val="00E41D83"/>
    <w:rsid w:val="00E43AC9"/>
    <w:rsid w:val="00E43CF9"/>
    <w:rsid w:val="00E4489E"/>
    <w:rsid w:val="00E502EA"/>
    <w:rsid w:val="00E506D9"/>
    <w:rsid w:val="00E54718"/>
    <w:rsid w:val="00E56BA9"/>
    <w:rsid w:val="00E62DE2"/>
    <w:rsid w:val="00E62ED3"/>
    <w:rsid w:val="00E6323B"/>
    <w:rsid w:val="00E63472"/>
    <w:rsid w:val="00E64FD3"/>
    <w:rsid w:val="00E71653"/>
    <w:rsid w:val="00E71693"/>
    <w:rsid w:val="00E717D7"/>
    <w:rsid w:val="00E718F5"/>
    <w:rsid w:val="00E71920"/>
    <w:rsid w:val="00E71BFE"/>
    <w:rsid w:val="00E7489B"/>
    <w:rsid w:val="00E74DC3"/>
    <w:rsid w:val="00E770FB"/>
    <w:rsid w:val="00E848E1"/>
    <w:rsid w:val="00E86A99"/>
    <w:rsid w:val="00E87F28"/>
    <w:rsid w:val="00E934A0"/>
    <w:rsid w:val="00E94EA7"/>
    <w:rsid w:val="00E961ED"/>
    <w:rsid w:val="00E9748D"/>
    <w:rsid w:val="00EA6981"/>
    <w:rsid w:val="00EB0DF5"/>
    <w:rsid w:val="00EB3A5F"/>
    <w:rsid w:val="00EB49FA"/>
    <w:rsid w:val="00EB4A0A"/>
    <w:rsid w:val="00EB560A"/>
    <w:rsid w:val="00EC091D"/>
    <w:rsid w:val="00EC0A17"/>
    <w:rsid w:val="00EC1D36"/>
    <w:rsid w:val="00EC3C7B"/>
    <w:rsid w:val="00ED1A1C"/>
    <w:rsid w:val="00ED4394"/>
    <w:rsid w:val="00ED4654"/>
    <w:rsid w:val="00ED4DCA"/>
    <w:rsid w:val="00EE51E1"/>
    <w:rsid w:val="00EE53AB"/>
    <w:rsid w:val="00EF3E0A"/>
    <w:rsid w:val="00EF5000"/>
    <w:rsid w:val="00EF6827"/>
    <w:rsid w:val="00F008D3"/>
    <w:rsid w:val="00F008E8"/>
    <w:rsid w:val="00F010D0"/>
    <w:rsid w:val="00F040F4"/>
    <w:rsid w:val="00F050BF"/>
    <w:rsid w:val="00F063ED"/>
    <w:rsid w:val="00F15E50"/>
    <w:rsid w:val="00F15F35"/>
    <w:rsid w:val="00F17DFC"/>
    <w:rsid w:val="00F21726"/>
    <w:rsid w:val="00F21800"/>
    <w:rsid w:val="00F21EA9"/>
    <w:rsid w:val="00F352DA"/>
    <w:rsid w:val="00F41B02"/>
    <w:rsid w:val="00F45870"/>
    <w:rsid w:val="00F459BA"/>
    <w:rsid w:val="00F51D39"/>
    <w:rsid w:val="00F61F96"/>
    <w:rsid w:val="00F626A0"/>
    <w:rsid w:val="00F665CA"/>
    <w:rsid w:val="00F71A3B"/>
    <w:rsid w:val="00F757EA"/>
    <w:rsid w:val="00F757F1"/>
    <w:rsid w:val="00F76309"/>
    <w:rsid w:val="00F76BCC"/>
    <w:rsid w:val="00F77009"/>
    <w:rsid w:val="00F82262"/>
    <w:rsid w:val="00F824AB"/>
    <w:rsid w:val="00F835E9"/>
    <w:rsid w:val="00F87238"/>
    <w:rsid w:val="00F92694"/>
    <w:rsid w:val="00F92EA6"/>
    <w:rsid w:val="00F94C07"/>
    <w:rsid w:val="00FA0EBC"/>
    <w:rsid w:val="00FA19E7"/>
    <w:rsid w:val="00FA1BC1"/>
    <w:rsid w:val="00FA309A"/>
    <w:rsid w:val="00FA3D3C"/>
    <w:rsid w:val="00FB2E44"/>
    <w:rsid w:val="00FB39C0"/>
    <w:rsid w:val="00FB5156"/>
    <w:rsid w:val="00FB5BF1"/>
    <w:rsid w:val="00FB6FE8"/>
    <w:rsid w:val="00FC2B4F"/>
    <w:rsid w:val="00FC7138"/>
    <w:rsid w:val="00FD0EE8"/>
    <w:rsid w:val="00FD2366"/>
    <w:rsid w:val="00FD4D17"/>
    <w:rsid w:val="00FE0A9A"/>
    <w:rsid w:val="00FE128C"/>
    <w:rsid w:val="00FE5115"/>
    <w:rsid w:val="00FE7AA6"/>
    <w:rsid w:val="00FF0135"/>
    <w:rsid w:val="00FF19C9"/>
    <w:rsid w:val="00FF4DA4"/>
    <w:rsid w:val="00FF5F90"/>
    <w:rsid w:val="00FF7DB2"/>
    <w:rsid w:val="00FF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A71333E-77A6-4D52-B38D-D9C937C42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22"/>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59549C"/>
    <w:pPr>
      <w:keepNext/>
      <w:keepLines/>
      <w:spacing w:before="480"/>
      <w:outlineLvl w:val="0"/>
    </w:pPr>
    <w:rPr>
      <w:rFonts w:ascii="Cambria" w:hAnsi="Cambria" w:cs="font304"/>
      <w:b/>
      <w:bCs/>
      <w:color w:val="365F91"/>
      <w:sz w:val="28"/>
      <w:szCs w:val="28"/>
    </w:rPr>
  </w:style>
  <w:style w:type="paragraph" w:styleId="Heading2">
    <w:name w:val="heading 2"/>
    <w:basedOn w:val="Normal"/>
    <w:next w:val="BodyText"/>
    <w:qFormat/>
    <w:rsid w:val="0059549C"/>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59549C"/>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59549C"/>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59549C"/>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rsid w:val="0059549C"/>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59549C"/>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59549C"/>
    <w:pPr>
      <w:keepNext/>
      <w:numPr>
        <w:ilvl w:val="7"/>
        <w:numId w:val="1"/>
      </w:numPr>
      <w:jc w:val="both"/>
      <w:outlineLvl w:val="7"/>
    </w:pPr>
    <w:rPr>
      <w:rFonts w:eastAsia="Times New Roman"/>
      <w:b/>
    </w:rPr>
  </w:style>
  <w:style w:type="paragraph" w:styleId="Heading9">
    <w:name w:val="heading 9"/>
    <w:basedOn w:val="Normal"/>
    <w:next w:val="BodyText"/>
    <w:qFormat/>
    <w:rsid w:val="0059549C"/>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59549C"/>
    <w:rPr>
      <w:rFonts w:ascii="Symbol" w:hAnsi="Symbol" w:cs="Symbol"/>
    </w:rPr>
  </w:style>
  <w:style w:type="character" w:customStyle="1" w:styleId="WW8Num2z1">
    <w:name w:val="WW8Num2z1"/>
    <w:rsid w:val="0059549C"/>
    <w:rPr>
      <w:rFonts w:ascii="Courier New" w:hAnsi="Courier New" w:cs="Courier New"/>
    </w:rPr>
  </w:style>
  <w:style w:type="character" w:customStyle="1" w:styleId="WW8Num2z2">
    <w:name w:val="WW8Num2z2"/>
    <w:rsid w:val="0059549C"/>
    <w:rPr>
      <w:rFonts w:ascii="Wingdings" w:hAnsi="Wingdings" w:cs="Wingdings"/>
    </w:rPr>
  </w:style>
  <w:style w:type="character" w:customStyle="1" w:styleId="WW8Num3z1">
    <w:name w:val="WW8Num3z1"/>
    <w:rsid w:val="0059549C"/>
    <w:rPr>
      <w:b/>
      <w:i w:val="0"/>
      <w:sz w:val="24"/>
      <w:szCs w:val="24"/>
    </w:rPr>
  </w:style>
  <w:style w:type="character" w:customStyle="1" w:styleId="WW8Num4z0">
    <w:name w:val="WW8Num4z0"/>
    <w:rsid w:val="0059549C"/>
    <w:rPr>
      <w:rFonts w:cs="Arial"/>
      <w:i w:val="0"/>
      <w:sz w:val="24"/>
    </w:rPr>
  </w:style>
  <w:style w:type="character" w:customStyle="1" w:styleId="WW8Num4z1">
    <w:name w:val="WW8Num4z1"/>
    <w:rsid w:val="0059549C"/>
    <w:rPr>
      <w:rFonts w:ascii="Courier New" w:hAnsi="Courier New" w:cs="Courier New"/>
    </w:rPr>
  </w:style>
  <w:style w:type="character" w:customStyle="1" w:styleId="WW8Num4z2">
    <w:name w:val="WW8Num4z2"/>
    <w:rsid w:val="0059549C"/>
    <w:rPr>
      <w:rFonts w:ascii="Wingdings" w:hAnsi="Wingdings" w:cs="Wingdings"/>
    </w:rPr>
  </w:style>
  <w:style w:type="character" w:customStyle="1" w:styleId="WW8Num4z3">
    <w:name w:val="WW8Num4z3"/>
    <w:rsid w:val="0059549C"/>
    <w:rPr>
      <w:rFonts w:ascii="Symbol" w:hAnsi="Symbol" w:cs="Symbol"/>
    </w:rPr>
  </w:style>
  <w:style w:type="character" w:customStyle="1" w:styleId="WW8Num5z0">
    <w:name w:val="WW8Num5z0"/>
    <w:rsid w:val="0059549C"/>
    <w:rPr>
      <w:rFonts w:cs="Arial"/>
      <w:b w:val="0"/>
      <w:i w:val="0"/>
      <w:sz w:val="24"/>
    </w:rPr>
  </w:style>
  <w:style w:type="character" w:customStyle="1" w:styleId="WW8Num5z1">
    <w:name w:val="WW8Num5z1"/>
    <w:rsid w:val="0059549C"/>
    <w:rPr>
      <w:rFonts w:ascii="Courier New" w:hAnsi="Courier New" w:cs="Courier New"/>
    </w:rPr>
  </w:style>
  <w:style w:type="character" w:customStyle="1" w:styleId="WW8Num5z2">
    <w:name w:val="WW8Num5z2"/>
    <w:rsid w:val="0059549C"/>
    <w:rPr>
      <w:rFonts w:ascii="Wingdings" w:hAnsi="Wingdings" w:cs="Wingdings"/>
    </w:rPr>
  </w:style>
  <w:style w:type="character" w:customStyle="1" w:styleId="WW8Num6z0">
    <w:name w:val="WW8Num6z0"/>
    <w:rsid w:val="0059549C"/>
    <w:rPr>
      <w:rFonts w:ascii="Symbol" w:hAnsi="Symbol" w:cs="Symbol"/>
    </w:rPr>
  </w:style>
  <w:style w:type="character" w:customStyle="1" w:styleId="WW8Num6z1">
    <w:name w:val="WW8Num6z1"/>
    <w:rsid w:val="0059549C"/>
    <w:rPr>
      <w:rFonts w:ascii="Courier New" w:hAnsi="Courier New" w:cs="Courier New"/>
    </w:rPr>
  </w:style>
  <w:style w:type="character" w:customStyle="1" w:styleId="WW8Num6z2">
    <w:name w:val="WW8Num6z2"/>
    <w:rsid w:val="0059549C"/>
    <w:rPr>
      <w:rFonts w:ascii="Wingdings" w:hAnsi="Wingdings" w:cs="Wingdings"/>
    </w:rPr>
  </w:style>
  <w:style w:type="character" w:customStyle="1" w:styleId="WW8Num8z1">
    <w:name w:val="WW8Num8z1"/>
    <w:rsid w:val="0059549C"/>
    <w:rPr>
      <w:rFonts w:ascii="Courier New" w:hAnsi="Courier New" w:cs="Courier New"/>
    </w:rPr>
  </w:style>
  <w:style w:type="character" w:customStyle="1" w:styleId="WW8Num8z2">
    <w:name w:val="WW8Num8z2"/>
    <w:rsid w:val="0059549C"/>
    <w:rPr>
      <w:rFonts w:ascii="Wingdings" w:hAnsi="Wingdings" w:cs="Wingdings"/>
    </w:rPr>
  </w:style>
  <w:style w:type="character" w:customStyle="1" w:styleId="WW8Num8z3">
    <w:name w:val="WW8Num8z3"/>
    <w:rsid w:val="0059549C"/>
    <w:rPr>
      <w:rFonts w:ascii="Symbol" w:hAnsi="Symbol" w:cs="Symbol"/>
    </w:rPr>
  </w:style>
  <w:style w:type="character" w:customStyle="1" w:styleId="WW8Num9z0">
    <w:name w:val="WW8Num9z0"/>
    <w:rsid w:val="0059549C"/>
    <w:rPr>
      <w:i w:val="0"/>
    </w:rPr>
  </w:style>
  <w:style w:type="character" w:customStyle="1" w:styleId="WW8Num9z1">
    <w:name w:val="WW8Num9z1"/>
    <w:rsid w:val="0059549C"/>
    <w:rPr>
      <w:rFonts w:ascii="Courier New" w:hAnsi="Courier New" w:cs="Courier New"/>
    </w:rPr>
  </w:style>
  <w:style w:type="character" w:customStyle="1" w:styleId="WW8Num9z2">
    <w:name w:val="WW8Num9z2"/>
    <w:rsid w:val="0059549C"/>
    <w:rPr>
      <w:rFonts w:ascii="Wingdings" w:hAnsi="Wingdings" w:cs="Wingdings"/>
    </w:rPr>
  </w:style>
  <w:style w:type="character" w:customStyle="1" w:styleId="WW8Num9z3">
    <w:name w:val="WW8Num9z3"/>
    <w:rsid w:val="0059549C"/>
    <w:rPr>
      <w:rFonts w:ascii="Symbol" w:hAnsi="Symbol" w:cs="Symbol"/>
    </w:rPr>
  </w:style>
  <w:style w:type="character" w:customStyle="1" w:styleId="WW8Num10z1">
    <w:name w:val="WW8Num10z1"/>
    <w:rsid w:val="0059549C"/>
    <w:rPr>
      <w:rFonts w:ascii="Courier New" w:hAnsi="Courier New" w:cs="Courier New"/>
    </w:rPr>
  </w:style>
  <w:style w:type="character" w:customStyle="1" w:styleId="WW8Num10z2">
    <w:name w:val="WW8Num10z2"/>
    <w:rsid w:val="0059549C"/>
    <w:rPr>
      <w:rFonts w:ascii="Wingdings" w:hAnsi="Wingdings" w:cs="Wingdings"/>
    </w:rPr>
  </w:style>
  <w:style w:type="character" w:customStyle="1" w:styleId="WW8Num10z3">
    <w:name w:val="WW8Num10z3"/>
    <w:rsid w:val="0059549C"/>
    <w:rPr>
      <w:rFonts w:ascii="Symbol" w:hAnsi="Symbol" w:cs="Symbol"/>
    </w:rPr>
  </w:style>
  <w:style w:type="character" w:customStyle="1" w:styleId="WW8Num5z3">
    <w:name w:val="WW8Num5z3"/>
    <w:rsid w:val="0059549C"/>
    <w:rPr>
      <w:rFonts w:ascii="Symbol" w:hAnsi="Symbol" w:cs="Symbol"/>
    </w:rPr>
  </w:style>
  <w:style w:type="character" w:customStyle="1" w:styleId="WW8Num7z0">
    <w:name w:val="WW8Num7z0"/>
    <w:rsid w:val="0059549C"/>
    <w:rPr>
      <w:b w:val="0"/>
      <w:i w:val="0"/>
      <w:color w:val="00000A"/>
    </w:rPr>
  </w:style>
  <w:style w:type="character" w:customStyle="1" w:styleId="WW8Num8z0">
    <w:name w:val="WW8Num8z0"/>
    <w:rsid w:val="0059549C"/>
    <w:rPr>
      <w:rFonts w:ascii="Symbol" w:hAnsi="Symbol" w:cs="Symbol"/>
    </w:rPr>
  </w:style>
  <w:style w:type="character" w:customStyle="1" w:styleId="WW8Num11z0">
    <w:name w:val="WW8Num11z0"/>
    <w:rsid w:val="0059549C"/>
    <w:rPr>
      <w:rFonts w:ascii="Wingdings" w:hAnsi="Wingdings" w:cs="Wingdings"/>
      <w:b w:val="0"/>
      <w:i w:val="0"/>
      <w:color w:val="00000A"/>
    </w:rPr>
  </w:style>
  <w:style w:type="character" w:customStyle="1" w:styleId="WW8Num11z1">
    <w:name w:val="WW8Num11z1"/>
    <w:rsid w:val="0059549C"/>
    <w:rPr>
      <w:rFonts w:ascii="Courier New" w:hAnsi="Courier New" w:cs="Arial"/>
      <w:b w:val="0"/>
      <w:i w:val="0"/>
      <w:sz w:val="24"/>
    </w:rPr>
  </w:style>
  <w:style w:type="character" w:customStyle="1" w:styleId="WW8Num11z2">
    <w:name w:val="WW8Num11z2"/>
    <w:rsid w:val="0059549C"/>
    <w:rPr>
      <w:rFonts w:ascii="Wingdings" w:hAnsi="Wingdings" w:cs="Wingdings"/>
    </w:rPr>
  </w:style>
  <w:style w:type="character" w:customStyle="1" w:styleId="WW8Num11z3">
    <w:name w:val="WW8Num11z3"/>
    <w:rsid w:val="0059549C"/>
    <w:rPr>
      <w:rFonts w:ascii="Symbol" w:hAnsi="Symbol" w:cs="Symbol"/>
    </w:rPr>
  </w:style>
  <w:style w:type="character" w:customStyle="1" w:styleId="WW8Num12z0">
    <w:name w:val="WW8Num12z0"/>
    <w:rsid w:val="0059549C"/>
    <w:rPr>
      <w:b w:val="0"/>
    </w:rPr>
  </w:style>
  <w:style w:type="character" w:customStyle="1" w:styleId="WW8Num12z1">
    <w:name w:val="WW8Num12z1"/>
    <w:rsid w:val="0059549C"/>
    <w:rPr>
      <w:rFonts w:ascii="Courier New" w:hAnsi="Courier New" w:cs="Arial"/>
      <w:b w:val="0"/>
      <w:i w:val="0"/>
      <w:sz w:val="24"/>
    </w:rPr>
  </w:style>
  <w:style w:type="character" w:customStyle="1" w:styleId="WW8Num12z2">
    <w:name w:val="WW8Num12z2"/>
    <w:rsid w:val="0059549C"/>
    <w:rPr>
      <w:rFonts w:ascii="Wingdings" w:hAnsi="Wingdings" w:cs="Wingdings"/>
    </w:rPr>
  </w:style>
  <w:style w:type="character" w:customStyle="1" w:styleId="WW8Num12z3">
    <w:name w:val="WW8Num12z3"/>
    <w:rsid w:val="0059549C"/>
    <w:rPr>
      <w:rFonts w:ascii="Symbol" w:hAnsi="Symbol" w:cs="Symbol"/>
    </w:rPr>
  </w:style>
  <w:style w:type="character" w:customStyle="1" w:styleId="WW8Num14z0">
    <w:name w:val="WW8Num14z0"/>
    <w:rsid w:val="0059549C"/>
    <w:rPr>
      <w:rFonts w:ascii="Wingdings" w:hAnsi="Wingdings" w:cs="Wingdings"/>
    </w:rPr>
  </w:style>
  <w:style w:type="character" w:customStyle="1" w:styleId="WW8Num14z1">
    <w:name w:val="WW8Num14z1"/>
    <w:rsid w:val="0059549C"/>
    <w:rPr>
      <w:rFonts w:ascii="Courier New" w:hAnsi="Courier New" w:cs="Arial"/>
      <w:b w:val="0"/>
      <w:i w:val="0"/>
      <w:sz w:val="24"/>
    </w:rPr>
  </w:style>
  <w:style w:type="character" w:customStyle="1" w:styleId="WW8Num14z3">
    <w:name w:val="WW8Num14z3"/>
    <w:rsid w:val="0059549C"/>
    <w:rPr>
      <w:rFonts w:ascii="Symbol" w:hAnsi="Symbol" w:cs="Symbol"/>
    </w:rPr>
  </w:style>
  <w:style w:type="character" w:customStyle="1" w:styleId="WW8Num15z1">
    <w:name w:val="WW8Num15z1"/>
    <w:rsid w:val="0059549C"/>
    <w:rPr>
      <w:b/>
      <w:i w:val="0"/>
      <w:sz w:val="24"/>
      <w:szCs w:val="24"/>
    </w:rPr>
  </w:style>
  <w:style w:type="character" w:customStyle="1" w:styleId="WW8Num16z1">
    <w:name w:val="WW8Num16z1"/>
    <w:rsid w:val="0059549C"/>
    <w:rPr>
      <w:rFonts w:ascii="Courier New" w:hAnsi="Courier New" w:cs="Arial"/>
      <w:b w:val="0"/>
      <w:i w:val="0"/>
      <w:sz w:val="24"/>
    </w:rPr>
  </w:style>
  <w:style w:type="character" w:customStyle="1" w:styleId="WW8Num16z2">
    <w:name w:val="WW8Num16z2"/>
    <w:rsid w:val="0059549C"/>
    <w:rPr>
      <w:rFonts w:ascii="Wingdings" w:hAnsi="Wingdings" w:cs="Wingdings"/>
    </w:rPr>
  </w:style>
  <w:style w:type="character" w:customStyle="1" w:styleId="WW8Num16z3">
    <w:name w:val="WW8Num16z3"/>
    <w:rsid w:val="0059549C"/>
    <w:rPr>
      <w:rFonts w:ascii="Symbol" w:hAnsi="Symbol" w:cs="Symbol"/>
    </w:rPr>
  </w:style>
  <w:style w:type="character" w:customStyle="1" w:styleId="WW8Num7z1">
    <w:name w:val="WW8Num7z1"/>
    <w:rsid w:val="0059549C"/>
    <w:rPr>
      <w:rFonts w:ascii="Courier New" w:hAnsi="Courier New" w:cs="Courier New"/>
    </w:rPr>
  </w:style>
  <w:style w:type="character" w:customStyle="1" w:styleId="WW8Num7z2">
    <w:name w:val="WW8Num7z2"/>
    <w:rsid w:val="0059549C"/>
    <w:rPr>
      <w:rFonts w:ascii="Wingdings" w:hAnsi="Wingdings" w:cs="Wingdings"/>
    </w:rPr>
  </w:style>
  <w:style w:type="character" w:customStyle="1" w:styleId="WW8Num10z0">
    <w:name w:val="WW8Num10z0"/>
    <w:rsid w:val="0059549C"/>
    <w:rPr>
      <w:rFonts w:ascii="Symbol" w:hAnsi="Symbol" w:cs="Symbol"/>
    </w:rPr>
  </w:style>
  <w:style w:type="character" w:customStyle="1" w:styleId="WW-DefaultParagraphFont">
    <w:name w:val="WW-Default Paragraph Font"/>
    <w:rsid w:val="0059549C"/>
  </w:style>
  <w:style w:type="character" w:customStyle="1" w:styleId="WW-DefaultParagraphFont1">
    <w:name w:val="WW-Default Paragraph Font1"/>
    <w:rsid w:val="0059549C"/>
  </w:style>
  <w:style w:type="character" w:customStyle="1" w:styleId="ListParagraphChar">
    <w:name w:val="List Paragraph Char"/>
    <w:rsid w:val="0059549C"/>
  </w:style>
  <w:style w:type="character" w:customStyle="1" w:styleId="CommentReference1">
    <w:name w:val="Comment Reference1"/>
    <w:rsid w:val="0059549C"/>
    <w:rPr>
      <w:sz w:val="16"/>
      <w:szCs w:val="16"/>
    </w:rPr>
  </w:style>
  <w:style w:type="character" w:customStyle="1" w:styleId="CommentTextChar">
    <w:name w:val="Comment Text Char"/>
    <w:rsid w:val="0059549C"/>
    <w:rPr>
      <w:sz w:val="20"/>
      <w:szCs w:val="20"/>
    </w:rPr>
  </w:style>
  <w:style w:type="character" w:customStyle="1" w:styleId="CommentSubjectChar">
    <w:name w:val="Comment Subject Char"/>
    <w:rsid w:val="0059549C"/>
    <w:rPr>
      <w:b/>
      <w:bCs/>
      <w:sz w:val="20"/>
      <w:szCs w:val="20"/>
    </w:rPr>
  </w:style>
  <w:style w:type="character" w:customStyle="1" w:styleId="BalloonTextChar">
    <w:name w:val="Balloon Text Char"/>
    <w:rsid w:val="0059549C"/>
    <w:rPr>
      <w:rFonts w:ascii="Tahoma" w:hAnsi="Tahoma" w:cs="Tahoma"/>
      <w:sz w:val="16"/>
      <w:szCs w:val="16"/>
    </w:rPr>
  </w:style>
  <w:style w:type="character" w:customStyle="1" w:styleId="Heading1Char">
    <w:name w:val="Heading 1 Char"/>
    <w:rsid w:val="0059549C"/>
    <w:rPr>
      <w:rFonts w:ascii="Cambria" w:hAnsi="Cambria" w:cs="font304"/>
      <w:b/>
      <w:bCs/>
      <w:color w:val="365F91"/>
      <w:sz w:val="28"/>
      <w:szCs w:val="28"/>
    </w:rPr>
  </w:style>
  <w:style w:type="character" w:customStyle="1" w:styleId="Heading2Char">
    <w:name w:val="Heading 2 Char"/>
    <w:rsid w:val="0059549C"/>
    <w:rPr>
      <w:rFonts w:ascii="Book Antiqua" w:eastAsia="Times New Roman" w:hAnsi="Book Antiqua" w:cs="Times New Roman"/>
      <w:b/>
      <w:bCs/>
      <w:sz w:val="28"/>
      <w:szCs w:val="24"/>
    </w:rPr>
  </w:style>
  <w:style w:type="character" w:customStyle="1" w:styleId="Heading3Char">
    <w:name w:val="Heading 3 Char"/>
    <w:rsid w:val="0059549C"/>
    <w:rPr>
      <w:rFonts w:ascii="Arial" w:eastAsia="Times New Roman" w:hAnsi="Arial" w:cs="Times New Roman"/>
      <w:b/>
      <w:bCs/>
      <w:sz w:val="26"/>
      <w:szCs w:val="26"/>
    </w:rPr>
  </w:style>
  <w:style w:type="character" w:customStyle="1" w:styleId="Heading4Char">
    <w:name w:val="Heading 4 Char"/>
    <w:rsid w:val="0059549C"/>
    <w:rPr>
      <w:rFonts w:ascii="Book Antiqua" w:eastAsia="Times New Roman" w:hAnsi="Book Antiqua" w:cs="Times New Roman"/>
      <w:b/>
      <w:bCs/>
      <w:sz w:val="28"/>
      <w:szCs w:val="24"/>
      <w:u w:val="single"/>
    </w:rPr>
  </w:style>
  <w:style w:type="character" w:customStyle="1" w:styleId="Heading5Char">
    <w:name w:val="Heading 5 Char"/>
    <w:rsid w:val="0059549C"/>
    <w:rPr>
      <w:rFonts w:ascii="Times New Roman" w:eastAsia="Times New Roman" w:hAnsi="Times New Roman" w:cs="Times New Roman"/>
      <w:b/>
      <w:bCs/>
      <w:i/>
      <w:iCs/>
      <w:sz w:val="26"/>
      <w:szCs w:val="26"/>
      <w:lang w:val="en-US"/>
    </w:rPr>
  </w:style>
  <w:style w:type="character" w:customStyle="1" w:styleId="Heading6Char">
    <w:name w:val="Heading 6 Char"/>
    <w:rsid w:val="0059549C"/>
    <w:rPr>
      <w:rFonts w:ascii="Book Antiqua" w:eastAsia="Times New Roman" w:hAnsi="Book Antiqua" w:cs="Times New Roman"/>
      <w:sz w:val="28"/>
      <w:szCs w:val="24"/>
    </w:rPr>
  </w:style>
  <w:style w:type="character" w:customStyle="1" w:styleId="Heading7Char">
    <w:name w:val="Heading 7 Char"/>
    <w:rsid w:val="0059549C"/>
    <w:rPr>
      <w:rFonts w:ascii="Book Antiqua" w:eastAsia="Times New Roman" w:hAnsi="Book Antiqua" w:cs="Arial"/>
      <w:b/>
      <w:bCs/>
      <w:sz w:val="24"/>
      <w:szCs w:val="24"/>
    </w:rPr>
  </w:style>
  <w:style w:type="character" w:customStyle="1" w:styleId="Heading8Char">
    <w:name w:val="Heading 8 Char"/>
    <w:rsid w:val="0059549C"/>
    <w:rPr>
      <w:rFonts w:ascii="Times New Roman" w:eastAsia="Times New Roman" w:hAnsi="Times New Roman" w:cs="Times New Roman"/>
      <w:b/>
      <w:sz w:val="24"/>
      <w:szCs w:val="24"/>
    </w:rPr>
  </w:style>
  <w:style w:type="character" w:customStyle="1" w:styleId="Heading9Char">
    <w:name w:val="Heading 9 Char"/>
    <w:rsid w:val="0059549C"/>
    <w:rPr>
      <w:rFonts w:ascii="Arial" w:eastAsia="Times New Roman" w:hAnsi="Arial" w:cs="Arial"/>
      <w:lang w:val="en-US"/>
    </w:rPr>
  </w:style>
  <w:style w:type="character" w:customStyle="1" w:styleId="BodyText2Char">
    <w:name w:val="Body Text 2 Char"/>
    <w:rsid w:val="0059549C"/>
    <w:rPr>
      <w:sz w:val="24"/>
      <w:szCs w:val="24"/>
    </w:rPr>
  </w:style>
  <w:style w:type="character" w:customStyle="1" w:styleId="BodyText2Char1">
    <w:name w:val="Body Text 2 Char1"/>
    <w:basedOn w:val="WW-DefaultParagraphFont1"/>
    <w:rsid w:val="0059549C"/>
  </w:style>
  <w:style w:type="character" w:customStyle="1" w:styleId="BodyText3Char">
    <w:name w:val="Body Text 3 Char"/>
    <w:rsid w:val="0059549C"/>
    <w:rPr>
      <w:rFonts w:ascii="Times New Roman" w:eastAsia="Times New Roman" w:hAnsi="Times New Roman" w:cs="Times New Roman"/>
      <w:sz w:val="16"/>
      <w:szCs w:val="16"/>
    </w:rPr>
  </w:style>
  <w:style w:type="character" w:customStyle="1" w:styleId="NoSpacingChar">
    <w:name w:val="No Spacing Char"/>
    <w:rsid w:val="0059549C"/>
    <w:rPr>
      <w:rFonts w:cs="font304"/>
      <w:lang w:val="en-US"/>
    </w:rPr>
  </w:style>
  <w:style w:type="character" w:customStyle="1" w:styleId="HeaderChar">
    <w:name w:val="Header Char"/>
    <w:basedOn w:val="WW-DefaultParagraphFont1"/>
    <w:rsid w:val="0059549C"/>
  </w:style>
  <w:style w:type="character" w:customStyle="1" w:styleId="FooterChar">
    <w:name w:val="Footer Char"/>
    <w:basedOn w:val="WW-DefaultParagraphFont1"/>
    <w:rsid w:val="0059549C"/>
  </w:style>
  <w:style w:type="character" w:customStyle="1" w:styleId="ListLabel1">
    <w:name w:val="ListLabel 1"/>
    <w:rsid w:val="0059549C"/>
    <w:rPr>
      <w:rFonts w:cs="Courier New"/>
    </w:rPr>
  </w:style>
  <w:style w:type="character" w:customStyle="1" w:styleId="ListLabel2">
    <w:name w:val="ListLabel 2"/>
    <w:rsid w:val="0059549C"/>
    <w:rPr>
      <w:b/>
      <w:i w:val="0"/>
      <w:sz w:val="24"/>
      <w:szCs w:val="24"/>
    </w:rPr>
  </w:style>
  <w:style w:type="character" w:customStyle="1" w:styleId="ListLabel3">
    <w:name w:val="ListLabel 3"/>
    <w:rsid w:val="0059549C"/>
    <w:rPr>
      <w:rFonts w:cs="Arial"/>
      <w:i w:val="0"/>
      <w:sz w:val="24"/>
    </w:rPr>
  </w:style>
  <w:style w:type="character" w:customStyle="1" w:styleId="ListLabel4">
    <w:name w:val="ListLabel 4"/>
    <w:rsid w:val="0059549C"/>
    <w:rPr>
      <w:rFonts w:cs="Arial"/>
      <w:b w:val="0"/>
      <w:i w:val="0"/>
      <w:sz w:val="24"/>
    </w:rPr>
  </w:style>
  <w:style w:type="character" w:customStyle="1" w:styleId="ListLabel5">
    <w:name w:val="ListLabel 5"/>
    <w:rsid w:val="0059549C"/>
    <w:rPr>
      <w:rFonts w:cs="Calibri"/>
    </w:rPr>
  </w:style>
  <w:style w:type="character" w:customStyle="1" w:styleId="ListLabel6">
    <w:name w:val="ListLabel 6"/>
    <w:rsid w:val="0059549C"/>
    <w:rPr>
      <w:b w:val="0"/>
      <w:i w:val="0"/>
      <w:color w:val="00000A"/>
    </w:rPr>
  </w:style>
  <w:style w:type="character" w:customStyle="1" w:styleId="ListLabel7">
    <w:name w:val="ListLabel 7"/>
    <w:rsid w:val="0059549C"/>
    <w:rPr>
      <w:rFonts w:eastAsia="TimesNewRomanPSMT" w:cs="Times New Roman"/>
    </w:rPr>
  </w:style>
  <w:style w:type="character" w:customStyle="1" w:styleId="ListLabel8">
    <w:name w:val="ListLabel 8"/>
    <w:rsid w:val="0059549C"/>
    <w:rPr>
      <w:i w:val="0"/>
    </w:rPr>
  </w:style>
  <w:style w:type="character" w:customStyle="1" w:styleId="NumberingSymbols">
    <w:name w:val="Numbering Symbols"/>
    <w:rsid w:val="0059549C"/>
  </w:style>
  <w:style w:type="character" w:customStyle="1" w:styleId="FootnoteCharacters">
    <w:name w:val="Footnote Characters"/>
    <w:rsid w:val="0059549C"/>
    <w:rPr>
      <w:vertAlign w:val="superscript"/>
    </w:rPr>
  </w:style>
  <w:style w:type="paragraph" w:customStyle="1" w:styleId="Heading">
    <w:name w:val="Heading"/>
    <w:basedOn w:val="Normal"/>
    <w:next w:val="BodyText"/>
    <w:rsid w:val="0059549C"/>
    <w:pPr>
      <w:keepNext/>
      <w:spacing w:before="240" w:after="120"/>
    </w:pPr>
    <w:rPr>
      <w:rFonts w:ascii="Arial" w:hAnsi="Arial" w:cs="Mangal"/>
      <w:sz w:val="28"/>
      <w:szCs w:val="28"/>
    </w:rPr>
  </w:style>
  <w:style w:type="paragraph" w:styleId="BodyText">
    <w:name w:val="Body Text"/>
    <w:basedOn w:val="Normal"/>
    <w:rsid w:val="0059549C"/>
    <w:pPr>
      <w:spacing w:after="120"/>
    </w:pPr>
  </w:style>
  <w:style w:type="paragraph" w:styleId="List">
    <w:name w:val="List"/>
    <w:basedOn w:val="BodyText"/>
    <w:rsid w:val="0059549C"/>
    <w:rPr>
      <w:rFonts w:cs="Mangal"/>
    </w:rPr>
  </w:style>
  <w:style w:type="paragraph" w:styleId="Caption">
    <w:name w:val="caption"/>
    <w:basedOn w:val="Normal"/>
    <w:qFormat/>
    <w:rsid w:val="0059549C"/>
    <w:pPr>
      <w:suppressLineNumbers/>
      <w:spacing w:before="120" w:after="120"/>
    </w:pPr>
    <w:rPr>
      <w:rFonts w:cs="Mangal"/>
      <w:i/>
      <w:iCs/>
    </w:rPr>
  </w:style>
  <w:style w:type="paragraph" w:customStyle="1" w:styleId="Index">
    <w:name w:val="Index"/>
    <w:basedOn w:val="Normal"/>
    <w:rsid w:val="0059549C"/>
    <w:pPr>
      <w:suppressLineNumbers/>
    </w:pPr>
    <w:rPr>
      <w:rFonts w:cs="Mangal"/>
    </w:rPr>
  </w:style>
  <w:style w:type="paragraph" w:customStyle="1" w:styleId="ListParagraph1">
    <w:name w:val="List Paragraph1"/>
    <w:basedOn w:val="Normal"/>
    <w:qFormat/>
    <w:rsid w:val="0059549C"/>
    <w:pPr>
      <w:ind w:left="720"/>
    </w:pPr>
  </w:style>
  <w:style w:type="paragraph" w:customStyle="1" w:styleId="CommentText1">
    <w:name w:val="Comment Text1"/>
    <w:basedOn w:val="Normal"/>
    <w:rsid w:val="0059549C"/>
    <w:rPr>
      <w:sz w:val="20"/>
      <w:szCs w:val="20"/>
    </w:rPr>
  </w:style>
  <w:style w:type="paragraph" w:customStyle="1" w:styleId="CommentSubject1">
    <w:name w:val="Comment Subject1"/>
    <w:basedOn w:val="CommentText1"/>
    <w:rsid w:val="0059549C"/>
    <w:rPr>
      <w:b/>
      <w:bCs/>
    </w:rPr>
  </w:style>
  <w:style w:type="paragraph" w:styleId="BalloonText">
    <w:name w:val="Balloon Text"/>
    <w:basedOn w:val="Normal"/>
    <w:rsid w:val="0059549C"/>
    <w:rPr>
      <w:rFonts w:ascii="Tahoma" w:hAnsi="Tahoma" w:cs="Tahoma"/>
      <w:sz w:val="16"/>
      <w:szCs w:val="16"/>
    </w:rPr>
  </w:style>
  <w:style w:type="paragraph" w:customStyle="1" w:styleId="ContentsHeading">
    <w:name w:val="Contents Heading"/>
    <w:basedOn w:val="Heading1"/>
    <w:rsid w:val="0059549C"/>
    <w:pPr>
      <w:suppressLineNumbers/>
    </w:pPr>
    <w:rPr>
      <w:sz w:val="32"/>
      <w:szCs w:val="32"/>
    </w:rPr>
  </w:style>
  <w:style w:type="paragraph" w:styleId="BodyText2">
    <w:name w:val="Body Text 2"/>
    <w:basedOn w:val="Normal"/>
    <w:rsid w:val="0059549C"/>
    <w:pPr>
      <w:spacing w:after="120" w:line="480" w:lineRule="auto"/>
    </w:pPr>
  </w:style>
  <w:style w:type="paragraph" w:styleId="BodyText3">
    <w:name w:val="Body Text 3"/>
    <w:basedOn w:val="Normal"/>
    <w:rsid w:val="0059549C"/>
    <w:pPr>
      <w:spacing w:after="120"/>
    </w:pPr>
    <w:rPr>
      <w:rFonts w:eastAsia="Times New Roman"/>
      <w:sz w:val="16"/>
      <w:szCs w:val="16"/>
    </w:rPr>
  </w:style>
  <w:style w:type="paragraph" w:customStyle="1" w:styleId="NoSpacing1">
    <w:name w:val="No Spacing1"/>
    <w:qFormat/>
    <w:rsid w:val="0059549C"/>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59549C"/>
    <w:pPr>
      <w:suppressLineNumbers/>
      <w:tabs>
        <w:tab w:val="center" w:pos="4513"/>
        <w:tab w:val="right" w:pos="9026"/>
      </w:tabs>
    </w:pPr>
  </w:style>
  <w:style w:type="paragraph" w:styleId="Footer">
    <w:name w:val="footer"/>
    <w:basedOn w:val="Normal"/>
    <w:rsid w:val="0059549C"/>
    <w:pPr>
      <w:suppressLineNumbers/>
      <w:tabs>
        <w:tab w:val="center" w:pos="4513"/>
        <w:tab w:val="right" w:pos="9026"/>
      </w:tabs>
    </w:pPr>
  </w:style>
  <w:style w:type="paragraph" w:customStyle="1" w:styleId="TableContents">
    <w:name w:val="Table Contents"/>
    <w:basedOn w:val="Normal"/>
    <w:rsid w:val="0059549C"/>
    <w:pPr>
      <w:suppressLineNumbers/>
    </w:pPr>
  </w:style>
  <w:style w:type="paragraph" w:customStyle="1" w:styleId="TableHeading">
    <w:name w:val="Table Heading"/>
    <w:basedOn w:val="TableContents"/>
    <w:rsid w:val="0059549C"/>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0C7D"/>
    <w:pPr>
      <w:autoSpaceDE w:val="0"/>
      <w:autoSpaceDN w:val="0"/>
      <w:adjustRightInd w:val="0"/>
    </w:pPr>
    <w:rPr>
      <w:color w:val="000000"/>
      <w:sz w:val="24"/>
      <w:szCs w:val="24"/>
    </w:rPr>
  </w:style>
  <w:style w:type="character" w:styleId="Hyperlink">
    <w:name w:val="Hyperlink"/>
    <w:uiPriority w:val="99"/>
    <w:unhideWhenUsed/>
    <w:rsid w:val="00400A94"/>
    <w:rPr>
      <w:color w:val="0000FF"/>
      <w:u w:val="single"/>
    </w:rPr>
  </w:style>
  <w:style w:type="paragraph" w:styleId="DocumentMap">
    <w:name w:val="Document Map"/>
    <w:basedOn w:val="Normal"/>
    <w:link w:val="DocumentMapChar"/>
    <w:uiPriority w:val="99"/>
    <w:semiHidden/>
    <w:unhideWhenUsed/>
    <w:rsid w:val="00FE128C"/>
    <w:rPr>
      <w:rFonts w:ascii="Tahoma" w:hAnsi="Tahoma"/>
      <w:sz w:val="16"/>
      <w:szCs w:val="16"/>
    </w:rPr>
  </w:style>
  <w:style w:type="character" w:customStyle="1" w:styleId="DocumentMapChar">
    <w:name w:val="Document Map Char"/>
    <w:link w:val="DocumentMap"/>
    <w:uiPriority w:val="99"/>
    <w:semiHidden/>
    <w:rsid w:val="00FE128C"/>
    <w:rPr>
      <w:rFonts w:ascii="Tahoma" w:eastAsia="Arial Unicode MS" w:hAnsi="Tahoma" w:cs="Tahoma"/>
      <w:color w:val="000000"/>
      <w:kern w:val="1"/>
      <w:sz w:val="16"/>
      <w:szCs w:val="16"/>
      <w:lang w:eastAsia="ar-SA"/>
    </w:rPr>
  </w:style>
  <w:style w:type="paragraph" w:customStyle="1" w:styleId="Normal11pt">
    <w:name w:val="Normal + 11 pt"/>
    <w:aliases w:val="Justified"/>
    <w:basedOn w:val="Normal"/>
    <w:link w:val="Normal11ptChar"/>
    <w:rsid w:val="00F82262"/>
    <w:pPr>
      <w:suppressAutoHyphens w:val="0"/>
      <w:spacing w:line="240" w:lineRule="auto"/>
      <w:jc w:val="both"/>
    </w:pPr>
    <w:rPr>
      <w:rFonts w:eastAsia="Times New Roman"/>
      <w:color w:val="auto"/>
      <w:kern w:val="0"/>
      <w:sz w:val="22"/>
      <w:szCs w:val="22"/>
      <w:lang w:val="sr-Cyrl-CS"/>
    </w:rPr>
  </w:style>
  <w:style w:type="character" w:customStyle="1" w:styleId="Normal11ptChar">
    <w:name w:val="Normal + 11 pt Char"/>
    <w:link w:val="Normal11pt"/>
    <w:rsid w:val="00F82262"/>
    <w:rPr>
      <w:sz w:val="22"/>
      <w:szCs w:val="22"/>
      <w:lang w:val="sr-Cyrl-CS"/>
    </w:rPr>
  </w:style>
  <w:style w:type="paragraph" w:styleId="ListParagraph">
    <w:name w:val="List Paragraph"/>
    <w:basedOn w:val="Normal"/>
    <w:uiPriority w:val="34"/>
    <w:qFormat/>
    <w:rsid w:val="009578C8"/>
    <w:pPr>
      <w:suppressAutoHyphens w:val="0"/>
      <w:spacing w:line="252" w:lineRule="auto"/>
      <w:ind w:left="720"/>
      <w:contextualSpacing/>
    </w:pPr>
    <w:rPr>
      <w:rFonts w:ascii="Calibri" w:eastAsia="Calibri" w:hAnsi="Calibr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007899">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4026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hl.r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asludu.inf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office@hl.rs" TargetMode="External"/><Relationship Id="rId4" Type="http://schemas.openxmlformats.org/officeDocument/2006/relationships/webSettings" Target="webSettings.xml"/><Relationship Id="rId9" Type="http://schemas.openxmlformats.org/officeDocument/2006/relationships/hyperlink" Target="mailto:office@h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53</Pages>
  <Words>15145</Words>
  <Characters>86333</Characters>
  <Application>Microsoft Office Word</Application>
  <DocSecurity>0</DocSecurity>
  <Lines>719</Lines>
  <Paragraphs>202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МОДЕЛ</vt:lpstr>
      <vt:lpstr>МОДЕЛ</vt:lpstr>
    </vt:vector>
  </TitlesOfParts>
  <Company/>
  <LinksUpToDate>false</LinksUpToDate>
  <CharactersWithSpaces>101276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Lenovo</cp:lastModifiedBy>
  <cp:revision>17</cp:revision>
  <cp:lastPrinted>2016-03-14T10:35:00Z</cp:lastPrinted>
  <dcterms:created xsi:type="dcterms:W3CDTF">2019-04-03T13:36:00Z</dcterms:created>
  <dcterms:modified xsi:type="dcterms:W3CDTF">2019-04-11T08:40:00Z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